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C7" w:rsidRDefault="00D521C7" w:rsidP="00D521C7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 w:rsidRPr="00EB24D6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嘉義市立大業國民中學「</w:t>
      </w:r>
      <w:r w:rsidR="007E62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傑出人才獎勵金</w:t>
      </w:r>
      <w:r w:rsidRPr="00EB24D6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」實施辦法</w:t>
      </w:r>
      <w:r w:rsidR="00F1646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</w:p>
    <w:p w:rsidR="00796667" w:rsidRPr="00EB24D6" w:rsidRDefault="00796667" w:rsidP="00D521C7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 xml:space="preserve">                                                         2020年2月27日校友會理監事會議通過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壹、目的</w:t>
      </w:r>
    </w:p>
    <w:p w:rsidR="00EC5C42" w:rsidRDefault="00D521C7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一、</w:t>
      </w:r>
      <w:r w:rsidR="007E626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鼓勵師生發展專業知能，為校爭取榮譽。</w:t>
      </w:r>
    </w:p>
    <w:p w:rsidR="007E6261" w:rsidRDefault="007E6261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二、搭建</w:t>
      </w:r>
      <w:r w:rsidR="00A626EB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師生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獎勵平台，提供師生學習楷模。</w:t>
      </w:r>
    </w:p>
    <w:p w:rsidR="007E6261" w:rsidRPr="00EC5C42" w:rsidRDefault="007E6261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三</w:t>
      </w:r>
      <w:r w:rsidR="00C7435C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、培養各領域專長人才，擴展師生視野。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貳、實施對象</w:t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3"/>
          <w:szCs w:val="23"/>
        </w:rPr>
        <w:br/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本校全體</w:t>
      </w:r>
      <w:r w:rsidR="00796667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師</w:t>
      </w:r>
      <w:r w:rsidRPr="00DE150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生。</w:t>
      </w:r>
    </w:p>
    <w:p w:rsidR="00EB24D6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參、</w:t>
      </w:r>
      <w:r w:rsidR="00C7435C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申請項目</w:t>
      </w:r>
    </w:p>
    <w:p w:rsidR="00C7435C" w:rsidRDefault="00EC5C42" w:rsidP="00C7435C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 w:rsidR="00C7435C"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 xml:space="preserve">1. </w:t>
      </w:r>
      <w:r w:rsidR="00C7435C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市級競賽，如科展、語文競賽、音樂比賽、體育競賽等</w:t>
      </w:r>
    </w:p>
    <w:p w:rsidR="00C7435C" w:rsidRPr="00736B11" w:rsidRDefault="00C7435C" w:rsidP="00C7435C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 xml:space="preserve">2. 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全國競賽</w:t>
      </w:r>
      <w:r w:rsidR="00C94661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，代表學校參賽者。</w:t>
      </w:r>
    </w:p>
    <w:p w:rsidR="00D521C7" w:rsidRPr="00DE1504" w:rsidRDefault="00D521C7" w:rsidP="00D521C7">
      <w:pPr>
        <w:widowControl/>
        <w:shd w:val="clear" w:color="auto" w:fill="FFFFFF"/>
        <w:spacing w:after="150" w:line="520" w:lineRule="atLeast"/>
        <w:ind w:left="561" w:hanging="561"/>
        <w:rPr>
          <w:rFonts w:ascii="微軟正黑體" w:eastAsia="微軟正黑體" w:hAnsi="微軟正黑體" w:cs="新細明體"/>
          <w:color w:val="444444"/>
          <w:kern w:val="0"/>
          <w:sz w:val="23"/>
          <w:szCs w:val="23"/>
        </w:rPr>
      </w:pPr>
      <w:r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肆、</w:t>
      </w:r>
      <w:r w:rsidR="00C7435C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經費</w:t>
      </w:r>
      <w:r w:rsidR="005A1EDF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申請項目</w:t>
      </w:r>
    </w:p>
    <w:p w:rsidR="00EC5C42" w:rsidRDefault="00EC5C42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 w:rsidR="00C7435C"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 xml:space="preserve">1. </w:t>
      </w:r>
      <w:r w:rsidR="00C7435C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市級競賽: </w:t>
      </w:r>
    </w:p>
    <w:p w:rsidR="00C7435C" w:rsidRDefault="00C7435C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  個人獎師生(含指導):第一名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(特優</w:t>
      </w:r>
      <w:r w:rsidR="005A1EDF"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>)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1000元、第二名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(優等)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500元、第三名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(甲等)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300元</w:t>
      </w:r>
    </w:p>
    <w:p w:rsidR="00C7435C" w:rsidRDefault="00C7435C" w:rsidP="005A1EDF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  團體獎師生(含指導):第一名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(特優)</w:t>
      </w:r>
      <w:r w:rsidR="00061DD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2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000元、第二名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(優等)</w:t>
      </w:r>
      <w:r w:rsidR="00061DD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000元、第三名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(甲等)</w:t>
      </w:r>
      <w:r w:rsidR="00061DD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800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元</w:t>
      </w:r>
    </w:p>
    <w:p w:rsidR="00C7435C" w:rsidRDefault="00C7435C" w:rsidP="00EC5C42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</w:t>
      </w:r>
      <w:r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  <w:t xml:space="preserve">2. 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全國競賽:</w:t>
      </w:r>
    </w:p>
    <w:p w:rsidR="00C7435C" w:rsidRDefault="00C7435C" w:rsidP="00C7435C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lastRenderedPageBreak/>
        <w:t xml:space="preserve">       個人獎師生(含指導):第一名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(特優)</w:t>
      </w:r>
      <w:r w:rsidR="00061DD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000元、第二名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(優等)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1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500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元、第三名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(甲等)10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00元</w:t>
      </w:r>
    </w:p>
    <w:p w:rsidR="00C7435C" w:rsidRPr="00C7435C" w:rsidRDefault="00C7435C" w:rsidP="005A1EDF">
      <w:pPr>
        <w:widowControl/>
        <w:shd w:val="clear" w:color="auto" w:fill="FFFFFF"/>
        <w:spacing w:after="150" w:line="520" w:lineRule="atLeast"/>
        <w:ind w:left="560" w:hanging="560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 xml:space="preserve">      團體獎師生(含指導):第一名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(特優)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5000元、第二名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(優等)</w:t>
      </w:r>
      <w:r w:rsidR="00061DD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000元、第三名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(甲等)</w:t>
      </w:r>
      <w:r w:rsidR="00061DD4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2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000元、佳作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00</w:t>
      </w:r>
      <w:r w:rsidR="005A1EDF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0</w:t>
      </w:r>
      <w:r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元</w:t>
      </w:r>
    </w:p>
    <w:p w:rsidR="00582908" w:rsidRDefault="00736B11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伍</w:t>
      </w:r>
      <w:r w:rsidR="00D521C7" w:rsidRPr="00DE1504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、</w:t>
      </w:r>
      <w:r w:rsidR="00582908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經費</w:t>
      </w:r>
      <w:r w:rsidR="00EC5C42"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需求</w:t>
      </w:r>
    </w:p>
    <w:p w:rsidR="005A1EDF" w:rsidRPr="00E629F3" w:rsidRDefault="005A1EDF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 xml:space="preserve">   </w:t>
      </w:r>
      <w:r w:rsidRPr="00E629F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 xml:space="preserve"> 預估1年</w:t>
      </w:r>
      <w:r w:rsidR="00061DD4" w:rsidRPr="00E629F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約10000</w:t>
      </w:r>
      <w:r w:rsidR="00E629F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~15000</w:t>
      </w:r>
      <w:r w:rsidR="00061DD4" w:rsidRPr="00E629F3">
        <w:rPr>
          <w:rFonts w:ascii="微軟正黑體" w:eastAsia="微軟正黑體" w:hAnsi="微軟正黑體" w:cs="新細明體" w:hint="eastAsia"/>
          <w:bCs/>
          <w:color w:val="444444"/>
          <w:kern w:val="0"/>
          <w:sz w:val="28"/>
          <w:szCs w:val="28"/>
        </w:rPr>
        <w:t>元。</w:t>
      </w:r>
    </w:p>
    <w:p w:rsidR="00EC5C42" w:rsidRPr="00582908" w:rsidRDefault="00EC5C42" w:rsidP="00582908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b/>
          <w:bCs/>
          <w:color w:val="444444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444444"/>
          <w:kern w:val="0"/>
          <w:sz w:val="28"/>
          <w:szCs w:val="28"/>
        </w:rPr>
        <w:t>陸、經費來源</w:t>
      </w:r>
    </w:p>
    <w:p w:rsidR="00582908" w:rsidRPr="00EC5C42" w:rsidRDefault="00582908" w:rsidP="00736B11">
      <w:pPr>
        <w:widowControl/>
        <w:shd w:val="clear" w:color="auto" w:fill="FFFFFF"/>
        <w:spacing w:after="150" w:line="520" w:lineRule="atLeast"/>
        <w:rPr>
          <w:rFonts w:ascii="微軟正黑體" w:eastAsia="微軟正黑體" w:hAnsi="微軟正黑體" w:cs="新細明體"/>
          <w:color w:val="444444"/>
          <w:kern w:val="0"/>
          <w:sz w:val="28"/>
          <w:szCs w:val="28"/>
        </w:rPr>
      </w:pPr>
      <w:r w:rsidRPr="00582908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本辦法經主管會議討論並</w:t>
      </w:r>
      <w:r w:rsidR="00EC5C42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陳校友會</w:t>
      </w:r>
      <w:r w:rsidRPr="00582908">
        <w:rPr>
          <w:rFonts w:ascii="微軟正黑體" w:eastAsia="微軟正黑體" w:hAnsi="微軟正黑體" w:cs="新細明體" w:hint="eastAsia"/>
          <w:color w:val="444444"/>
          <w:kern w:val="0"/>
          <w:sz w:val="28"/>
          <w:szCs w:val="28"/>
        </w:rPr>
        <w:t>核定，自即日起公告實施。</w:t>
      </w: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97D5E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</w:pPr>
    </w:p>
    <w:p w:rsidR="00F82700" w:rsidRPr="00EC5C42" w:rsidRDefault="00F97D5E" w:rsidP="00EC5C42">
      <w:pPr>
        <w:shd w:val="clear" w:color="auto" w:fill="FFFFFF"/>
        <w:spacing w:before="100" w:beforeAutospacing="1" w:after="100" w:afterAutospacing="1"/>
        <w:jc w:val="center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F97D5E">
        <w:lastRenderedPageBreak/>
        <w:drawing>
          <wp:inline distT="0" distB="0" distL="0" distR="0">
            <wp:extent cx="6645910" cy="838606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8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82700" w:rsidRPr="00F82700"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</w:rPr>
        <w:br/>
      </w:r>
      <w:r w:rsidR="00F82700" w:rsidRPr="00F82700">
        <w:rPr>
          <w:rFonts w:ascii="Verdana" w:eastAsia="新細明體" w:hAnsi="Verdana" w:cs="新細明體"/>
          <w:color w:val="000000"/>
          <w:spacing w:val="14"/>
          <w:kern w:val="0"/>
          <w:sz w:val="18"/>
          <w:szCs w:val="18"/>
          <w:shd w:val="clear" w:color="auto" w:fill="FFFFFF"/>
        </w:rPr>
        <w:t> </w:t>
      </w:r>
    </w:p>
    <w:sectPr w:rsidR="00F82700" w:rsidRPr="00EC5C42" w:rsidSect="00EC5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534"/>
    <w:multiLevelType w:val="multilevel"/>
    <w:tmpl w:val="E91A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12E17"/>
    <w:multiLevelType w:val="multilevel"/>
    <w:tmpl w:val="AE2E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563B7"/>
    <w:multiLevelType w:val="multilevel"/>
    <w:tmpl w:val="746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85486"/>
    <w:multiLevelType w:val="multilevel"/>
    <w:tmpl w:val="A9DC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027F7"/>
    <w:multiLevelType w:val="multilevel"/>
    <w:tmpl w:val="D102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25FB5"/>
    <w:multiLevelType w:val="multilevel"/>
    <w:tmpl w:val="D2E4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95230"/>
    <w:multiLevelType w:val="multilevel"/>
    <w:tmpl w:val="A6A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F4D2F"/>
    <w:multiLevelType w:val="multilevel"/>
    <w:tmpl w:val="83BA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00"/>
    <w:rsid w:val="00061DD4"/>
    <w:rsid w:val="000B73F5"/>
    <w:rsid w:val="001475A4"/>
    <w:rsid w:val="001D37DF"/>
    <w:rsid w:val="001F3A59"/>
    <w:rsid w:val="00242642"/>
    <w:rsid w:val="00357828"/>
    <w:rsid w:val="00582908"/>
    <w:rsid w:val="005A1EDF"/>
    <w:rsid w:val="00637917"/>
    <w:rsid w:val="00736B11"/>
    <w:rsid w:val="00796667"/>
    <w:rsid w:val="007D33DD"/>
    <w:rsid w:val="007E6261"/>
    <w:rsid w:val="007F1D79"/>
    <w:rsid w:val="00A626EB"/>
    <w:rsid w:val="00AB43D2"/>
    <w:rsid w:val="00BA530C"/>
    <w:rsid w:val="00BC5091"/>
    <w:rsid w:val="00C7435C"/>
    <w:rsid w:val="00C94661"/>
    <w:rsid w:val="00D521C7"/>
    <w:rsid w:val="00DE1504"/>
    <w:rsid w:val="00E629F3"/>
    <w:rsid w:val="00E77737"/>
    <w:rsid w:val="00EB24D6"/>
    <w:rsid w:val="00EC5C42"/>
    <w:rsid w:val="00F1646A"/>
    <w:rsid w:val="00F82700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D407"/>
  <w15:chartTrackingRefBased/>
  <w15:docId w15:val="{61B5ED14-0F5E-44F1-90F6-7B3264E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E150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2700"/>
    <w:rPr>
      <w:rFonts w:ascii="Times New Roman" w:hAnsi="Times New Roman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DE150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DE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2021-12-09T05:55:00Z</dcterms:created>
  <dcterms:modified xsi:type="dcterms:W3CDTF">2022-04-18T01:02:00Z</dcterms:modified>
</cp:coreProperties>
</file>