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C1" w:rsidRDefault="009066C1" w:rsidP="009066C1">
      <w:pPr>
        <w:shd w:val="clear" w:color="auto" w:fill="FFFFFF"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嘉義市立大業國民中學「國小多元優秀人才營隊」實施辦法 </w:t>
      </w:r>
    </w:p>
    <w:p w:rsidR="00BB31FD" w:rsidRDefault="00BB31FD" w:rsidP="009066C1">
      <w:pPr>
        <w:shd w:val="clear" w:color="auto" w:fill="FFFFFF"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 xml:space="preserve">                                    2022年2月27日校友會理監事會議通過</w:t>
      </w:r>
    </w:p>
    <w:p w:rsidR="009066C1" w:rsidRDefault="009066C1" w:rsidP="009066C1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壹、目的</w:t>
      </w:r>
    </w:p>
    <w:p w:rsidR="009066C1" w:rsidRDefault="009066C1" w:rsidP="009066C1">
      <w:pPr>
        <w:widowControl/>
        <w:shd w:val="clear" w:color="auto" w:fill="FFFFFF"/>
        <w:textAlignment w:val="baseline"/>
        <w:rPr>
          <w:rFonts w:ascii="inherit" w:eastAsia="微軟正黑體" w:hAnsi="inherit" w:cs="新細明體" w:hint="eastAsia"/>
          <w:color w:val="656565"/>
          <w:spacing w:val="9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一、招募學區優秀學生進入本校就讀。</w:t>
      </w:r>
    </w:p>
    <w:p w:rsidR="009066C1" w:rsidRDefault="009066C1" w:rsidP="009066C1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二、展現本校教學領域特色，行銷本校多元課程發展。</w:t>
      </w:r>
    </w:p>
    <w:p w:rsidR="009066C1" w:rsidRDefault="009066C1" w:rsidP="009066C1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貳、實施對象</w:t>
      </w:r>
      <w:r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br/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小五、小六學生。</w:t>
      </w:r>
    </w:p>
    <w:p w:rsidR="009066C1" w:rsidRDefault="009066C1" w:rsidP="009066C1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參、上課節數與時間</w:t>
      </w:r>
    </w:p>
    <w:p w:rsidR="009066C1" w:rsidRDefault="009066C1" w:rsidP="009066C1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週六日或寒暑假，每一梯3~5天</w:t>
      </w:r>
    </w:p>
    <w:p w:rsidR="009066C1" w:rsidRDefault="009066C1" w:rsidP="009066C1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肆、預計開課營隊</w:t>
      </w:r>
    </w:p>
    <w:p w:rsidR="009066C1" w:rsidRDefault="009066C1" w:rsidP="009066C1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1. 科學營隊 </w:t>
      </w:r>
      <w:r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  <w:t xml:space="preserve">2. </w:t>
      </w:r>
      <w:proofErr w:type="gramStart"/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資優營隊</w:t>
      </w:r>
      <w:proofErr w:type="gramEnd"/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</w:t>
      </w:r>
    </w:p>
    <w:p w:rsidR="009066C1" w:rsidRDefault="009066C1" w:rsidP="009066C1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伍、經費需求</w:t>
      </w:r>
    </w:p>
    <w:p w:rsidR="009066C1" w:rsidRPr="00333C53" w:rsidRDefault="009066C1" w:rsidP="009066C1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bCs/>
          <w:color w:val="444444"/>
          <w:kern w:val="0"/>
          <w:sz w:val="28"/>
          <w:szCs w:val="28"/>
        </w:rPr>
      </w:pPr>
      <w:r w:rsidRPr="00333C53">
        <w:rPr>
          <w:rFonts w:ascii="微軟正黑體" w:eastAsia="微軟正黑體" w:hAnsi="微軟正黑體" w:cs="新細明體" w:hint="eastAsia"/>
          <w:bCs/>
          <w:color w:val="444444"/>
          <w:kern w:val="0"/>
          <w:sz w:val="28"/>
          <w:szCs w:val="28"/>
        </w:rPr>
        <w:t xml:space="preserve"> 每一營隊預估24~</w:t>
      </w:r>
      <w:r w:rsidR="00333C53" w:rsidRPr="00333C53">
        <w:rPr>
          <w:rFonts w:ascii="微軟正黑體" w:eastAsia="微軟正黑體" w:hAnsi="微軟正黑體" w:cs="新細明體" w:hint="eastAsia"/>
          <w:bCs/>
          <w:color w:val="444444"/>
          <w:kern w:val="0"/>
          <w:sz w:val="28"/>
          <w:szCs w:val="28"/>
        </w:rPr>
        <w:t>40</w:t>
      </w:r>
      <w:r w:rsidRPr="00333C53">
        <w:rPr>
          <w:rFonts w:ascii="微軟正黑體" w:eastAsia="微軟正黑體" w:hAnsi="微軟正黑體" w:cs="新細明體" w:hint="eastAsia"/>
          <w:bCs/>
          <w:color w:val="444444"/>
          <w:kern w:val="0"/>
          <w:sz w:val="28"/>
          <w:szCs w:val="28"/>
        </w:rPr>
        <w:t>小時</w:t>
      </w:r>
      <w:r w:rsidR="00333C53" w:rsidRPr="00333C53">
        <w:rPr>
          <w:rFonts w:ascii="微軟正黑體" w:eastAsia="微軟正黑體" w:hAnsi="微軟正黑體" w:cs="新細明體" w:hint="eastAsia"/>
          <w:bCs/>
          <w:color w:val="444444"/>
          <w:kern w:val="0"/>
          <w:sz w:val="28"/>
          <w:szCs w:val="28"/>
        </w:rPr>
        <w:t>，鐘點費800元，約19200~32000元</w:t>
      </w:r>
    </w:p>
    <w:p w:rsidR="009066C1" w:rsidRDefault="009066C1" w:rsidP="009066C1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陸、經費來源</w:t>
      </w:r>
    </w:p>
    <w:p w:rsidR="009066C1" w:rsidRDefault="009066C1" w:rsidP="00810561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本辦法經主管會議討論並陳校友會核定，自即日起公告實施。</w:t>
      </w:r>
      <w:bookmarkStart w:id="0" w:name="_GoBack"/>
      <w:bookmarkEnd w:id="0"/>
      <w:r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  <w:br/>
      </w:r>
      <w:r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  <w:shd w:val="clear" w:color="auto" w:fill="FFFFFF"/>
        </w:rPr>
        <w:t> </w:t>
      </w:r>
    </w:p>
    <w:p w:rsidR="00295722" w:rsidRDefault="00295722"/>
    <w:sectPr w:rsidR="002957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C1"/>
    <w:rsid w:val="00295722"/>
    <w:rsid w:val="00333C53"/>
    <w:rsid w:val="00810561"/>
    <w:rsid w:val="009066C1"/>
    <w:rsid w:val="00B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6EAC3-D744-4985-B5F3-A91DF180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6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2022-01-20T01:05:00Z</dcterms:created>
  <dcterms:modified xsi:type="dcterms:W3CDTF">2022-03-21T06:07:00Z</dcterms:modified>
</cp:coreProperties>
</file>