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A3" w:rsidRDefault="00A8016B">
      <w:pPr>
        <w:spacing w:after="120" w:line="260" w:lineRule="auto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b/>
          <w:sz w:val="28"/>
          <w:szCs w:val="28"/>
        </w:rPr>
        <w:t>年級彈性學習課程計畫</w:t>
      </w:r>
    </w:p>
    <w:p w:rsidR="00EF32A3" w:rsidRDefault="00A8016B">
      <w:pPr>
        <w:spacing w:line="2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《彈性課程名稱</w:t>
      </w:r>
      <w:r>
        <w:rPr>
          <w:rFonts w:ascii="標楷體" w:eastAsia="標楷體" w:hAnsi="標楷體" w:cs="標楷體"/>
          <w:sz w:val="28"/>
          <w:szCs w:val="28"/>
        </w:rPr>
        <w:t>—</w:t>
      </w:r>
      <w:r>
        <w:rPr>
          <w:rFonts w:ascii="標楷體" w:eastAsia="標楷體" w:hAnsi="標楷體" w:cs="標楷體"/>
          <w:sz w:val="28"/>
          <w:szCs w:val="28"/>
        </w:rPr>
        <w:t>英語樂園》</w:t>
      </w:r>
    </w:p>
    <w:p w:rsidR="00EF32A3" w:rsidRDefault="00A8016B">
      <w:pPr>
        <w:ind w:right="960"/>
        <w:jc w:val="center"/>
      </w:pPr>
      <w:r>
        <w:rPr>
          <w:rFonts w:ascii="標楷體" w:eastAsia="標楷體" w:hAnsi="標楷體" w:cs="標楷體"/>
        </w:rPr>
        <w:t xml:space="preserve">                                                          </w:t>
      </w:r>
      <w:r>
        <w:rPr>
          <w:rFonts w:ascii="標楷體" w:eastAsia="標楷體" w:hAnsi="標楷體" w:cs="標楷體"/>
        </w:rPr>
        <w:t>設計者：賴嫆臻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彈性學習課程四類別</w:t>
      </w:r>
      <w:r>
        <w:rPr>
          <w:rFonts w:ascii="標楷體" w:eastAsia="標楷體" w:hAnsi="標楷體" w:cs="標楷體"/>
        </w:rPr>
        <w:t>: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color w:val="FF0000"/>
        </w:rPr>
        <w:t xml:space="preserve">      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統整性探究課程</w:t>
      </w:r>
      <w:r>
        <w:rPr>
          <w:rFonts w:ascii="標楷體" w:eastAsia="標楷體" w:hAnsi="標楷體" w:cs="標楷體"/>
        </w:rPr>
        <w:t xml:space="preserve"> (□</w:t>
      </w:r>
      <w:r>
        <w:rPr>
          <w:rFonts w:ascii="標楷體" w:eastAsia="標楷體" w:hAnsi="標楷體" w:cs="標楷體"/>
        </w:rPr>
        <w:t>主題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專</w:t>
      </w:r>
      <w:bookmarkStart w:id="1" w:name="bookmark=id.hjg9wia3svxj" w:colFirst="0" w:colLast="0"/>
      <w:bookmarkEnd w:id="1"/>
      <w:r>
        <w:rPr>
          <w:rFonts w:ascii="標楷體" w:eastAsia="標楷體" w:hAnsi="標楷體" w:cs="標楷體"/>
        </w:rPr>
        <w:t>題</w:t>
      </w: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/>
        </w:rPr>
        <w:t>議題</w:t>
      </w:r>
      <w:r>
        <w:rPr>
          <w:rFonts w:ascii="標楷體" w:eastAsia="標楷體" w:hAnsi="標楷體" w:cs="標楷體"/>
        </w:rPr>
        <w:t xml:space="preserve">)  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2.</w:t>
      </w:r>
      <w:r>
        <w:rPr>
          <w:rFonts w:ascii="標楷體" w:eastAsia="標楷體" w:hAnsi="標楷體" w:cs="標楷體"/>
        </w:rPr>
        <w:t>社團活動與技藝課程</w:t>
      </w:r>
      <w:r>
        <w:rPr>
          <w:rFonts w:ascii="標楷體" w:eastAsia="標楷體" w:hAnsi="標楷體" w:cs="標楷體"/>
        </w:rPr>
        <w:t>(□</w:t>
      </w:r>
      <w:r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技藝課程</w:t>
      </w:r>
      <w:r>
        <w:rPr>
          <w:rFonts w:ascii="標楷體" w:eastAsia="標楷體" w:hAnsi="標楷體" w:cs="標楷體"/>
        </w:rPr>
        <w:t>)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3.</w:t>
      </w:r>
      <w:r>
        <w:rPr>
          <w:rFonts w:ascii="標楷體" w:eastAsia="標楷體" w:hAnsi="標楷體" w:cs="標楷體"/>
        </w:rPr>
        <w:t>特殊需求領域課程</w:t>
      </w:r>
    </w:p>
    <w:p w:rsidR="00EF32A3" w:rsidRDefault="00A8016B">
      <w:pPr>
        <w:spacing w:line="260" w:lineRule="auto"/>
        <w:ind w:left="2645" w:hanging="264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 4.</w:t>
      </w:r>
      <w:r>
        <w:rPr>
          <w:rFonts w:ascii="標楷體" w:eastAsia="標楷體" w:hAnsi="標楷體" w:cs="標楷體"/>
        </w:rPr>
        <w:t>其他類課程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本土語文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新住民語文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服務學習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戶外教育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班際或校際交流</w:t>
      </w:r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自治活動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班級輔導</w:t>
      </w: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/>
        </w:rPr>
        <w:t>學生自主學習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領域補救教學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每週學習節數</w:t>
      </w:r>
      <w:r>
        <w:rPr>
          <w:rFonts w:ascii="標楷體" w:eastAsia="標楷體" w:hAnsi="標楷體" w:cs="標楷體"/>
        </w:rPr>
        <w:t>( 1 )</w:t>
      </w:r>
      <w:r>
        <w:rPr>
          <w:rFonts w:ascii="標楷體" w:eastAsia="標楷體" w:hAnsi="標楷體" w:cs="標楷體"/>
        </w:rPr>
        <w:t>節，本學期共</w:t>
      </w:r>
      <w:r>
        <w:rPr>
          <w:rFonts w:ascii="標楷體" w:eastAsia="標楷體" w:hAnsi="標楷體" w:cs="標楷體"/>
        </w:rPr>
        <w:t xml:space="preserve">( 21 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節。</w:t>
      </w:r>
    </w:p>
    <w:p w:rsidR="00EF32A3" w:rsidRDefault="00A8016B">
      <w:pPr>
        <w:tabs>
          <w:tab w:val="center" w:pos="4819"/>
        </w:tabs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核心素養具體內涵：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ab/>
      </w:r>
    </w:p>
    <w:p w:rsidR="00EF32A3" w:rsidRDefault="00A8016B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英</w:t>
      </w:r>
      <w:r>
        <w:rPr>
          <w:rFonts w:ascii="標楷體" w:eastAsia="標楷體" w:hAnsi="標楷體" w:cs="標楷體"/>
        </w:rPr>
        <w:t>-E-B1</w:t>
      </w:r>
      <w:r>
        <w:rPr>
          <w:rFonts w:ascii="標楷體" w:eastAsia="標楷體" w:hAnsi="標楷體" w:cs="標楷體"/>
          <w:sz w:val="23"/>
          <w:szCs w:val="23"/>
        </w:rPr>
        <w:t>具備入門的聽、說、讀、寫英語文之能力。</w:t>
      </w:r>
    </w:p>
    <w:p w:rsidR="00EF32A3" w:rsidRDefault="00A8016B">
      <w:pPr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英</w:t>
      </w:r>
      <w:r>
        <w:rPr>
          <w:rFonts w:ascii="標楷體" w:eastAsia="標楷體" w:hAnsi="標楷體" w:cs="標楷體"/>
        </w:rPr>
        <w:t xml:space="preserve">-E-A1 </w:t>
      </w:r>
      <w:r>
        <w:rPr>
          <w:rFonts w:ascii="標楷體" w:eastAsia="標楷體" w:hAnsi="標楷體" w:cs="標楷體"/>
        </w:rPr>
        <w:t>具備認真專注的特質及良好的學習習慣，嘗試運用基本的學習策略，強化個人英語文能力。</w:t>
      </w:r>
    </w:p>
    <w:p w:rsidR="00EF32A3" w:rsidRDefault="00A8016B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英</w:t>
      </w:r>
      <w:r>
        <w:rPr>
          <w:rFonts w:ascii="標楷體" w:eastAsia="標楷體" w:hAnsi="標楷體" w:cs="標楷體"/>
        </w:rPr>
        <w:t>-E-C2</w:t>
      </w:r>
      <w:r>
        <w:rPr>
          <w:rFonts w:ascii="標楷體" w:eastAsia="標楷體" w:hAnsi="標楷體" w:cs="標楷體"/>
          <w:sz w:val="23"/>
          <w:szCs w:val="23"/>
        </w:rPr>
        <w:t>積極參與課內英語文小組學習活動，培養團隊合作精神。</w:t>
      </w:r>
    </w:p>
    <w:p w:rsidR="00EF32A3" w:rsidRDefault="00A8016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核心素養呼應說明</w:t>
      </w:r>
    </w:p>
    <w:p w:rsidR="00EF32A3" w:rsidRDefault="00A8016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搭配學校海洋教育課程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以海洋議題呼籲人類</w:t>
      </w:r>
      <w:r>
        <w:rPr>
          <w:rFonts w:ascii="標楷體" w:eastAsia="標楷體" w:hAnsi="標楷體" w:cs="標楷體"/>
        </w:rPr>
        <w:t>重視海洋教育並珍惜海洋資源</w:t>
      </w:r>
    </w:p>
    <w:p w:rsidR="00EF32A3" w:rsidRDefault="00A8016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MARINE MEGAFAUNA FOUNDATION </w:t>
      </w:r>
      <w:r>
        <w:rPr>
          <w:rFonts w:ascii="標楷體" w:eastAsia="標楷體" w:hAnsi="標楷體" w:cs="標楷體"/>
        </w:rPr>
        <w:t>的廣告，切入主題</w:t>
      </w:r>
      <w:r>
        <w:rPr>
          <w:rFonts w:ascii="標楷體" w:eastAsia="標楷體" w:hAnsi="標楷體" w:cs="標楷體"/>
        </w:rPr>
        <w:t>—</w:t>
      </w:r>
      <w:r>
        <w:rPr>
          <w:rFonts w:ascii="標楷體" w:eastAsia="標楷體" w:hAnsi="標楷體" w:cs="標楷體"/>
        </w:rPr>
        <w:t>海洋保育、汙染預防與海洋永續的</w:t>
      </w:r>
    </w:p>
    <w:p w:rsidR="00EF32A3" w:rsidRDefault="00A8016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學習。以英文歸納整理介紹海洋生物及周邊海洋資源生態。上下學期介紹不同海洋生物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搭配海洋相關影片觀賞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故事或文章閱讀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設計學習單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希望能向學生宣導海洋教育宗旨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親海、知海、愛海的觀念，促進學生主動探索海洋生態，並養成生態保育觀念，且能夠身體力行，加入淨灘、保育的行動。</w:t>
      </w:r>
      <w:r>
        <w:rPr>
          <w:rFonts w:ascii="標楷體" w:eastAsia="標楷體" w:hAnsi="標楷體" w:cs="標楷體"/>
        </w:rPr>
        <w:t xml:space="preserve"> </w:t>
      </w:r>
    </w:p>
    <w:p w:rsidR="00EF32A3" w:rsidRDefault="00A8016B">
      <w:pPr>
        <w:tabs>
          <w:tab w:val="center" w:pos="4819"/>
        </w:tabs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配合融入之領域或議題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ab/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1.</w:t>
      </w:r>
      <w:r>
        <w:rPr>
          <w:rFonts w:ascii="標楷體" w:eastAsia="標楷體" w:hAnsi="標楷體" w:cs="標楷體"/>
        </w:rPr>
        <w:t>領域</w:t>
      </w:r>
      <w:r>
        <w:rPr>
          <w:rFonts w:ascii="標楷體" w:eastAsia="標楷體" w:hAnsi="標楷體" w:cs="標楷體"/>
        </w:rPr>
        <w:t>:</w:t>
      </w:r>
      <w: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國語文</w:t>
      </w:r>
      <w:r>
        <w:rPr>
          <w:rFonts w:ascii="標楷體" w:eastAsia="標楷體" w:hAnsi="標楷體" w:cs="標楷體"/>
        </w:rPr>
        <w:t xml:space="preserve">  </w:t>
      </w:r>
      <w:sdt>
        <w:sdtPr>
          <w:tag w:val="goog_rdk_0"/>
          <w:id w:val="1853305936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英語文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本土語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數學</w:t>
      </w: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 w:cs="標楷體"/>
        </w:rPr>
        <w:t>社會</w:t>
      </w: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 w:cs="標楷體"/>
        </w:rPr>
        <w:t>自然科學</w:t>
      </w:r>
      <w:r>
        <w:rPr>
          <w:rFonts w:ascii="標楷體" w:eastAsia="標楷體" w:hAnsi="標楷體" w:cs="標楷體"/>
        </w:rPr>
        <w:t xml:space="preserve">  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</w:t>
      </w:r>
      <w:sdt>
        <w:sdtPr>
          <w:tag w:val="goog_rdk_1"/>
          <w:id w:val="838122555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藝術</w:t>
      </w: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 w:cs="標楷體"/>
        </w:rPr>
        <w:t>綜合活動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健康與體育</w:t>
      </w:r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生活課程</w:t>
      </w:r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科技</w:t>
      </w:r>
      <w:r>
        <w:rPr>
          <w:rFonts w:ascii="標楷體" w:eastAsia="標楷體" w:hAnsi="標楷體" w:cs="標楷體"/>
        </w:rPr>
        <w:t xml:space="preserve">  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2.</w:t>
      </w:r>
      <w:r>
        <w:rPr>
          <w:rFonts w:ascii="標楷體" w:eastAsia="標楷體" w:hAnsi="標楷體" w:cs="標楷體"/>
        </w:rPr>
        <w:t>議題</w:t>
      </w:r>
      <w:r>
        <w:rPr>
          <w:rFonts w:ascii="標楷體" w:eastAsia="標楷體" w:hAnsi="標楷體" w:cs="標楷體"/>
        </w:rPr>
        <w:t>:</w:t>
      </w:r>
      <w: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性別平等教育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人權教育</w:t>
      </w:r>
      <w:r>
        <w:rPr>
          <w:rFonts w:ascii="標楷體" w:eastAsia="標楷體" w:hAnsi="標楷體" w:cs="標楷體"/>
        </w:rPr>
        <w:t xml:space="preserve"> </w:t>
      </w:r>
      <w:sdt>
        <w:sdtPr>
          <w:tag w:val="goog_rdk_2"/>
          <w:id w:val="2002933757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環境教育</w:t>
      </w:r>
      <w:r>
        <w:rPr>
          <w:rFonts w:ascii="標楷體" w:eastAsia="標楷體" w:hAnsi="標楷體" w:cs="標楷體"/>
        </w:rPr>
        <w:t xml:space="preserve"> </w:t>
      </w:r>
      <w:sdt>
        <w:sdtPr>
          <w:tag w:val="goog_rdk_3"/>
          <w:id w:val="-412093941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海洋教育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品德教育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□</w:t>
      </w:r>
      <w:r>
        <w:rPr>
          <w:rFonts w:ascii="標楷體" w:eastAsia="標楷體" w:hAnsi="標楷體" w:cs="標楷體"/>
        </w:rPr>
        <w:t>生命教育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法治教育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科技教育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資訊教育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能源教育</w:t>
      </w:r>
      <w:r>
        <w:rPr>
          <w:rFonts w:ascii="標楷體" w:eastAsia="標楷體" w:hAnsi="標楷體" w:cs="標楷體"/>
        </w:rPr>
        <w:t xml:space="preserve"> 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□</w:t>
      </w:r>
      <w:r>
        <w:rPr>
          <w:rFonts w:ascii="標楷體" w:eastAsia="標楷體" w:hAnsi="標楷體" w:cs="標楷體"/>
        </w:rPr>
        <w:t>安全教育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防災教育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閱讀素養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多元文化教育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家庭教育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□</w:t>
      </w:r>
      <w:r>
        <w:rPr>
          <w:rFonts w:ascii="標楷體" w:eastAsia="標楷體" w:hAnsi="標楷體" w:cs="標楷體"/>
        </w:rPr>
        <w:t>原住民教育戶外教育</w:t>
      </w:r>
      <w:r>
        <w:rPr>
          <w:rFonts w:ascii="標楷體" w:eastAsia="標楷體" w:hAnsi="標楷體" w:cs="標楷體"/>
        </w:rPr>
        <w:t xml:space="preserve"> </w:t>
      </w:r>
      <w:sdt>
        <w:sdtPr>
          <w:tag w:val="goog_rdk_4"/>
          <w:id w:val="-96490280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國際教育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生涯規劃教育</w:t>
      </w:r>
    </w:p>
    <w:p w:rsidR="00EF32A3" w:rsidRDefault="00A8016B">
      <w:pPr>
        <w:tabs>
          <w:tab w:val="left" w:pos="8900"/>
        </w:tabs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課程架構：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學習重點以學習內容與學習表現之雙向表呈現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ab/>
      </w:r>
    </w:p>
    <w:tbl>
      <w:tblPr>
        <w:tblStyle w:val="af1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432"/>
        <w:gridCol w:w="2433"/>
        <w:gridCol w:w="2434"/>
      </w:tblGrid>
      <w:tr w:rsidR="00EF32A3" w:rsidTr="00A8016B">
        <w:trPr>
          <w:trHeight w:val="699"/>
        </w:trPr>
        <w:tc>
          <w:tcPr>
            <w:tcW w:w="2198" w:type="dxa"/>
          </w:tcPr>
          <w:p w:rsidR="00EF32A3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  <w:p w:rsidR="00A8016B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A8016B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EF32A3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  <w:p w:rsidR="00EF32A3" w:rsidRDefault="00EF32A3"/>
        </w:tc>
        <w:tc>
          <w:tcPr>
            <w:tcW w:w="2432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5-Ⅲ-8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能以正確的發音及適切的速度朗讀簡易故事及短劇。</w:t>
            </w:r>
          </w:p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5-2-5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能看懂故事及簡易短文，並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能以幾個簡短的句子述說或寫出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內容大意。</w:t>
            </w:r>
          </w:p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5-4-4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認識常見的水域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物種類及其生存環境。</w:t>
            </w:r>
          </w:p>
        </w:tc>
        <w:tc>
          <w:tcPr>
            <w:tcW w:w="2433" w:type="dxa"/>
          </w:tcPr>
          <w:p w:rsidR="00EF32A3" w:rsidRDefault="00A801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 xml:space="preserve">6-Ⅱ-2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積極參與各種課堂練習活動。</w:t>
            </w:r>
          </w:p>
          <w:p w:rsidR="00EF32A3" w:rsidRDefault="00A801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6-Ⅱ-3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樂於回答教師或同學所提的問題。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6-2-12</w:t>
            </w:r>
            <w:r>
              <w:rPr>
                <w:rFonts w:ascii="標楷體" w:eastAsia="標楷體" w:hAnsi="標楷體" w:cs="標楷體"/>
              </w:rPr>
              <w:t>能主動從網路或其他課外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材料搜尋相關的教學資源，與老師及同學分享。</w:t>
            </w:r>
          </w:p>
        </w:tc>
        <w:tc>
          <w:tcPr>
            <w:tcW w:w="2434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8-Ⅲ-2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能了解課堂中所介紹的國內主要節慶習俗。</w:t>
            </w:r>
          </w:p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8-Ⅲ-3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能認識課堂中所介紹的國外主要節慶習俗。</w:t>
            </w:r>
          </w:p>
          <w:p w:rsidR="00EF32A3" w:rsidRDefault="00EF32A3">
            <w:pPr>
              <w:ind w:firstLine="400"/>
              <w:rPr>
                <w:rFonts w:ascii="標楷體" w:eastAsia="標楷體" w:hAnsi="標楷體" w:cs="標楷體"/>
              </w:rPr>
            </w:pPr>
          </w:p>
        </w:tc>
      </w:tr>
      <w:tr w:rsidR="00EF32A3">
        <w:tc>
          <w:tcPr>
            <w:tcW w:w="2198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Ae-Ⅲ-12 </w:t>
            </w:r>
            <w:r>
              <w:rPr>
                <w:rFonts w:ascii="標楷體" w:eastAsia="標楷體" w:hAnsi="標楷體" w:cs="標楷體"/>
              </w:rPr>
              <w:t>簡易歌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謠、韻文、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短文、故事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及短劇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432" w:type="dxa"/>
          </w:tcPr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認識海洋生物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＊觀看影片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0D0D0D"/>
              </w:rPr>
              <w:t>海底生物</w:t>
            </w:r>
            <w:hyperlink r:id="rId5">
              <w:r>
                <w:rPr>
                  <w:rFonts w:ascii="標楷體" w:eastAsia="標楷體" w:hAnsi="標楷體" w:cs="標楷體"/>
                  <w:color w:val="0D0D0D"/>
                </w:rPr>
                <w:t xml:space="preserve">Sea Animals </w:t>
              </w:r>
            </w:hyperlink>
            <w:r>
              <w:rPr>
                <w:rFonts w:ascii="標楷體" w:eastAsia="標楷體" w:hAnsi="標楷體" w:cs="標楷體"/>
              </w:rPr>
              <w:t>)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  <w:color w:val="404040"/>
                <w:highlight w:val="white"/>
              </w:rPr>
            </w:pP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＊</w:t>
            </w:r>
            <w:r>
              <w:rPr>
                <w:rFonts w:ascii="Roboto" w:eastAsia="Roboto" w:hAnsi="Roboto" w:cs="Roboto"/>
                <w:color w:val="404040"/>
                <w:highlight w:val="white"/>
              </w:rPr>
              <w:t>Ocean Adventure</w:t>
            </w: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繪本</w:t>
            </w:r>
          </w:p>
          <w:p w:rsidR="00EF32A3" w:rsidRDefault="00A8016B">
            <w:pPr>
              <w:spacing w:line="400" w:lineRule="auto"/>
              <w:jc w:val="both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導讀</w:t>
            </w:r>
          </w:p>
        </w:tc>
        <w:tc>
          <w:tcPr>
            <w:tcW w:w="2433" w:type="dxa"/>
          </w:tcPr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認識海洋生物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＊觀看影片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0D0D0D"/>
              </w:rPr>
              <w:t>海底生物</w:t>
            </w:r>
            <w:hyperlink r:id="rId6">
              <w:r>
                <w:rPr>
                  <w:rFonts w:ascii="標楷體" w:eastAsia="標楷體" w:hAnsi="標楷體" w:cs="標楷體"/>
                  <w:color w:val="0D0D0D"/>
                </w:rPr>
                <w:t xml:space="preserve">Sea Animals </w:t>
              </w:r>
            </w:hyperlink>
            <w:r>
              <w:rPr>
                <w:rFonts w:ascii="標楷體" w:eastAsia="標楷體" w:hAnsi="標楷體" w:cs="標楷體"/>
              </w:rPr>
              <w:t>)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  <w:color w:val="404040"/>
                <w:highlight w:val="white"/>
              </w:rPr>
            </w:pP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＊</w:t>
            </w:r>
            <w:r>
              <w:rPr>
                <w:rFonts w:ascii="Roboto" w:eastAsia="Roboto" w:hAnsi="Roboto" w:cs="Roboto"/>
                <w:color w:val="404040"/>
                <w:highlight w:val="white"/>
              </w:rPr>
              <w:t>Ocean Adventure</w:t>
            </w: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繪本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導讀</w:t>
            </w:r>
          </w:p>
        </w:tc>
        <w:tc>
          <w:tcPr>
            <w:tcW w:w="2434" w:type="dxa"/>
          </w:tcPr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Halloween</w:t>
            </w:r>
          </w:p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Thanksgiving</w:t>
            </w:r>
          </w:p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</w:t>
            </w:r>
          </w:p>
        </w:tc>
      </w:tr>
      <w:tr w:rsidR="00EF32A3">
        <w:tc>
          <w:tcPr>
            <w:tcW w:w="2198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Ac-Ⅲ-9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國小階段所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學字詞（能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聽、讀、說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300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字詞，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其中必須拼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寫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180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字詞</w:t>
            </w:r>
          </w:p>
        </w:tc>
        <w:tc>
          <w:tcPr>
            <w:tcW w:w="2432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海洋世界之美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＊海洋韻文</w:t>
            </w:r>
            <w:r>
              <w:t>:I Love Marine Creature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＊海洋標語</w:t>
            </w:r>
            <w:r>
              <w:t>Marine Megafauna Foundation: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t>ALL LIFE IS CONNECTED TO THE OCEAN.</w:t>
            </w:r>
            <w:r>
              <w:rPr>
                <w:rFonts w:ascii="標楷體" w:eastAsia="標楷體" w:hAnsi="標楷體" w:cs="標楷體"/>
              </w:rPr>
              <w:t>探討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＊海洋教育故事導讀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Comic Sans MS" w:eastAsia="Comic Sans MS" w:hAnsi="Comic Sans MS" w:cs="Comic Sans MS"/>
              </w:rPr>
              <w:t>The Little Mermaid</w:t>
            </w:r>
          </w:p>
        </w:tc>
        <w:tc>
          <w:tcPr>
            <w:tcW w:w="2433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海洋世界之美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＊海洋韻文</w:t>
            </w:r>
            <w:r>
              <w:t>:I Love Marine Creature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＊海洋標語</w:t>
            </w:r>
            <w:r>
              <w:t>Marine Megafauna Foundation: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t>ALL LIFE IS CONNECTED TO THE OCEAN.</w:t>
            </w:r>
            <w:r>
              <w:rPr>
                <w:rFonts w:ascii="標楷體" w:eastAsia="標楷體" w:hAnsi="標楷體" w:cs="標楷體"/>
              </w:rPr>
              <w:t>探討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＊海洋教育故事導讀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Comic Sans MS" w:eastAsia="Comic Sans MS" w:hAnsi="Comic Sans MS" w:cs="Comic Sans MS"/>
              </w:rPr>
              <w:t>The Little Mermaid</w:t>
            </w:r>
          </w:p>
        </w:tc>
        <w:tc>
          <w:tcPr>
            <w:tcW w:w="2434" w:type="dxa"/>
          </w:tcPr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Halloween</w:t>
            </w:r>
          </w:p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Thanksgiving</w:t>
            </w:r>
          </w:p>
          <w:p w:rsidR="00EF32A3" w:rsidRDefault="00A8016B">
            <w:pPr>
              <w:tabs>
                <w:tab w:val="left" w:pos="240"/>
                <w:tab w:val="left" w:pos="780"/>
                <w:tab w:val="left" w:pos="1070"/>
                <w:tab w:val="center" w:pos="1108"/>
              </w:tabs>
              <w:spacing w:line="40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</w:t>
            </w:r>
          </w:p>
        </w:tc>
      </w:tr>
      <w:tr w:rsidR="00EF32A3">
        <w:tc>
          <w:tcPr>
            <w:tcW w:w="2198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CⅢ-2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國內外主要節慶習俗</w:t>
            </w:r>
          </w:p>
        </w:tc>
        <w:tc>
          <w:tcPr>
            <w:tcW w:w="2432" w:type="dxa"/>
          </w:tcPr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Halloween</w:t>
            </w:r>
          </w:p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Thanksgiving</w:t>
            </w:r>
          </w:p>
          <w:p w:rsidR="00EF32A3" w:rsidRDefault="00A801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</w:t>
            </w:r>
          </w:p>
        </w:tc>
        <w:tc>
          <w:tcPr>
            <w:tcW w:w="2433" w:type="dxa"/>
          </w:tcPr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Halloween</w:t>
            </w:r>
          </w:p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Thanksgiving</w:t>
            </w:r>
          </w:p>
          <w:p w:rsidR="00EF32A3" w:rsidRDefault="00A801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</w:t>
            </w:r>
          </w:p>
        </w:tc>
        <w:tc>
          <w:tcPr>
            <w:tcW w:w="2434" w:type="dxa"/>
          </w:tcPr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Halloween</w:t>
            </w:r>
          </w:p>
          <w:p w:rsidR="00EF32A3" w:rsidRDefault="00A8016B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Thanksgiving</w:t>
            </w:r>
          </w:p>
          <w:p w:rsidR="00EF32A3" w:rsidRDefault="00A8016B">
            <w:pPr>
              <w:spacing w:line="40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Christmas</w:t>
            </w:r>
          </w:p>
        </w:tc>
      </w:tr>
    </w:tbl>
    <w:p w:rsidR="00A8016B" w:rsidRDefault="00A8016B">
      <w:pPr>
        <w:widowControl/>
        <w:tabs>
          <w:tab w:val="left" w:pos="6470"/>
        </w:tabs>
        <w:rPr>
          <w:rFonts w:ascii="標楷體" w:eastAsia="標楷體" w:hAnsi="標楷體" w:cs="標楷體" w:hint="eastAsia"/>
          <w:color w:val="000000"/>
          <w:sz w:val="23"/>
          <w:szCs w:val="23"/>
        </w:rPr>
      </w:pPr>
    </w:p>
    <w:p w:rsidR="00EF32A3" w:rsidRDefault="00EF32A3">
      <w:pPr>
        <w:widowControl/>
        <w:tabs>
          <w:tab w:val="left" w:pos="6470"/>
        </w:tabs>
        <w:rPr>
          <w:rFonts w:ascii="標楷體" w:eastAsia="標楷體" w:hAnsi="標楷體" w:cs="標楷體"/>
        </w:rPr>
      </w:pP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課程內涵：</w:t>
      </w:r>
    </w:p>
    <w:tbl>
      <w:tblPr>
        <w:tblStyle w:val="af2"/>
        <w:tblW w:w="949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78"/>
        <w:gridCol w:w="567"/>
        <w:gridCol w:w="992"/>
        <w:gridCol w:w="1418"/>
        <w:gridCol w:w="1308"/>
      </w:tblGrid>
      <w:tr w:rsidR="00EF32A3" w:rsidTr="00A8016B">
        <w:trPr>
          <w:trHeight w:val="370"/>
        </w:trPr>
        <w:tc>
          <w:tcPr>
            <w:tcW w:w="1134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週別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078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教學主題與教學活動大綱</w:t>
            </w:r>
          </w:p>
        </w:tc>
        <w:tc>
          <w:tcPr>
            <w:tcW w:w="567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92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</w:tc>
        <w:tc>
          <w:tcPr>
            <w:tcW w:w="1418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308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EF32A3" w:rsidTr="00A8016B">
        <w:trPr>
          <w:trHeight w:val="1038"/>
        </w:trPr>
        <w:tc>
          <w:tcPr>
            <w:tcW w:w="1134" w:type="dxa"/>
          </w:tcPr>
          <w:p w:rsidR="00EF32A3" w:rsidRDefault="00EF32A3">
            <w:pPr>
              <w:jc w:val="center"/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t>2</w:t>
            </w:r>
            <w:r>
              <w:t>周</w:t>
            </w:r>
          </w:p>
        </w:tc>
        <w:tc>
          <w:tcPr>
            <w:tcW w:w="4078" w:type="dxa"/>
          </w:tcPr>
          <w:p w:rsidR="00EF32A3" w:rsidRDefault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開學相見歡</w:t>
            </w:r>
            <w:r>
              <w:rPr>
                <w:rFonts w:ascii="PMingLiu" w:eastAsia="PMingLiu" w:hAnsi="PMingLiu" w:cs="PMingLiu"/>
              </w:rPr>
              <w:t>→</w:t>
            </w:r>
            <w:r>
              <w:rPr>
                <w:rFonts w:ascii="標楷體" w:eastAsia="標楷體" w:hAnsi="標楷體" w:cs="標楷體"/>
              </w:rPr>
              <w:t>暑期生活分享</w:t>
            </w:r>
          </w:p>
          <w:p w:rsidR="00EF32A3" w:rsidRDefault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以英文單字句型帶入短文</w:t>
            </w:r>
          </w:p>
        </w:tc>
        <w:tc>
          <w:tcPr>
            <w:tcW w:w="567" w:type="dxa"/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92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1418" w:type="dxa"/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文意理解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美學創意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08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869"/>
        </w:trPr>
        <w:tc>
          <w:tcPr>
            <w:tcW w:w="1134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3~5</w:t>
            </w:r>
          </w:p>
        </w:tc>
        <w:tc>
          <w:tcPr>
            <w:tcW w:w="4078" w:type="dxa"/>
          </w:tcPr>
          <w:p w:rsidR="00EF32A3" w:rsidRDefault="00A8016B">
            <w:pPr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海洋教育</w:t>
            </w:r>
            <w:r>
              <w:rPr>
                <w:rFonts w:ascii="標楷體" w:eastAsia="標楷體" w:hAnsi="標楷體" w:cs="標楷體"/>
                <w:color w:val="002060"/>
              </w:rPr>
              <w:t>-</w:t>
            </w:r>
            <w:r>
              <w:rPr>
                <w:rFonts w:ascii="標楷體" w:eastAsia="標楷體" w:hAnsi="標楷體" w:cs="標楷體"/>
                <w:color w:val="002060"/>
              </w:rPr>
              <w:t>認識海洋生態資源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＊海洋生物認識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  <w:color w:val="0D0D0D"/>
              </w:rPr>
            </w:pPr>
            <w:r>
              <w:rPr>
                <w:rFonts w:ascii="標楷體" w:eastAsia="標楷體" w:hAnsi="標楷體" w:cs="標楷體"/>
              </w:rPr>
              <w:t>觀看影片</w:t>
            </w:r>
            <w:r>
              <w:rPr>
                <w:rFonts w:ascii="標楷體" w:eastAsia="標楷體" w:hAnsi="標楷體" w:cs="標楷體"/>
                <w:color w:val="0D0D0D"/>
              </w:rPr>
              <w:t>海底</w:t>
            </w:r>
            <w:hyperlink r:id="rId7">
              <w:r>
                <w:rPr>
                  <w:rFonts w:ascii="標楷體" w:eastAsia="標楷體" w:hAnsi="標楷體" w:cs="標楷體"/>
                  <w:color w:val="0D0D0D"/>
                </w:rPr>
                <w:t xml:space="preserve">Sea Animals </w:t>
              </w:r>
            </w:hyperlink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＊</w:t>
            </w:r>
            <w:r>
              <w:rPr>
                <w:rFonts w:ascii="Roboto" w:eastAsia="Roboto" w:hAnsi="Roboto" w:cs="Roboto"/>
                <w:color w:val="404040"/>
                <w:highlight w:val="white"/>
              </w:rPr>
              <w:t>Ocean Adventure</w:t>
            </w:r>
            <w:r>
              <w:rPr>
                <w:rFonts w:ascii="標楷體" w:eastAsia="標楷體" w:hAnsi="標楷體" w:cs="標楷體"/>
                <w:color w:val="404040"/>
                <w:highlight w:val="white"/>
              </w:rPr>
              <w:t>繪本導讀</w:t>
            </w:r>
          </w:p>
        </w:tc>
        <w:tc>
          <w:tcPr>
            <w:tcW w:w="567" w:type="dxa"/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2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文意理解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美學創意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08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t>6-8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480" w:hanging="365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海洋教育</w:t>
            </w:r>
            <w:r>
              <w:rPr>
                <w:rFonts w:ascii="標楷體" w:eastAsia="標楷體" w:hAnsi="標楷體" w:cs="標楷體"/>
                <w:color w:val="002060"/>
              </w:rPr>
              <w:t>-</w:t>
            </w:r>
            <w:r>
              <w:rPr>
                <w:rFonts w:ascii="標楷體" w:eastAsia="標楷體" w:hAnsi="標楷體" w:cs="標楷體"/>
                <w:color w:val="002060"/>
              </w:rPr>
              <w:t>海洋世界之美</w:t>
            </w:r>
          </w:p>
          <w:p w:rsidR="00EF32A3" w:rsidRDefault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＊海洋標語探討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ind w:left="480" w:hanging="365"/>
              <w:rPr>
                <w:rFonts w:ascii="Comic Sans MS" w:eastAsia="Comic Sans MS" w:hAnsi="Comic Sans MS" w:cs="Comic Sans MS"/>
              </w:rPr>
            </w:pPr>
            <w:r>
              <w:t xml:space="preserve"> </w:t>
            </w:r>
            <w:r>
              <w:rPr>
                <w:rFonts w:ascii="Comic Sans MS" w:eastAsia="Comic Sans MS" w:hAnsi="Comic Sans MS" w:cs="Comic Sans MS"/>
              </w:rPr>
              <w:t>ALL LIFE IS CONNECTED TO THE OCEAN.</w:t>
            </w:r>
          </w:p>
          <w:p w:rsidR="00EF32A3" w:rsidRDefault="00A8016B">
            <w:pPr>
              <w:ind w:left="480" w:hanging="36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A mission worth talking about</w:t>
            </w:r>
          </w:p>
          <w:p w:rsidR="00EF32A3" w:rsidRDefault="00A8016B">
            <w:pPr>
              <w:ind w:left="480" w:hanging="365"/>
              <w:rPr>
                <w:rFonts w:ascii="Comic Sans MS" w:eastAsia="Comic Sans MS" w:hAnsi="Comic Sans MS" w:cs="Comic Sans MS"/>
              </w:rPr>
            </w:pPr>
            <w:sdt>
              <w:sdtPr>
                <w:tag w:val="goog_rdk_5"/>
                <w:id w:val="115048861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＊海洋故事導讀</w:t>
                </w:r>
                <w:r>
                  <w:rPr>
                    <w:rFonts w:ascii="Gungsuh" w:eastAsia="Gungsuh" w:hAnsi="Gungsuh" w:cs="Gungsuh"/>
                  </w:rPr>
                  <w:t xml:space="preserve">- </w:t>
                </w:r>
              </w:sdtContent>
            </w:sdt>
          </w:p>
          <w:p w:rsidR="00EF32A3" w:rsidRDefault="00A8016B">
            <w:pPr>
              <w:ind w:left="480" w:hanging="365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Little Mermaid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Youtube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文意理解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美學創意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影片播放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The Little Mermaid</w:t>
            </w:r>
          </w:p>
          <w:p w:rsidR="00EF32A3" w:rsidRDefault="00A8016B">
            <w:pPr>
              <w:ind w:left="-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在海中悠遊的部分</w:t>
            </w:r>
          </w:p>
        </w:tc>
      </w:tr>
      <w:tr w:rsidR="00EF32A3" w:rsidTr="00A8016B">
        <w:trPr>
          <w:trHeight w:val="1329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節慶</w:t>
            </w:r>
            <w:r>
              <w:rPr>
                <w:rFonts w:ascii="標楷體" w:eastAsia="標楷體" w:hAnsi="標楷體" w:cs="標楷體"/>
                <w:color w:val="7030A0"/>
              </w:rPr>
              <w:t>: Halloween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 xml:space="preserve">Halloween </w:t>
            </w:r>
            <w:r>
              <w:rPr>
                <w:rFonts w:ascii="標楷體" w:eastAsia="標楷體" w:hAnsi="標楷體" w:cs="標楷體"/>
              </w:rPr>
              <w:t>由來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</w:rPr>
              <w:t>Halloween</w:t>
            </w:r>
            <w:r>
              <w:rPr>
                <w:rFonts w:ascii="標楷體" w:eastAsia="標楷體" w:hAnsi="標楷體" w:cs="標楷體"/>
              </w:rPr>
              <w:t>歌謠及學習單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</w:rPr>
              <w:t>Halloween</w:t>
            </w:r>
            <w:r>
              <w:rPr>
                <w:rFonts w:ascii="標楷體" w:eastAsia="標楷體" w:hAnsi="標楷體" w:cs="標楷體"/>
              </w:rPr>
              <w:t>扮裝走秀闖關活動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學習單美學創意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773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A8016B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10-11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繪本教學</w:t>
            </w:r>
            <w:r>
              <w:rPr>
                <w:rFonts w:ascii="標楷體" w:eastAsia="標楷體" w:hAnsi="標楷體" w:cs="標楷體"/>
              </w:rPr>
              <w:t>:bad guys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相關學習活動及學習單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</w:t>
            </w: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文意理解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美學創意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t>12-13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節慶</w:t>
            </w:r>
            <w:r>
              <w:rPr>
                <w:rFonts w:ascii="標楷體" w:eastAsia="標楷體" w:hAnsi="標楷體" w:cs="標楷體"/>
                <w:color w:val="7030A0"/>
              </w:rPr>
              <w:t>: Thanksgiving Day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>Thanksgiving</w:t>
            </w:r>
            <w:r>
              <w:rPr>
                <w:rFonts w:ascii="標楷體" w:eastAsia="標楷體" w:hAnsi="標楷體" w:cs="標楷體"/>
              </w:rPr>
              <w:t>的由來故事</w:t>
            </w:r>
          </w:p>
          <w:p w:rsidR="00EF32A3" w:rsidRDefault="00A8016B">
            <w:pPr>
              <w:ind w:left="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</w:rPr>
              <w:t>Thanksgiving</w:t>
            </w:r>
            <w:r>
              <w:rPr>
                <w:rFonts w:ascii="標楷體" w:eastAsia="標楷體" w:hAnsi="標楷體" w:cs="標楷體"/>
              </w:rPr>
              <w:t>歌謠及感恩卡片製作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</w:rPr>
              <w:t>Thanksgiving</w:t>
            </w:r>
            <w:r>
              <w:rPr>
                <w:rFonts w:ascii="標楷體" w:eastAsia="標楷體" w:hAnsi="標楷體" w:cs="標楷體"/>
              </w:rPr>
              <w:t>餅乾享用活動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卡片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感恩卡片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美學創意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945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t>14-16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節慶</w:t>
            </w:r>
            <w:r>
              <w:rPr>
                <w:rFonts w:ascii="標楷體" w:eastAsia="標楷體" w:hAnsi="標楷體" w:cs="標楷體"/>
                <w:color w:val="7030A0"/>
              </w:rPr>
              <w:t>: Christmas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 xml:space="preserve">Christmas </w:t>
            </w:r>
            <w:r>
              <w:rPr>
                <w:rFonts w:ascii="標楷體" w:eastAsia="標楷體" w:hAnsi="標楷體" w:cs="標楷體"/>
              </w:rPr>
              <w:t>由來故事</w:t>
            </w:r>
          </w:p>
          <w:p w:rsidR="00EF32A3" w:rsidRDefault="00A8016B" w:rsidP="00A8016B">
            <w:p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</w:rPr>
              <w:t>Christmas</w:t>
            </w:r>
            <w:r>
              <w:rPr>
                <w:rFonts w:ascii="標楷體" w:eastAsia="標楷體" w:hAnsi="標楷體" w:cs="標楷體"/>
              </w:rPr>
              <w:t>相關單字與歌謠教學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t>17-19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＊歌曲練習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道具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海報製作</w:t>
            </w:r>
          </w:p>
          <w:p w:rsidR="00EF32A3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＊各班聖誕歌曲教學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報佳音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美術材料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感恩卡片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美學創意</w:t>
            </w:r>
          </w:p>
          <w:p w:rsidR="00EF32A3" w:rsidRDefault="00A8016B" w:rsidP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A8016B" w:rsidTr="00A8016B">
        <w:trPr>
          <w:trHeight w:val="1038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8016B" w:rsidRDefault="00A8016B" w:rsidP="00A8016B">
            <w:pPr>
              <w:jc w:val="center"/>
              <w:rPr>
                <w:rFonts w:ascii="標楷體" w:eastAsia="標楷體" w:hAnsi="標楷體" w:cs="標楷體"/>
              </w:rPr>
            </w:pPr>
            <w:r w:rsidRPr="00A8016B">
              <w:rPr>
                <w:rFonts w:hint="eastAsia"/>
              </w:rPr>
              <w:t>2</w:t>
            </w:r>
            <w:r w:rsidRPr="00A8016B">
              <w:t>0-21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</w:tcPr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期末周：英語影片欣賞</w:t>
            </w:r>
          </w:p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學習單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8016B" w:rsidRDefault="00A8016B">
            <w:pPr>
              <w:widowControl/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美術材料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8016B" w:rsidRDefault="00A8016B" w:rsidP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學習單(感恩卡片)美學創意</w:t>
            </w:r>
          </w:p>
          <w:p w:rsidR="00A8016B" w:rsidRDefault="00A8016B" w:rsidP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A8016B" w:rsidRDefault="00A8016B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</w:tbl>
    <w:p w:rsidR="00EF32A3" w:rsidRDefault="00A8016B">
      <w:pPr>
        <w:rPr>
          <w:rFonts w:ascii="標楷體" w:eastAsia="標楷體" w:hAnsi="標楷體" w:cs="標楷體"/>
        </w:rPr>
      </w:pPr>
      <w:r>
        <w:rPr>
          <w:sz w:val="48"/>
          <w:szCs w:val="48"/>
        </w:rPr>
        <w:t xml:space="preserve"> </w:t>
      </w:r>
    </w:p>
    <w:p w:rsidR="00EF32A3" w:rsidRDefault="00EF32A3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sz w:val="48"/>
          <w:szCs w:val="48"/>
        </w:rPr>
      </w:pPr>
    </w:p>
    <w:p w:rsidR="00A8016B" w:rsidRDefault="00A8016B">
      <w:pPr>
        <w:rPr>
          <w:rFonts w:hint="eastAsia"/>
          <w:sz w:val="48"/>
          <w:szCs w:val="48"/>
        </w:rPr>
      </w:pPr>
    </w:p>
    <w:p w:rsidR="00EF32A3" w:rsidRDefault="00A8016B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   </w:t>
      </w:r>
      <w:r>
        <w:rPr>
          <w:sz w:val="48"/>
          <w:szCs w:val="48"/>
        </w:rPr>
        <w:t>第二學期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彈性學習課程四類別</w:t>
      </w:r>
      <w:r>
        <w:rPr>
          <w:rFonts w:ascii="標楷體" w:eastAsia="標楷體" w:hAnsi="標楷體" w:cs="標楷體"/>
        </w:rPr>
        <w:t>:</w:t>
      </w:r>
    </w:p>
    <w:p w:rsidR="00EF32A3" w:rsidRDefault="00A8016B">
      <w:pPr>
        <w:spacing w:line="260" w:lineRule="auto"/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統整性探究課程</w:t>
      </w:r>
      <w:r>
        <w:rPr>
          <w:rFonts w:ascii="標楷體" w:eastAsia="標楷體" w:hAnsi="標楷體" w:cs="標楷體"/>
        </w:rPr>
        <w:t xml:space="preserve"> (□</w:t>
      </w:r>
      <w:r>
        <w:rPr>
          <w:rFonts w:ascii="標楷體" w:eastAsia="標楷體" w:hAnsi="標楷體" w:cs="標楷體"/>
        </w:rPr>
        <w:t>主題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專題</w:t>
      </w:r>
      <w:sdt>
        <w:sdtPr>
          <w:tag w:val="goog_rdk_6"/>
          <w:id w:val="-1742784342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議題</w:t>
      </w:r>
      <w:r>
        <w:rPr>
          <w:rFonts w:ascii="標楷體" w:eastAsia="標楷體" w:hAnsi="標楷體" w:cs="標楷體"/>
        </w:rPr>
        <w:t xml:space="preserve">)  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2.</w:t>
      </w:r>
      <w:r>
        <w:rPr>
          <w:rFonts w:ascii="標楷體" w:eastAsia="標楷體" w:hAnsi="標楷體" w:cs="標楷體"/>
        </w:rPr>
        <w:t>社團活動與技藝課程</w:t>
      </w:r>
      <w:r>
        <w:rPr>
          <w:rFonts w:ascii="標楷體" w:eastAsia="標楷體" w:hAnsi="標楷體" w:cs="標楷體"/>
        </w:rPr>
        <w:t>(□</w:t>
      </w:r>
      <w:r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技藝課程</w:t>
      </w:r>
      <w:r>
        <w:rPr>
          <w:rFonts w:ascii="標楷體" w:eastAsia="標楷體" w:hAnsi="標楷體" w:cs="標楷體"/>
        </w:rPr>
        <w:t>)</w:t>
      </w:r>
    </w:p>
    <w:p w:rsidR="00EF32A3" w:rsidRDefault="00A8016B">
      <w:pPr>
        <w:spacing w:line="2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3.</w:t>
      </w:r>
      <w:r>
        <w:rPr>
          <w:rFonts w:ascii="標楷體" w:eastAsia="標楷體" w:hAnsi="標楷體" w:cs="標楷體"/>
        </w:rPr>
        <w:t>特殊需求領域課程</w:t>
      </w:r>
    </w:p>
    <w:p w:rsidR="00EF32A3" w:rsidRDefault="00A8016B">
      <w:pPr>
        <w:spacing w:line="260" w:lineRule="auto"/>
        <w:ind w:left="2645" w:hanging="264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4.</w:t>
      </w:r>
      <w:r>
        <w:rPr>
          <w:rFonts w:ascii="標楷體" w:eastAsia="標楷體" w:hAnsi="標楷體" w:cs="標楷體"/>
        </w:rPr>
        <w:t>其他類課程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本土語文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新住民語文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服務學習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戶外教育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班際或校際交流</w:t>
      </w:r>
      <w:r>
        <w:rPr>
          <w:rFonts w:ascii="標楷體" w:eastAsia="標楷體" w:hAnsi="標楷體" w:cs="標楷體"/>
        </w:rPr>
        <w:t xml:space="preserve"> </w:t>
      </w:r>
    </w:p>
    <w:p w:rsidR="00EF32A3" w:rsidRDefault="00A8016B">
      <w:pPr>
        <w:spacing w:line="260" w:lineRule="auto"/>
        <w:ind w:left="120" w:firstLine="2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自治活動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班級輔導</w:t>
      </w:r>
      <w:sdt>
        <w:sdtPr>
          <w:tag w:val="goog_rdk_7"/>
          <w:id w:val="757022392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學生自主學習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領域補救教學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每週學習節數</w:t>
      </w:r>
      <w:r>
        <w:rPr>
          <w:rFonts w:ascii="標楷體" w:eastAsia="標楷體" w:hAnsi="標楷體" w:cs="標楷體"/>
        </w:rPr>
        <w:t>( 1 )</w:t>
      </w:r>
      <w:r>
        <w:rPr>
          <w:rFonts w:ascii="標楷體" w:eastAsia="標楷體" w:hAnsi="標楷體" w:cs="標楷體"/>
        </w:rPr>
        <w:t>節，本學期共</w:t>
      </w:r>
      <w:r>
        <w:rPr>
          <w:rFonts w:ascii="標楷體" w:eastAsia="標楷體" w:hAnsi="標楷體" w:cs="標楷體"/>
        </w:rPr>
        <w:t>( 19</w:t>
      </w:r>
      <w:r>
        <w:rPr>
          <w:rFonts w:ascii="標楷體" w:eastAsia="標楷體" w:hAnsi="標楷體" w:cs="標楷體"/>
        </w:rPr>
        <w:t xml:space="preserve"> )</w:t>
      </w:r>
      <w:r>
        <w:rPr>
          <w:rFonts w:ascii="標楷體" w:eastAsia="標楷體" w:hAnsi="標楷體" w:cs="標楷體"/>
        </w:rPr>
        <w:t>節。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核心素養具體內涵：</w:t>
      </w:r>
      <w:r>
        <w:rPr>
          <w:rFonts w:ascii="標楷體" w:eastAsia="標楷體" w:hAnsi="標楷體" w:cs="標楷體"/>
        </w:rPr>
        <w:t xml:space="preserve"> </w:t>
      </w:r>
    </w:p>
    <w:p w:rsidR="00EF32A3" w:rsidRDefault="00A801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1.</w:t>
      </w:r>
      <w:r>
        <w:rPr>
          <w:rFonts w:ascii="標楷體" w:eastAsia="標楷體" w:hAnsi="標楷體" w:cs="標楷體"/>
        </w:rPr>
        <w:t>英</w:t>
      </w:r>
      <w:r>
        <w:rPr>
          <w:rFonts w:ascii="標楷體" w:eastAsia="標楷體" w:hAnsi="標楷體" w:cs="標楷體"/>
        </w:rPr>
        <w:t>-E-B1</w:t>
      </w:r>
      <w:r>
        <w:rPr>
          <w:rFonts w:ascii="標楷體" w:eastAsia="標楷體" w:hAnsi="標楷體" w:cs="標楷體"/>
          <w:sz w:val="23"/>
          <w:szCs w:val="23"/>
        </w:rPr>
        <w:t>具備入門的聽、說、讀、寫英語文之能力。</w:t>
      </w:r>
    </w:p>
    <w:p w:rsidR="00EF32A3" w:rsidRDefault="00A8016B">
      <w:pPr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英</w:t>
      </w:r>
      <w:r>
        <w:rPr>
          <w:rFonts w:ascii="標楷體" w:eastAsia="標楷體" w:hAnsi="標楷體" w:cs="標楷體"/>
        </w:rPr>
        <w:t xml:space="preserve">-E-A1 </w:t>
      </w:r>
      <w:r>
        <w:rPr>
          <w:rFonts w:ascii="標楷體" w:eastAsia="標楷體" w:hAnsi="標楷體" w:cs="標楷體"/>
        </w:rPr>
        <w:t>具備認真專注的特質及良好的學習習慣，嘗試運用基本的學習策略，強化個人英語文能力。</w:t>
      </w:r>
    </w:p>
    <w:p w:rsidR="00EF32A3" w:rsidRDefault="00A8016B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3.</w:t>
      </w:r>
      <w:r>
        <w:rPr>
          <w:rFonts w:ascii="標楷體" w:eastAsia="標楷體" w:hAnsi="標楷體" w:cs="標楷體"/>
        </w:rPr>
        <w:t>英</w:t>
      </w:r>
      <w:r>
        <w:rPr>
          <w:rFonts w:ascii="標楷體" w:eastAsia="標楷體" w:hAnsi="標楷體" w:cs="標楷體"/>
        </w:rPr>
        <w:t>-E-C2</w:t>
      </w:r>
      <w:r>
        <w:rPr>
          <w:rFonts w:ascii="標楷體" w:eastAsia="標楷體" w:hAnsi="標楷體" w:cs="標楷體"/>
          <w:sz w:val="23"/>
          <w:szCs w:val="23"/>
        </w:rPr>
        <w:t>積極參與課內英語文小組學習活動，培養團隊合作精神。</w:t>
      </w:r>
    </w:p>
    <w:p w:rsidR="00EF32A3" w:rsidRDefault="00EF32A3">
      <w:pPr>
        <w:ind w:left="720"/>
        <w:rPr>
          <w:rFonts w:ascii="標楷體" w:eastAsia="標楷體" w:hAnsi="標楷體" w:cs="標楷體"/>
        </w:rPr>
      </w:pPr>
    </w:p>
    <w:p w:rsidR="00EF32A3" w:rsidRDefault="00A8016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核心素養呼應說明</w:t>
      </w:r>
    </w:p>
    <w:p w:rsidR="00EF32A3" w:rsidRDefault="00A8016B">
      <w:pPr>
        <w:jc w:val="both"/>
        <w:rPr>
          <w:rFonts w:ascii="標楷體" w:eastAsia="標楷體" w:hAnsi="標楷體" w:cs="標楷體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搭配學校海洋教育課程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以海洋議題呼籲人類重視海洋教育並珍惜海洋資源</w:t>
      </w:r>
    </w:p>
    <w:p w:rsidR="00EF32A3" w:rsidRDefault="00A8016B">
      <w:pPr>
        <w:jc w:val="both"/>
        <w:rPr>
          <w:rFonts w:ascii="標楷體" w:eastAsia="標楷體" w:hAnsi="標楷體" w:cs="標楷體"/>
        </w:rPr>
      </w:pPr>
      <w:bookmarkStart w:id="3" w:name="_heading=h.lm6ktxyw3qwu" w:colFirst="0" w:colLast="0"/>
      <w:bookmarkEnd w:id="3"/>
      <w:r>
        <w:rPr>
          <w:rFonts w:ascii="標楷體" w:eastAsia="標楷體" w:hAnsi="標楷體" w:cs="標楷體"/>
        </w:rPr>
        <w:t xml:space="preserve">MARINE MEGAFAUNA FOUNDATION </w:t>
      </w:r>
      <w:r>
        <w:rPr>
          <w:rFonts w:ascii="標楷體" w:eastAsia="標楷體" w:hAnsi="標楷體" w:cs="標楷體"/>
        </w:rPr>
        <w:t>的廣告，切入主題</w:t>
      </w:r>
      <w:r>
        <w:rPr>
          <w:rFonts w:ascii="標楷體" w:eastAsia="標楷體" w:hAnsi="標楷體" w:cs="標楷體"/>
        </w:rPr>
        <w:t>—</w:t>
      </w:r>
      <w:r>
        <w:rPr>
          <w:rFonts w:ascii="標楷體" w:eastAsia="標楷體" w:hAnsi="標楷體" w:cs="標楷體"/>
        </w:rPr>
        <w:t>海洋保育、汙染預防與海洋永續的學習。以英文歸納整理介紹海洋生物及周邊海洋資源生態。上下學期介紹不同海洋生物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搭配海洋相關影片觀賞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故事或文章閱讀設計學習單</w:t>
      </w:r>
      <w:r>
        <w:rPr>
          <w:rFonts w:ascii="標楷體" w:eastAsia="標楷體" w:hAnsi="標楷體" w:cs="標楷體"/>
        </w:rPr>
        <w:t>,</w:t>
      </w:r>
      <w:r>
        <w:rPr>
          <w:rFonts w:ascii="標楷體" w:eastAsia="標楷體" w:hAnsi="標楷體" w:cs="標楷體"/>
        </w:rPr>
        <w:t>希望能向學生宣導海洋教育宗旨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/>
        </w:rPr>
        <w:t>親海、知海、愛海的觀念，促進學生主動探索海洋生態，並養成生態保育觀念，且能</w:t>
      </w:r>
      <w:r>
        <w:rPr>
          <w:rFonts w:ascii="標楷體" w:eastAsia="標楷體" w:hAnsi="標楷體" w:cs="標楷體"/>
        </w:rPr>
        <w:t>夠身體力行，加入淨灘、保育的行動。</w:t>
      </w:r>
    </w:p>
    <w:p w:rsidR="00A8016B" w:rsidRDefault="00A8016B">
      <w:pPr>
        <w:jc w:val="both"/>
        <w:rPr>
          <w:rFonts w:ascii="標楷體" w:eastAsia="標楷體" w:hAnsi="標楷體" w:cs="標楷體" w:hint="eastAsia"/>
        </w:rPr>
      </w:pPr>
    </w:p>
    <w:p w:rsidR="00EF32A3" w:rsidRDefault="00A8016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配合融入之領域或議題</w:t>
      </w:r>
      <w:r>
        <w:rPr>
          <w:rFonts w:ascii="標楷體" w:eastAsia="標楷體" w:hAnsi="標楷體" w:cs="標楷體"/>
        </w:rPr>
        <w:t>: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領域</w:t>
      </w:r>
      <w:r>
        <w:rPr>
          <w:rFonts w:ascii="標楷體" w:eastAsia="標楷體" w:hAnsi="標楷體" w:cs="標楷體"/>
        </w:rPr>
        <w:t>:</w:t>
      </w:r>
      <w: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國語文</w:t>
      </w:r>
      <w:r>
        <w:rPr>
          <w:rFonts w:ascii="標楷體" w:eastAsia="標楷體" w:hAnsi="標楷體" w:cs="標楷體"/>
        </w:rPr>
        <w:t xml:space="preserve">  </w:t>
      </w:r>
      <w:sdt>
        <w:sdtPr>
          <w:tag w:val="goog_rdk_8"/>
          <w:id w:val="1961912916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英語文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本土語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數學</w:t>
      </w: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 w:cs="標楷體"/>
        </w:rPr>
        <w:t>社會</w:t>
      </w: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 w:cs="標楷體"/>
        </w:rPr>
        <w:t>自然科學</w:t>
      </w:r>
      <w:r>
        <w:rPr>
          <w:rFonts w:ascii="標楷體" w:eastAsia="標楷體" w:hAnsi="標楷體" w:cs="標楷體"/>
        </w:rPr>
        <w:t xml:space="preserve">  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</w:t>
      </w:r>
      <w:sdt>
        <w:sdtPr>
          <w:tag w:val="goog_rdk_9"/>
          <w:id w:val="2006775855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藝術</w:t>
      </w: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 w:cs="標楷體"/>
        </w:rPr>
        <w:t>綜合活動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健康與體育</w:t>
      </w:r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生活課程</w:t>
      </w:r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>科技</w:t>
      </w:r>
      <w:r>
        <w:rPr>
          <w:rFonts w:ascii="標楷體" w:eastAsia="標楷體" w:hAnsi="標楷體" w:cs="標楷體"/>
        </w:rPr>
        <w:t xml:space="preserve">  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2.</w:t>
      </w:r>
      <w:r>
        <w:rPr>
          <w:rFonts w:ascii="標楷體" w:eastAsia="標楷體" w:hAnsi="標楷體" w:cs="標楷體"/>
        </w:rPr>
        <w:t>議題</w:t>
      </w:r>
      <w:r>
        <w:rPr>
          <w:rFonts w:ascii="標楷體" w:eastAsia="標楷體" w:hAnsi="標楷體" w:cs="標楷體"/>
        </w:rPr>
        <w:t>:</w:t>
      </w:r>
      <w:r>
        <w:t xml:space="preserve"> 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性別平等教育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人權教育</w:t>
      </w:r>
      <w:r>
        <w:rPr>
          <w:rFonts w:ascii="標楷體" w:eastAsia="標楷體" w:hAnsi="標楷體" w:cs="標楷體"/>
        </w:rPr>
        <w:t xml:space="preserve"> </w:t>
      </w:r>
      <w:sdt>
        <w:sdtPr>
          <w:tag w:val="goog_rdk_10"/>
          <w:id w:val="-1896117857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環境教育</w:t>
      </w:r>
      <w:r>
        <w:rPr>
          <w:rFonts w:ascii="標楷體" w:eastAsia="標楷體" w:hAnsi="標楷體" w:cs="標楷體"/>
        </w:rPr>
        <w:t xml:space="preserve"> </w:t>
      </w:r>
      <w:sdt>
        <w:sdtPr>
          <w:tag w:val="goog_rdk_11"/>
          <w:id w:val="-237550935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>海洋教育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品德教育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□</w:t>
      </w:r>
      <w:r>
        <w:rPr>
          <w:rFonts w:ascii="標楷體" w:eastAsia="標楷體" w:hAnsi="標楷體" w:cs="標楷體"/>
        </w:rPr>
        <w:t>生命教育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法治教育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科技教育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資訊教育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能源教育</w:t>
      </w:r>
      <w:r>
        <w:rPr>
          <w:rFonts w:ascii="標楷體" w:eastAsia="標楷體" w:hAnsi="標楷體" w:cs="標楷體"/>
        </w:rPr>
        <w:t xml:space="preserve"> 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□</w:t>
      </w:r>
      <w:r>
        <w:rPr>
          <w:rFonts w:ascii="標楷體" w:eastAsia="標楷體" w:hAnsi="標楷體" w:cs="標楷體"/>
        </w:rPr>
        <w:t>安全教育</w:t>
      </w: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</w:rPr>
        <w:t>防災教育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閱讀素養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多元文化教育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家庭教育</w:t>
      </w: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 xml:space="preserve">     □</w:t>
      </w:r>
      <w:r>
        <w:rPr>
          <w:rFonts w:ascii="標楷體" w:eastAsia="標楷體" w:hAnsi="標楷體" w:cs="標楷體"/>
        </w:rPr>
        <w:t>原住民教育戶外教育</w:t>
      </w:r>
      <w:r>
        <w:rPr>
          <w:rFonts w:ascii="標楷體" w:eastAsia="標楷體" w:hAnsi="標楷體" w:cs="標楷體"/>
        </w:rPr>
        <w:t xml:space="preserve"> </w:t>
      </w:r>
      <w:sdt>
        <w:sdtPr>
          <w:tag w:val="goog_rdk_12"/>
          <w:id w:val="-1639095301"/>
        </w:sdtPr>
        <w:sdtEndPr/>
        <w:sdtContent>
          <w:r>
            <w:rPr>
              <w:rFonts w:ascii="Arial Unicode MS" w:eastAsia="Arial Unicode MS" w:hAnsi="Arial Unicode MS" w:cs="Arial Unicode MS"/>
            </w:rPr>
            <w:t>■</w:t>
          </w:r>
        </w:sdtContent>
      </w:sdt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國際教育</w:t>
      </w:r>
      <w:r>
        <w:rPr>
          <w:rFonts w:ascii="標楷體" w:eastAsia="標楷體" w:hAnsi="標楷體" w:cs="標楷體"/>
        </w:rPr>
        <w:t xml:space="preserve"> □</w:t>
      </w:r>
      <w:r>
        <w:rPr>
          <w:rFonts w:ascii="標楷體" w:eastAsia="標楷體" w:hAnsi="標楷體" w:cs="標楷體"/>
        </w:rPr>
        <w:t>生涯規劃教育</w:t>
      </w:r>
    </w:p>
    <w:p w:rsidR="00A8016B" w:rsidRDefault="00A8016B">
      <w:pPr>
        <w:spacing w:line="400" w:lineRule="auto"/>
        <w:jc w:val="both"/>
        <w:rPr>
          <w:rFonts w:ascii="標楷體" w:eastAsia="標楷體" w:hAnsi="標楷體" w:cs="標楷體"/>
        </w:rPr>
      </w:pPr>
    </w:p>
    <w:p w:rsidR="00A8016B" w:rsidRDefault="00A8016B">
      <w:pPr>
        <w:spacing w:line="400" w:lineRule="auto"/>
        <w:jc w:val="both"/>
        <w:rPr>
          <w:rFonts w:ascii="標楷體" w:eastAsia="標楷體" w:hAnsi="標楷體" w:cs="標楷體"/>
        </w:rPr>
      </w:pPr>
    </w:p>
    <w:p w:rsidR="00A8016B" w:rsidRDefault="00A8016B">
      <w:pPr>
        <w:spacing w:line="400" w:lineRule="auto"/>
        <w:jc w:val="both"/>
        <w:rPr>
          <w:rFonts w:ascii="標楷體" w:eastAsia="標楷體" w:hAnsi="標楷體" w:cs="標楷體"/>
        </w:rPr>
      </w:pPr>
    </w:p>
    <w:p w:rsidR="00A8016B" w:rsidRDefault="00A8016B">
      <w:pPr>
        <w:spacing w:line="400" w:lineRule="auto"/>
        <w:jc w:val="both"/>
        <w:rPr>
          <w:rFonts w:ascii="標楷體" w:eastAsia="標楷體" w:hAnsi="標楷體" w:cs="標楷體"/>
        </w:rPr>
      </w:pPr>
    </w:p>
    <w:p w:rsidR="00A8016B" w:rsidRDefault="00A8016B">
      <w:pPr>
        <w:spacing w:line="400" w:lineRule="auto"/>
        <w:jc w:val="both"/>
        <w:rPr>
          <w:rFonts w:ascii="標楷體" w:eastAsia="標楷體" w:hAnsi="標楷體" w:cs="標楷體"/>
        </w:rPr>
      </w:pPr>
    </w:p>
    <w:p w:rsidR="00A8016B" w:rsidRDefault="00A8016B">
      <w:pPr>
        <w:spacing w:line="400" w:lineRule="auto"/>
        <w:jc w:val="both"/>
        <w:rPr>
          <w:rFonts w:ascii="標楷體" w:eastAsia="標楷體" w:hAnsi="標楷體" w:cs="標楷體"/>
        </w:rPr>
      </w:pP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課程架構：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學習重點以學習內容與學習表現之雙向表呈現</w:t>
      </w:r>
      <w:r>
        <w:rPr>
          <w:rFonts w:ascii="標楷體" w:eastAsia="標楷體" w:hAnsi="標楷體" w:cs="標楷體"/>
        </w:rPr>
        <w:t>)</w:t>
      </w:r>
    </w:p>
    <w:tbl>
      <w:tblPr>
        <w:tblStyle w:val="af4"/>
        <w:tblW w:w="9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505"/>
        <w:gridCol w:w="2506"/>
        <w:gridCol w:w="2506"/>
      </w:tblGrid>
      <w:tr w:rsidR="00EF32A3" w:rsidTr="00A8016B">
        <w:trPr>
          <w:trHeight w:val="1550"/>
        </w:trPr>
        <w:tc>
          <w:tcPr>
            <w:tcW w:w="1980" w:type="dxa"/>
          </w:tcPr>
          <w:p w:rsidR="00EF32A3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  <w:p w:rsidR="00A8016B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A8016B" w:rsidRDefault="00A8016B">
            <w:pPr>
              <w:spacing w:line="400" w:lineRule="auto"/>
              <w:ind w:firstLine="720"/>
              <w:jc w:val="both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EF32A3" w:rsidRDefault="00A8016B" w:rsidP="00A8016B">
            <w:pPr>
              <w:spacing w:line="4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-Ⅲ-8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能以正確的發音及適切的速度朗讀簡易故事及短劇。</w:t>
            </w:r>
          </w:p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5-2-5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能看懂故事及簡易短文，並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能以幾個簡短的句子述說或寫出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內容大意。</w:t>
            </w:r>
          </w:p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5-4-4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認識常見的水域生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物種類、基本構造及其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生存環境。</w:t>
            </w:r>
          </w:p>
        </w:tc>
        <w:tc>
          <w:tcPr>
            <w:tcW w:w="2506" w:type="dxa"/>
          </w:tcPr>
          <w:p w:rsidR="00EF32A3" w:rsidRDefault="00A801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6-Ⅱ-2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積極參與各種課堂練習活動。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6-Ⅱ-3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樂於回答教師或同學所提的問題。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6-2-12</w:t>
            </w:r>
            <w:r>
              <w:rPr>
                <w:rFonts w:ascii="標楷體" w:eastAsia="標楷體" w:hAnsi="標楷體" w:cs="標楷體"/>
              </w:rPr>
              <w:t>能主動從網路或其他課外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材料搜尋相關的教學資源，與老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師及同學分享。</w:t>
            </w:r>
          </w:p>
          <w:p w:rsidR="00EF32A3" w:rsidRDefault="00EF32A3">
            <w:pPr>
              <w:jc w:val="center"/>
            </w:pPr>
          </w:p>
        </w:tc>
        <w:tc>
          <w:tcPr>
            <w:tcW w:w="2506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8-Ⅲ-2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能了解課堂中所介紹的國內主要節慶習俗。</w:t>
            </w:r>
          </w:p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8-Ⅲ-3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能認識課堂中所介紹的國外主要節慶習俗。</w:t>
            </w:r>
          </w:p>
        </w:tc>
      </w:tr>
      <w:tr w:rsidR="00EF32A3" w:rsidTr="00A8016B">
        <w:tc>
          <w:tcPr>
            <w:tcW w:w="1980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Ae-Ⅲ-12 </w:t>
            </w:r>
            <w:r>
              <w:rPr>
                <w:rFonts w:ascii="標楷體" w:eastAsia="標楷體" w:hAnsi="標楷體" w:cs="標楷體"/>
              </w:rPr>
              <w:t>簡易歌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謠、韻文、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短文、故事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及短劇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05" w:type="dxa"/>
          </w:tcPr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海洋生態環境</w:t>
            </w:r>
          </w:p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＊</w:t>
            </w:r>
            <w:r>
              <w:t>MMF 2016 in Review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影片片段觀賞及議題探討</w:t>
            </w:r>
          </w:p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＊海洋故事導讀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t>Gulliver</w:t>
            </w:r>
          </w:p>
        </w:tc>
        <w:tc>
          <w:tcPr>
            <w:tcW w:w="2506" w:type="dxa"/>
          </w:tcPr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海洋生態環境＊</w:t>
            </w:r>
            <w:r>
              <w:t>MMF 2016 in Review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影片片段觀賞及議題探討</w:t>
            </w:r>
          </w:p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＊海洋故事導讀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spacing w:line="4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t>Gulliver</w:t>
            </w:r>
          </w:p>
        </w:tc>
        <w:tc>
          <w:tcPr>
            <w:tcW w:w="2506" w:type="dxa"/>
          </w:tcPr>
          <w:p w:rsidR="00EF32A3" w:rsidRDefault="00A8016B">
            <w:pPr>
              <w:spacing w:line="40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Easter Day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Mother’s Day: </w:t>
            </w:r>
          </w:p>
          <w:p w:rsidR="00EF32A3" w:rsidRDefault="00A8016B">
            <w:pPr>
              <w:spacing w:line="40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card for Mother</w:t>
            </w:r>
          </w:p>
        </w:tc>
      </w:tr>
      <w:tr w:rsidR="00EF32A3" w:rsidTr="00A8016B">
        <w:tc>
          <w:tcPr>
            <w:tcW w:w="1980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Ac-Ⅲ-9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國小階段所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學字詞（能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聽、讀、說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300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字詞，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其中必須拼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寫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180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字詞</w:t>
            </w:r>
          </w:p>
        </w:tc>
        <w:tc>
          <w:tcPr>
            <w:tcW w:w="2505" w:type="dxa"/>
          </w:tcPr>
          <w:p w:rsidR="00EF32A3" w:rsidRDefault="00A8016B">
            <w:pPr>
              <w:spacing w:line="400" w:lineRule="auto"/>
              <w:ind w:right="9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海洋教育－</w:t>
            </w:r>
          </w:p>
          <w:p w:rsidR="00EF32A3" w:rsidRDefault="00A8016B">
            <w:pPr>
              <w:spacing w:line="400" w:lineRule="auto"/>
              <w:ind w:right="9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海洋生態保育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t xml:space="preserve">A wide range of pollution —from plastic pollution to light pollution—affects marine ecosystems </w:t>
            </w:r>
            <w:r>
              <w:rPr>
                <w:rFonts w:ascii="微軟正黑體" w:eastAsia="微軟正黑體" w:hAnsi="微軟正黑體" w:cs="微軟正黑體"/>
              </w:rPr>
              <w:t>一文，</w:t>
            </w:r>
            <w:r>
              <w:rPr>
                <w:rFonts w:ascii="標楷體" w:eastAsia="標楷體" w:hAnsi="標楷體" w:cs="標楷體"/>
              </w:rPr>
              <w:t>以篇章大意理解為主。</w:t>
            </w:r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13"/>
                <w:id w:val="-1543039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＊</w:t>
                </w:r>
              </w:sdtContent>
            </w:sdt>
            <w:r>
              <w:rPr>
                <w:rFonts w:ascii="標楷體" w:eastAsia="標楷體" w:hAnsi="標楷體" w:cs="標楷體"/>
              </w:rPr>
              <w:t>海洋垃圾種類介紹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＊透過淨灘</w:t>
            </w:r>
            <w:r>
              <w:rPr>
                <w:rFonts w:ascii="標楷體" w:eastAsia="標楷體" w:hAnsi="標楷體" w:cs="標楷體"/>
              </w:rPr>
              <w:t>(clean the beach)</w:t>
            </w:r>
            <w:r>
              <w:rPr>
                <w:rFonts w:ascii="標楷體" w:eastAsia="標楷體" w:hAnsi="標楷體" w:cs="標楷體"/>
              </w:rPr>
              <w:t>照片，海洋保育的重要性</w:t>
            </w:r>
            <w:sdt>
              <w:sdtPr>
                <w:tag w:val="goog_rdk_14"/>
                <w:id w:val="-9268003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。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  <w:p w:rsidR="00EF32A3" w:rsidRDefault="00A8016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sdt>
              <w:sdtPr>
                <w:tag w:val="goog_rdk_15"/>
                <w:id w:val="40319478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＊</w:t>
                </w:r>
              </w:sdtContent>
            </w:sdt>
            <w:sdt>
              <w:sdtPr>
                <w:tag w:val="goog_rdk_16"/>
                <w:id w:val="21389091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如何保護海洋</w:t>
                </w:r>
              </w:sdtContent>
            </w:sdt>
          </w:p>
        </w:tc>
        <w:tc>
          <w:tcPr>
            <w:tcW w:w="2506" w:type="dxa"/>
          </w:tcPr>
          <w:p w:rsidR="00EF32A3" w:rsidRDefault="00A8016B">
            <w:pPr>
              <w:spacing w:line="400" w:lineRule="auto"/>
              <w:ind w:right="9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 xml:space="preserve">- </w:t>
            </w:r>
          </w:p>
          <w:p w:rsidR="00EF32A3" w:rsidRDefault="00A8016B">
            <w:pPr>
              <w:spacing w:line="400" w:lineRule="auto"/>
              <w:ind w:right="9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海洋生態保育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t xml:space="preserve">A wide range of pollution —from plastic pollution to light pollution—affects marine ecosystems </w:t>
            </w:r>
            <w:r>
              <w:rPr>
                <w:rFonts w:ascii="微軟正黑體" w:eastAsia="微軟正黑體" w:hAnsi="微軟正黑體" w:cs="微軟正黑體"/>
              </w:rPr>
              <w:t>一文，</w:t>
            </w:r>
            <w:r>
              <w:rPr>
                <w:rFonts w:ascii="標楷體" w:eastAsia="標楷體" w:hAnsi="標楷體" w:cs="標楷體"/>
              </w:rPr>
              <w:t>以篇章大意理解為主。</w:t>
            </w:r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17"/>
                <w:id w:val="214236948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＊</w:t>
                </w:r>
              </w:sdtContent>
            </w:sdt>
            <w:r>
              <w:rPr>
                <w:rFonts w:ascii="標楷體" w:eastAsia="標楷體" w:hAnsi="標楷體" w:cs="標楷體"/>
              </w:rPr>
              <w:t>海洋垃圾種類介紹</w:t>
            </w:r>
            <w:r>
              <w:rPr>
                <w:rFonts w:ascii="標楷體" w:eastAsia="標楷體" w:hAnsi="標楷體" w:cs="標楷體"/>
              </w:rPr>
              <w:t xml:space="preserve">: 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＊透過淨灘</w:t>
            </w:r>
            <w:r>
              <w:rPr>
                <w:rFonts w:ascii="標楷體" w:eastAsia="標楷體" w:hAnsi="標楷體" w:cs="標楷體"/>
              </w:rPr>
              <w:t>(clean the beach)</w:t>
            </w:r>
            <w:r>
              <w:rPr>
                <w:rFonts w:ascii="標楷體" w:eastAsia="標楷體" w:hAnsi="標楷體" w:cs="標楷體"/>
              </w:rPr>
              <w:t>照片，海洋保育的重要性。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EF32A3" w:rsidRDefault="00A8016B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sdt>
              <w:sdtPr>
                <w:tag w:val="goog_rdk_18"/>
                <w:id w:val="43542195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＊</w:t>
                </w:r>
              </w:sdtContent>
            </w:sdt>
            <w:sdt>
              <w:sdtPr>
                <w:tag w:val="goog_rdk_19"/>
                <w:id w:val="-184030214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如何保護海洋</w:t>
                </w:r>
              </w:sdtContent>
            </w:sdt>
          </w:p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06" w:type="dxa"/>
          </w:tcPr>
          <w:p w:rsidR="00EF32A3" w:rsidRDefault="00A8016B">
            <w:pPr>
              <w:spacing w:line="40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Easter Day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Mother’s Day: </w:t>
            </w:r>
          </w:p>
          <w:p w:rsidR="00EF32A3" w:rsidRDefault="00A8016B">
            <w:pPr>
              <w:spacing w:line="40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card for Mother</w:t>
            </w:r>
          </w:p>
        </w:tc>
      </w:tr>
      <w:tr w:rsidR="00EF32A3" w:rsidTr="00A8016B">
        <w:trPr>
          <w:trHeight w:val="415"/>
        </w:trPr>
        <w:tc>
          <w:tcPr>
            <w:tcW w:w="1980" w:type="dxa"/>
          </w:tcPr>
          <w:p w:rsidR="00EF32A3" w:rsidRDefault="00A8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CⅢ-2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國內外主要節慶習俗</w:t>
            </w:r>
          </w:p>
        </w:tc>
        <w:tc>
          <w:tcPr>
            <w:tcW w:w="2505" w:type="dxa"/>
          </w:tcPr>
          <w:p w:rsidR="00EF32A3" w:rsidRDefault="00A8016B">
            <w:pPr>
              <w:spacing w:line="40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Easter Day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Mother’s Day: 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card for Mother</w:t>
            </w:r>
          </w:p>
        </w:tc>
        <w:tc>
          <w:tcPr>
            <w:tcW w:w="2506" w:type="dxa"/>
          </w:tcPr>
          <w:p w:rsidR="00EF32A3" w:rsidRDefault="00A8016B">
            <w:pPr>
              <w:spacing w:line="40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Easter Day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Mother’s Day: 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card for Mother</w:t>
            </w:r>
          </w:p>
          <w:p w:rsidR="00EF32A3" w:rsidRDefault="00EF32A3">
            <w:pPr>
              <w:spacing w:line="400" w:lineRule="auto"/>
              <w:ind w:firstLine="480"/>
              <w:jc w:val="righ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06" w:type="dxa"/>
          </w:tcPr>
          <w:p w:rsidR="00EF32A3" w:rsidRDefault="00A8016B">
            <w:pPr>
              <w:spacing w:line="400" w:lineRule="auto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Easter Day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Mother’s Day:</w:t>
            </w:r>
          </w:p>
          <w:p w:rsidR="00EF32A3" w:rsidRDefault="00A8016B">
            <w:pPr>
              <w:spacing w:line="40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A card for Mother</w:t>
            </w:r>
          </w:p>
          <w:p w:rsidR="00EF32A3" w:rsidRDefault="00EF32A3">
            <w:pPr>
              <w:spacing w:line="400" w:lineRule="auto"/>
              <w:ind w:firstLine="480"/>
              <w:jc w:val="righ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EF32A3" w:rsidRDefault="00A8016B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</w:p>
    <w:p w:rsidR="00A8016B" w:rsidRDefault="00A8016B">
      <w:pPr>
        <w:widowControl/>
        <w:rPr>
          <w:rFonts w:ascii="標楷體" w:eastAsia="標楷體" w:hAnsi="標楷體" w:cs="標楷體"/>
        </w:rPr>
      </w:pPr>
    </w:p>
    <w:p w:rsidR="00A8016B" w:rsidRDefault="00A8016B">
      <w:pPr>
        <w:widowControl/>
        <w:rPr>
          <w:rFonts w:ascii="標楷體" w:eastAsia="標楷體" w:hAnsi="標楷體" w:cs="標楷體"/>
        </w:rPr>
      </w:pPr>
    </w:p>
    <w:p w:rsidR="00A8016B" w:rsidRDefault="00A8016B">
      <w:pPr>
        <w:widowControl/>
        <w:rPr>
          <w:rFonts w:ascii="標楷體" w:eastAsia="標楷體" w:hAnsi="標楷體" w:cs="標楷體"/>
        </w:rPr>
      </w:pPr>
    </w:p>
    <w:p w:rsidR="00A8016B" w:rsidRDefault="00A8016B">
      <w:pPr>
        <w:widowControl/>
        <w:rPr>
          <w:rFonts w:ascii="標楷體" w:eastAsia="標楷體" w:hAnsi="標楷體" w:cs="標楷體"/>
        </w:rPr>
      </w:pPr>
    </w:p>
    <w:p w:rsidR="00A8016B" w:rsidRDefault="00A8016B">
      <w:pPr>
        <w:widowControl/>
        <w:rPr>
          <w:rFonts w:ascii="標楷體" w:eastAsia="標楷體" w:hAnsi="標楷體" w:cs="標楷體"/>
        </w:rPr>
      </w:pPr>
    </w:p>
    <w:p w:rsidR="00A8016B" w:rsidRDefault="00A8016B">
      <w:pPr>
        <w:widowControl/>
        <w:rPr>
          <w:rFonts w:ascii="標楷體" w:eastAsia="標楷體" w:hAnsi="標楷體" w:cs="標楷體" w:hint="eastAsia"/>
        </w:rPr>
      </w:pPr>
    </w:p>
    <w:p w:rsidR="00EF32A3" w:rsidRDefault="00A8016B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(</w:t>
      </w:r>
      <w:r>
        <w:rPr>
          <w:rFonts w:ascii="標楷體" w:eastAsia="標楷體" w:hAnsi="標楷體" w:cs="標楷體"/>
        </w:rPr>
        <w:t>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課程內涵：</w:t>
      </w:r>
    </w:p>
    <w:tbl>
      <w:tblPr>
        <w:tblStyle w:val="af5"/>
        <w:tblW w:w="949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4201"/>
        <w:gridCol w:w="709"/>
        <w:gridCol w:w="1134"/>
        <w:gridCol w:w="1417"/>
        <w:gridCol w:w="594"/>
      </w:tblGrid>
      <w:tr w:rsidR="00EF32A3" w:rsidTr="00A8016B">
        <w:trPr>
          <w:trHeight w:val="370"/>
        </w:trPr>
        <w:tc>
          <w:tcPr>
            <w:tcW w:w="1436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教學期程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週別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201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教學主題與教學活動大綱</w:t>
            </w:r>
          </w:p>
        </w:tc>
        <w:tc>
          <w:tcPr>
            <w:tcW w:w="709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134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</w:tc>
        <w:tc>
          <w:tcPr>
            <w:tcW w:w="1417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594" w:type="dxa"/>
            <w:vAlign w:val="center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EF32A3" w:rsidTr="00A8016B">
        <w:trPr>
          <w:trHeight w:val="1038"/>
        </w:trPr>
        <w:tc>
          <w:tcPr>
            <w:tcW w:w="1436" w:type="dxa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t>1-2</w:t>
            </w:r>
          </w:p>
          <w:p w:rsidR="00EF32A3" w:rsidRDefault="00A8016B">
            <w:pPr>
              <w:tabs>
                <w:tab w:val="left" w:pos="860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ab/>
            </w:r>
          </w:p>
        </w:tc>
        <w:tc>
          <w:tcPr>
            <w:tcW w:w="4201" w:type="dxa"/>
          </w:tcPr>
          <w:p w:rsidR="00EF32A3" w:rsidRDefault="00A8016B">
            <w:pPr>
              <w:ind w:left="480" w:hanging="365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節慶</w:t>
            </w:r>
            <w:r>
              <w:rPr>
                <w:rFonts w:ascii="標楷體" w:eastAsia="標楷體" w:hAnsi="標楷體" w:cs="標楷體"/>
                <w:color w:val="7030A0"/>
              </w:rPr>
              <w:t>:</w:t>
            </w:r>
          </w:p>
          <w:p w:rsidR="00EF32A3" w:rsidRDefault="00A8016B">
            <w:pPr>
              <w:ind w:left="480" w:hanging="365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Chinese New year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＊介紹春節由來及故事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＊介紹春節單字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句型</w:t>
            </w:r>
          </w:p>
          <w:p w:rsidR="00EF32A3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＊簡易春聯製作</w:t>
            </w:r>
          </w:p>
        </w:tc>
        <w:tc>
          <w:tcPr>
            <w:tcW w:w="709" w:type="dxa"/>
          </w:tcPr>
          <w:p w:rsidR="00EF32A3" w:rsidRDefault="00A8016B">
            <w:pPr>
              <w:widowControl/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34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單字</w:t>
            </w: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1417" w:type="dxa"/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美學創意</w:t>
            </w:r>
          </w:p>
        </w:tc>
        <w:tc>
          <w:tcPr>
            <w:tcW w:w="594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436" w:type="dxa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3~5</w:t>
            </w:r>
          </w:p>
        </w:tc>
        <w:tc>
          <w:tcPr>
            <w:tcW w:w="4201" w:type="dxa"/>
          </w:tcPr>
          <w:p w:rsidR="00EF32A3" w:rsidRDefault="00A8016B">
            <w:pPr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海洋教育</w:t>
            </w:r>
            <w:r>
              <w:rPr>
                <w:rFonts w:ascii="標楷體" w:eastAsia="標楷體" w:hAnsi="標楷體" w:cs="標楷體"/>
                <w:color w:val="002060"/>
              </w:rPr>
              <w:t>-</w:t>
            </w:r>
            <w:r>
              <w:rPr>
                <w:rFonts w:ascii="標楷體" w:eastAsia="標楷體" w:hAnsi="標楷體" w:cs="標楷體"/>
                <w:color w:val="002060"/>
              </w:rPr>
              <w:t>認識生態環境</w:t>
            </w:r>
          </w:p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＊</w:t>
            </w:r>
            <w:r>
              <w:t>MMF 2016 in Review</w:t>
            </w:r>
          </w:p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影片片段觀賞及議題探討</w:t>
            </w:r>
          </w:p>
          <w:p w:rsidR="00EF32A3" w:rsidRDefault="00A8016B">
            <w:pPr>
              <w:spacing w:line="400" w:lineRule="auto"/>
              <w:jc w:val="both"/>
            </w:pPr>
            <w:r>
              <w:rPr>
                <w:rFonts w:ascii="標楷體" w:eastAsia="標楷體" w:hAnsi="標楷體" w:cs="標楷體"/>
              </w:rPr>
              <w:t>＊海洋故事導讀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t>Gulliver</w:t>
            </w:r>
          </w:p>
        </w:tc>
        <w:tc>
          <w:tcPr>
            <w:tcW w:w="709" w:type="dxa"/>
          </w:tcPr>
          <w:p w:rsidR="00EF32A3" w:rsidRDefault="00A8016B">
            <w:pPr>
              <w:widowControl/>
              <w:ind w:left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</w:tc>
        <w:tc>
          <w:tcPr>
            <w:tcW w:w="1417" w:type="dxa"/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文意理解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美學創意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94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436" w:type="dxa"/>
            <w:tcBorders>
              <w:bottom w:val="single" w:sz="4" w:space="0" w:color="000000"/>
            </w:tcBorders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t>6-8</w:t>
            </w:r>
            <w:r>
              <w:t>周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海洋教育</w:t>
            </w:r>
            <w:r>
              <w:rPr>
                <w:rFonts w:ascii="標楷體" w:eastAsia="標楷體" w:hAnsi="標楷體" w:cs="標楷體"/>
                <w:color w:val="002060"/>
              </w:rPr>
              <w:t>-</w:t>
            </w:r>
            <w:r>
              <w:rPr>
                <w:rFonts w:ascii="標楷體" w:eastAsia="標楷體" w:hAnsi="標楷體" w:cs="標楷體"/>
                <w:color w:val="002060"/>
              </w:rPr>
              <w:t>海洋生態保育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t xml:space="preserve">A wide range of pollution —from plastic pollution to light pollution—affects marine ecosystems </w:t>
            </w:r>
            <w:r>
              <w:rPr>
                <w:rFonts w:ascii="微軟正黑體" w:eastAsia="微軟正黑體" w:hAnsi="微軟正黑體" w:cs="微軟正黑體"/>
              </w:rPr>
              <w:t>一文，</w:t>
            </w:r>
            <w:r>
              <w:rPr>
                <w:rFonts w:ascii="標楷體" w:eastAsia="標楷體" w:hAnsi="標楷體" w:cs="標楷體"/>
              </w:rPr>
              <w:t>以篇章大意理解為主。</w:t>
            </w:r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20"/>
                <w:id w:val="83388306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＊</w:t>
                </w:r>
              </w:sdtContent>
            </w:sdt>
            <w:r>
              <w:rPr>
                <w:rFonts w:ascii="標楷體" w:eastAsia="標楷體" w:hAnsi="標楷體" w:cs="標楷體"/>
              </w:rPr>
              <w:t>海洋垃圾種類介紹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Comic Sans MS" w:eastAsia="Comic Sans MS" w:hAnsi="Comic Sans MS" w:cs="Comic Sans MS"/>
              </w:rPr>
              <w:t xml:space="preserve">1.plastic bottles 2.glasses 3.plastic bags 4.styrofoam bowls 5.driftwood 6.Tetra Pak </w:t>
            </w:r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＊透過淨灘</w:t>
            </w:r>
            <w:r>
              <w:rPr>
                <w:rFonts w:ascii="標楷體" w:eastAsia="標楷體" w:hAnsi="標楷體" w:cs="標楷體"/>
              </w:rPr>
              <w:t>(clean the beach)</w:t>
            </w:r>
            <w:r>
              <w:rPr>
                <w:rFonts w:ascii="標楷體" w:eastAsia="標楷體" w:hAnsi="標楷體" w:cs="標楷體"/>
              </w:rPr>
              <w:t>照片，海洋保育的重要性</w:t>
            </w:r>
            <w:sdt>
              <w:sdtPr>
                <w:tag w:val="goog_rdk_21"/>
                <w:id w:val="-1712695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。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  <w:p w:rsidR="00EF32A3" w:rsidRDefault="00A8016B">
            <w:pPr>
              <w:rPr>
                <w:rFonts w:ascii="Comic Sans MS" w:eastAsia="Comic Sans MS" w:hAnsi="Comic Sans MS" w:cs="Comic Sans MS"/>
              </w:rPr>
            </w:pPr>
            <w:sdt>
              <w:sdtPr>
                <w:tag w:val="goog_rdk_22"/>
                <w:id w:val="18209372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＊</w:t>
                </w:r>
              </w:sdtContent>
            </w:sdt>
            <w:sdt>
              <w:sdtPr>
                <w:tag w:val="goog_rdk_23"/>
                <w:id w:val="172494702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如何保護海洋</w:t>
                </w:r>
              </w:sdtContent>
            </w:sdt>
          </w:p>
          <w:p w:rsidR="00EF32A3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https://www.take3.org/?gclid=CjwKCAjwlovtBRBrEiwAG3XJ-116w49uZ0-NLQGNTgMruh5C0GL9P30_w6ekMUHQN9cBILLE6U</w:t>
            </w:r>
            <w:bookmarkStart w:id="4" w:name="_GoBack"/>
            <w:bookmarkEnd w:id="4"/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F32A3" w:rsidRDefault="00A8016B">
            <w:pPr>
              <w:widowControl/>
              <w:ind w:left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文意理解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美學創意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436" w:type="dxa"/>
          </w:tcPr>
          <w:p w:rsidR="00EF32A3" w:rsidRDefault="00A8016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9-11</w:t>
            </w:r>
          </w:p>
        </w:tc>
        <w:tc>
          <w:tcPr>
            <w:tcW w:w="4201" w:type="dxa"/>
          </w:tcPr>
          <w:p w:rsidR="00EF32A3" w:rsidRDefault="00A8016B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節慶</w:t>
            </w:r>
            <w:r>
              <w:rPr>
                <w:rFonts w:ascii="標楷體" w:eastAsia="標楷體" w:hAnsi="標楷體" w:cs="標楷體"/>
                <w:color w:val="FF0000"/>
              </w:rPr>
              <w:t>:Easter Day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>Easter Day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由來故事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>Easter Day</w:t>
            </w:r>
            <w:r>
              <w:rPr>
                <w:rFonts w:ascii="標楷體" w:eastAsia="標楷體" w:hAnsi="標楷體" w:cs="標楷體"/>
              </w:rPr>
              <w:t>單字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句型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</w:t>
            </w:r>
            <w:r>
              <w:rPr>
                <w:rFonts w:ascii="標楷體" w:eastAsia="標楷體" w:hAnsi="標楷體" w:cs="標楷體"/>
              </w:rPr>
              <w:t>Easter Day</w:t>
            </w:r>
            <w:r>
              <w:rPr>
                <w:rFonts w:ascii="標楷體" w:eastAsia="標楷體" w:hAnsi="標楷體" w:cs="標楷體"/>
              </w:rPr>
              <w:t>找蛋、滾蛋活動及彩蛋學習單</w:t>
            </w:r>
          </w:p>
        </w:tc>
        <w:tc>
          <w:tcPr>
            <w:tcW w:w="709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3</w:t>
            </w:r>
          </w:p>
        </w:tc>
        <w:tc>
          <w:tcPr>
            <w:tcW w:w="1134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單字</w:t>
            </w: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1417" w:type="dxa"/>
          </w:tcPr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EF32A3" w:rsidRDefault="00A8016B">
            <w:pPr>
              <w:ind w:left="-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美學創意</w:t>
            </w:r>
          </w:p>
        </w:tc>
        <w:tc>
          <w:tcPr>
            <w:tcW w:w="594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771"/>
        </w:trPr>
        <w:tc>
          <w:tcPr>
            <w:tcW w:w="1436" w:type="dxa"/>
          </w:tcPr>
          <w:p w:rsidR="00EF32A3" w:rsidRDefault="00A8016B">
            <w:pPr>
              <w:tabs>
                <w:tab w:val="left" w:pos="210"/>
                <w:tab w:val="center" w:pos="539"/>
              </w:tabs>
              <w:rPr>
                <w:rFonts w:ascii="標楷體" w:eastAsia="標楷體" w:hAnsi="標楷體" w:cs="標楷體"/>
              </w:rPr>
            </w:pPr>
            <w:r>
              <w:tab/>
              <w:t>12-14</w:t>
            </w:r>
          </w:p>
        </w:tc>
        <w:tc>
          <w:tcPr>
            <w:tcW w:w="4201" w:type="dxa"/>
          </w:tcPr>
          <w:p w:rsidR="00EF32A3" w:rsidRDefault="00A8016B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節慶</w:t>
            </w:r>
            <w:r>
              <w:rPr>
                <w:rFonts w:ascii="標楷體" w:eastAsia="標楷體" w:hAnsi="標楷體" w:cs="標楷體"/>
                <w:color w:val="FF0000"/>
              </w:rPr>
              <w:t>:Mother’s Day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>Mother's Day</w:t>
            </w:r>
            <w:r>
              <w:rPr>
                <w:rFonts w:ascii="標楷體" w:eastAsia="標楷體" w:hAnsi="標楷體" w:cs="標楷體"/>
              </w:rPr>
              <w:t>由來故事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</w:t>
            </w:r>
            <w:r>
              <w:rPr>
                <w:rFonts w:ascii="標楷體" w:eastAsia="標楷體" w:hAnsi="標楷體" w:cs="標楷體"/>
              </w:rPr>
              <w:t>Mother’s Day</w:t>
            </w:r>
            <w:r>
              <w:rPr>
                <w:rFonts w:ascii="標楷體" w:eastAsia="標楷體" w:hAnsi="標楷體" w:cs="標楷體"/>
              </w:rPr>
              <w:t>相關單字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＊繪本：</w:t>
            </w:r>
            <w:r>
              <w:rPr>
                <w:rFonts w:ascii="標楷體" w:eastAsia="標楷體" w:hAnsi="標楷體" w:cs="標楷體"/>
              </w:rPr>
              <w:t>Guess How Much I Love You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＊製作</w:t>
            </w:r>
            <w:r>
              <w:rPr>
                <w:rFonts w:ascii="標楷體" w:eastAsia="標楷體" w:hAnsi="標楷體" w:cs="標楷體"/>
              </w:rPr>
              <w:t>Mother's Day</w:t>
            </w:r>
            <w:r>
              <w:rPr>
                <w:rFonts w:ascii="標楷體" w:eastAsia="標楷體" w:hAnsi="標楷體" w:cs="標楷體"/>
              </w:rPr>
              <w:t>卡片</w:t>
            </w:r>
          </w:p>
        </w:tc>
        <w:tc>
          <w:tcPr>
            <w:tcW w:w="709" w:type="dxa"/>
          </w:tcPr>
          <w:p w:rsidR="00EF32A3" w:rsidRDefault="00EF32A3">
            <w:pPr>
              <w:ind w:left="480" w:hanging="365"/>
              <w:jc w:val="center"/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3</w:t>
            </w:r>
          </w:p>
        </w:tc>
        <w:tc>
          <w:tcPr>
            <w:tcW w:w="1134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繪本與單字</w:t>
            </w: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卡片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歌唱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口語表達</w:t>
            </w:r>
          </w:p>
          <w:p w:rsidR="00EF32A3" w:rsidRDefault="00A8016B">
            <w:pPr>
              <w:ind w:left="-2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美學創意</w:t>
            </w:r>
          </w:p>
        </w:tc>
        <w:tc>
          <w:tcPr>
            <w:tcW w:w="594" w:type="dxa"/>
          </w:tcPr>
          <w:p w:rsidR="00EF32A3" w:rsidRDefault="00EF32A3">
            <w:pPr>
              <w:ind w:left="-29"/>
              <w:rPr>
                <w:rFonts w:ascii="標楷體" w:eastAsia="標楷體" w:hAnsi="標楷體" w:cs="標楷體"/>
              </w:rPr>
            </w:pPr>
          </w:p>
        </w:tc>
      </w:tr>
      <w:tr w:rsidR="00EF32A3" w:rsidTr="00A8016B">
        <w:trPr>
          <w:trHeight w:val="1038"/>
        </w:trPr>
        <w:tc>
          <w:tcPr>
            <w:tcW w:w="1436" w:type="dxa"/>
          </w:tcPr>
          <w:p w:rsidR="00EF32A3" w:rsidRDefault="00A8016B">
            <w:pPr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15-17</w:t>
            </w:r>
          </w:p>
        </w:tc>
        <w:tc>
          <w:tcPr>
            <w:tcW w:w="4201" w:type="dxa"/>
          </w:tcPr>
          <w:p w:rsidR="00EF32A3" w:rsidRDefault="00A8016B">
            <w:pPr>
              <w:ind w:left="480" w:hanging="365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節慶</w:t>
            </w:r>
            <w:r>
              <w:rPr>
                <w:rFonts w:ascii="標楷體" w:eastAsia="標楷體" w:hAnsi="標楷體" w:cs="標楷體"/>
                <w:color w:val="7030A0"/>
              </w:rPr>
              <w:t>:Dragon boat Festival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＊介紹端午節由來及故事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＊介紹端午節單字</w:t>
            </w:r>
            <w:r>
              <w:rPr>
                <w:rFonts w:ascii="PMingLiu" w:eastAsia="PMingLiu" w:hAnsi="PMingLiu" w:cs="PMingLiu"/>
              </w:rPr>
              <w:t>、</w:t>
            </w:r>
            <w:r>
              <w:rPr>
                <w:rFonts w:ascii="標楷體" w:eastAsia="標楷體" w:hAnsi="標楷體" w:cs="標楷體"/>
              </w:rPr>
              <w:t>句型</w:t>
            </w:r>
          </w:p>
          <w:p w:rsidR="00EF32A3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＊簡易端午節英語海報製作</w:t>
            </w:r>
          </w:p>
        </w:tc>
        <w:tc>
          <w:tcPr>
            <w:tcW w:w="709" w:type="dxa"/>
          </w:tcPr>
          <w:p w:rsidR="00EF32A3" w:rsidRDefault="00A8016B">
            <w:pPr>
              <w:widowControl/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ˇ</w:t>
            </w: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34" w:type="dxa"/>
          </w:tcPr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單字</w:t>
            </w:r>
            <w:r>
              <w:rPr>
                <w:rFonts w:ascii="標楷體" w:eastAsia="標楷體" w:hAnsi="標楷體" w:cs="標楷體"/>
              </w:rPr>
              <w:t>PPT</w:t>
            </w:r>
          </w:p>
          <w:p w:rsidR="00EF32A3" w:rsidRDefault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  <w:tc>
          <w:tcPr>
            <w:tcW w:w="1417" w:type="dxa"/>
          </w:tcPr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EF32A3" w:rsidRDefault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美學創意</w:t>
            </w:r>
          </w:p>
        </w:tc>
        <w:tc>
          <w:tcPr>
            <w:tcW w:w="594" w:type="dxa"/>
          </w:tcPr>
          <w:p w:rsidR="00EF32A3" w:rsidRDefault="00EF32A3">
            <w:pPr>
              <w:rPr>
                <w:rFonts w:ascii="標楷體" w:eastAsia="標楷體" w:hAnsi="標楷體" w:cs="標楷體"/>
              </w:rPr>
            </w:pPr>
          </w:p>
          <w:p w:rsidR="00EF32A3" w:rsidRDefault="00EF32A3">
            <w:pPr>
              <w:ind w:left="480" w:hanging="365"/>
              <w:rPr>
                <w:rFonts w:ascii="標楷體" w:eastAsia="標楷體" w:hAnsi="標楷體" w:cs="標楷體"/>
              </w:rPr>
            </w:pPr>
          </w:p>
        </w:tc>
      </w:tr>
      <w:tr w:rsidR="00A8016B" w:rsidTr="00A8016B">
        <w:trPr>
          <w:trHeight w:val="1038"/>
        </w:trPr>
        <w:tc>
          <w:tcPr>
            <w:tcW w:w="1436" w:type="dxa"/>
          </w:tcPr>
          <w:p w:rsidR="00A8016B" w:rsidRDefault="00A8016B">
            <w:pPr>
              <w:ind w:firstLine="120"/>
              <w:rPr>
                <w:rFonts w:ascii="標楷體" w:eastAsia="標楷體" w:hAnsi="標楷體" w:cs="標楷體"/>
              </w:rPr>
            </w:pPr>
            <w:r>
              <w:t>17-19</w:t>
            </w:r>
          </w:p>
        </w:tc>
        <w:tc>
          <w:tcPr>
            <w:tcW w:w="4201" w:type="dxa"/>
          </w:tcPr>
          <w:p w:rsidR="00A8016B" w:rsidRDefault="00A8016B" w:rsidP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畢業旅程</w:t>
            </w:r>
          </w:p>
          <w:p w:rsidR="00A8016B" w:rsidRDefault="00A8016B" w:rsidP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＊回顧</w:t>
            </w:r>
          </w:p>
          <w:p w:rsidR="00A8016B" w:rsidRDefault="00A8016B" w:rsidP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＊書信介紹-寫祝賀卡</w:t>
            </w:r>
          </w:p>
          <w:p w:rsidR="00A8016B" w:rsidRDefault="00A8016B" w:rsidP="00A8016B">
            <w:pPr>
              <w:ind w:left="480" w:hanging="36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＊畢業歌曲</w:t>
            </w:r>
          </w:p>
          <w:p w:rsidR="00A8016B" w:rsidRDefault="00A8016B" w:rsidP="00A8016B">
            <w:pPr>
              <w:ind w:left="480" w:hanging="365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</w:rPr>
              <w:t xml:space="preserve">    Proud of you</w:t>
            </w:r>
          </w:p>
        </w:tc>
        <w:tc>
          <w:tcPr>
            <w:tcW w:w="709" w:type="dxa"/>
          </w:tcPr>
          <w:p w:rsidR="00A8016B" w:rsidRDefault="00A8016B">
            <w:pPr>
              <w:widowControl/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134" w:type="dxa"/>
          </w:tcPr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Youtube</w:t>
            </w:r>
          </w:p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單字PPT</w:t>
            </w:r>
          </w:p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  <w:p w:rsidR="00A8016B" w:rsidRDefault="00A8016B" w:rsidP="00A8016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畢業祝福卡</w:t>
            </w:r>
          </w:p>
        </w:tc>
        <w:tc>
          <w:tcPr>
            <w:tcW w:w="1417" w:type="dxa"/>
          </w:tcPr>
          <w:p w:rsidR="00A8016B" w:rsidRDefault="00A8016B" w:rsidP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聽辨</w:t>
            </w:r>
          </w:p>
          <w:p w:rsidR="00A8016B" w:rsidRDefault="00A8016B" w:rsidP="00A8016B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學習單-美學創意</w:t>
            </w:r>
          </w:p>
        </w:tc>
        <w:tc>
          <w:tcPr>
            <w:tcW w:w="594" w:type="dxa"/>
          </w:tcPr>
          <w:p w:rsidR="00A8016B" w:rsidRDefault="00A8016B">
            <w:pPr>
              <w:rPr>
                <w:rFonts w:ascii="標楷體" w:eastAsia="標楷體" w:hAnsi="標楷體" w:cs="標楷體"/>
              </w:rPr>
            </w:pPr>
          </w:p>
        </w:tc>
      </w:tr>
    </w:tbl>
    <w:p w:rsidR="00EF32A3" w:rsidRDefault="00EF32A3" w:rsidP="00A8016B">
      <w:pPr>
        <w:spacing w:line="400" w:lineRule="auto"/>
        <w:jc w:val="both"/>
        <w:rPr>
          <w:rFonts w:ascii="標楷體" w:eastAsia="標楷體" w:hAnsi="標楷體" w:cs="標楷體"/>
        </w:rPr>
      </w:pPr>
    </w:p>
    <w:sectPr w:rsidR="00EF32A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Roboto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A3"/>
    <w:rsid w:val="00A8016B"/>
    <w:rsid w:val="00E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8C22"/>
  <w15:docId w15:val="{4BC08391-3268-436B-8D9A-3004C3B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D6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C75F0"/>
    <w:pPr>
      <w:ind w:leftChars="200" w:left="480"/>
    </w:pPr>
  </w:style>
  <w:style w:type="paragraph" w:customStyle="1" w:styleId="Default">
    <w:name w:val="Default"/>
    <w:rsid w:val="002C75F0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  <w:style w:type="table" w:styleId="a5">
    <w:name w:val="Table Grid"/>
    <w:basedOn w:val="a1"/>
    <w:uiPriority w:val="59"/>
    <w:rsid w:val="002C75F0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73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73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1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81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640ED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af1">
    <w:basedOn w:val="TableNormal0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agoda.com/entry/50636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wagoda.com/entry/5063691" TargetMode="External"/><Relationship Id="rId5" Type="http://schemas.openxmlformats.org/officeDocument/2006/relationships/hyperlink" Target="https://twagoda.com/entry/50636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7h8zLtfYsAXKw5UrQnwcJ8eHQ==">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q745184@kimo.com</dc:creator>
  <cp:lastModifiedBy>user</cp:lastModifiedBy>
  <cp:revision>2</cp:revision>
  <dcterms:created xsi:type="dcterms:W3CDTF">2021-07-03T13:26:00Z</dcterms:created>
  <dcterms:modified xsi:type="dcterms:W3CDTF">2021-07-16T02:56:00Z</dcterms:modified>
</cp:coreProperties>
</file>