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48" w:rsidRPr="00D42495" w:rsidRDefault="00614C48" w:rsidP="00614C48">
      <w:pPr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r w:rsidRPr="00D42495">
        <w:rPr>
          <w:rFonts w:ascii="標楷體" w:eastAsia="標楷體" w:hAnsi="標楷體" w:hint="eastAsia"/>
          <w:b/>
          <w:color w:val="000000"/>
          <w:sz w:val="32"/>
          <w:szCs w:val="24"/>
        </w:rPr>
        <w:t>嘉義市立南興國中</w:t>
      </w:r>
      <w:r>
        <w:rPr>
          <w:rFonts w:ascii="標楷體" w:eastAsia="標楷體" w:hAnsi="標楷體" w:hint="eastAsia"/>
          <w:b/>
          <w:color w:val="000000"/>
          <w:sz w:val="32"/>
          <w:szCs w:val="24"/>
        </w:rPr>
        <w:t>110</w:t>
      </w:r>
      <w:r w:rsidRPr="00D42495">
        <w:rPr>
          <w:rFonts w:ascii="標楷體" w:eastAsia="標楷體" w:hAnsi="標楷體" w:hint="eastAsia"/>
          <w:b/>
          <w:color w:val="000000"/>
          <w:sz w:val="32"/>
          <w:szCs w:val="24"/>
        </w:rPr>
        <w:t>學年度緩任導師申請個人積分表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82"/>
        <w:gridCol w:w="721"/>
        <w:gridCol w:w="1663"/>
        <w:gridCol w:w="284"/>
        <w:gridCol w:w="1236"/>
        <w:gridCol w:w="165"/>
        <w:gridCol w:w="426"/>
        <w:gridCol w:w="633"/>
        <w:gridCol w:w="1895"/>
      </w:tblGrid>
      <w:tr w:rsidR="00614C48" w:rsidRPr="00607E08" w:rsidTr="004665CE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申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出生日期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 月    日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申請日期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 月    日</w:t>
            </w: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現任職務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 月    日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到職日期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 月    日</w:t>
            </w:r>
          </w:p>
        </w:tc>
        <w:tc>
          <w:tcPr>
            <w:tcW w:w="1827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到本校日期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 xml:space="preserve">  年    月    日</w:t>
            </w:r>
          </w:p>
        </w:tc>
      </w:tr>
      <w:tr w:rsidR="00614C48" w:rsidRPr="00607E08" w:rsidTr="004665CE">
        <w:trPr>
          <w:jc w:val="center"/>
        </w:trPr>
        <w:tc>
          <w:tcPr>
            <w:tcW w:w="4576" w:type="dxa"/>
            <w:gridSpan w:val="4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得緩任導師資格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起訖時間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審查小組核定資格</w:t>
            </w:r>
          </w:p>
        </w:tc>
      </w:tr>
      <w:tr w:rsidR="00614C48" w:rsidRPr="00607E08" w:rsidTr="004665CE">
        <w:trPr>
          <w:jc w:val="center"/>
        </w:trPr>
        <w:tc>
          <w:tcPr>
            <w:tcW w:w="4576" w:type="dxa"/>
            <w:gridSpan w:val="4"/>
            <w:shd w:val="clear" w:color="auto" w:fill="auto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 連續擔任導師____年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 連續擔任行政____年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 年資滿30年或55歲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 重大傷病(附公立醫院診斷證明書)</w:t>
            </w:r>
          </w:p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 依辦法或公文可免擔任導師(附證明)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□符合 □不符合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類  別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起迄時間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4"/>
              </w:rPr>
              <w:t>自填積分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審查小組核定積分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校內積分(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滿一年，其積分為1分)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校外積分(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滿一年，其積分為1分)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320" w:type="dxa"/>
            <w:gridSpan w:val="9"/>
            <w:shd w:val="clear" w:color="auto" w:fill="auto"/>
          </w:tcPr>
          <w:p w:rsidR="00614C48" w:rsidRPr="00607E08" w:rsidRDefault="00614C48" w:rsidP="004665CE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小計【            】分</w:t>
            </w: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職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類  別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起迄時間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4"/>
              </w:rPr>
              <w:t>自填積分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審查小組核定積分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滿一學期，其積分為4分)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組長(滿一學期，其積分為3分)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(滿一學期，其積分為2分)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320" w:type="dxa"/>
            <w:gridSpan w:val="9"/>
            <w:shd w:val="clear" w:color="auto" w:fill="auto"/>
          </w:tcPr>
          <w:p w:rsidR="00614C48" w:rsidRPr="00607E08" w:rsidRDefault="00614C48" w:rsidP="004665CE">
            <w:pPr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小計【            】分</w:t>
            </w: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trHeight w:val="301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特殊加分</w:t>
            </w:r>
          </w:p>
          <w:p w:rsidR="00614C48" w:rsidRPr="00607E08" w:rsidRDefault="00614C48" w:rsidP="004665C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1~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8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工作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有減課+0.5分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</w:pPr>
          </w:p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沒減課+</w:t>
            </w:r>
            <w:r w:rsidRPr="00607E08"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  <w:t>1</w:t>
            </w: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A6149A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4"/>
              </w:rPr>
            </w:pPr>
            <w:r w:rsidRPr="00A6149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4"/>
              </w:rPr>
              <w:t>類  別</w:t>
            </w: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:rsidR="00614C48" w:rsidRPr="00A6149A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4"/>
              </w:rPr>
            </w:pPr>
            <w:r w:rsidRPr="00A6149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4"/>
              </w:rPr>
              <w:t>起迄時間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4"/>
              </w:rPr>
              <w:t>自填積分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4C48" w:rsidRPr="00607E08" w:rsidRDefault="00614C48" w:rsidP="004665C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審查小組核定積分</w:t>
            </w: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1.領域召集人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2.球隊教練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3.合唱團指導老師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4.兼任童軍團長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5.兼任午餐秘書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6.中途接任班導師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7.專任國教輔導團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</w:tcPr>
          <w:p w:rsidR="00614C48" w:rsidRPr="00AB7F03" w:rsidRDefault="00614C48" w:rsidP="004665CE">
            <w:pPr>
              <w:pStyle w:val="a5"/>
              <w:rPr>
                <w:rFonts w:ascii="標楷體" w:eastAsia="標楷體" w:hAnsi="標楷體"/>
                <w:color w:val="000000"/>
              </w:rPr>
            </w:pPr>
            <w:r w:rsidRPr="00AB7F03">
              <w:rPr>
                <w:rFonts w:ascii="標楷體" w:eastAsia="標楷體" w:hAnsi="標楷體" w:hint="default"/>
                <w:color w:val="000000"/>
              </w:rPr>
              <w:t>8.圖推教師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</w:tcPr>
          <w:p w:rsidR="00614C48" w:rsidRPr="00AB7F03" w:rsidRDefault="00614C48" w:rsidP="004665CE">
            <w:pPr>
              <w:pStyle w:val="a5"/>
              <w:rPr>
                <w:rFonts w:ascii="標楷體" w:eastAsia="標楷體" w:hAnsi="標楷體" w:hint="default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  <w:r w:rsidRPr="00AF74D9">
              <w:rPr>
                <w:rFonts w:ascii="標楷體" w:eastAsia="標楷體" w:hAnsi="標楷體" w:hint="default"/>
                <w:color w:val="000000"/>
              </w:rPr>
              <w:t>專輔教師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.專任身分代導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(滿1週加0.25分，以1分為上限)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866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.專任代行政</w:t>
            </w:r>
          </w:p>
          <w:p w:rsidR="00614C48" w:rsidRPr="00607E08" w:rsidRDefault="00614C48" w:rsidP="004665C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(滿2週加0.25分，以3分為上限)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614C48" w:rsidRPr="00607E08" w:rsidRDefault="00614C48" w:rsidP="004665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7320" w:type="dxa"/>
            <w:gridSpan w:val="9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小計【            】分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trHeight w:val="417"/>
          <w:jc w:val="center"/>
        </w:trPr>
        <w:tc>
          <w:tcPr>
            <w:tcW w:w="7320" w:type="dxa"/>
            <w:gridSpan w:val="9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(一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607E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年資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+(二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607E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職務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+(三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  <w:r w:rsidRPr="00607E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特殊加分 = 總計【            】分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614C48" w:rsidRPr="00607E08" w:rsidTr="004665CE">
        <w:trPr>
          <w:jc w:val="center"/>
        </w:trPr>
        <w:tc>
          <w:tcPr>
            <w:tcW w:w="2913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申請人簽章</w:t>
            </w:r>
          </w:p>
        </w:tc>
        <w:tc>
          <w:tcPr>
            <w:tcW w:w="3183" w:type="dxa"/>
            <w:gridSpan w:val="3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審查小組簽章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14C48" w:rsidRPr="00607E08" w:rsidRDefault="00614C48" w:rsidP="004665C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07E08">
              <w:rPr>
                <w:rFonts w:ascii="標楷體" w:eastAsia="標楷體" w:hAnsi="標楷體" w:hint="eastAsia"/>
                <w:color w:val="000000"/>
                <w:szCs w:val="24"/>
              </w:rPr>
              <w:t>校長簽章</w:t>
            </w:r>
          </w:p>
        </w:tc>
      </w:tr>
      <w:tr w:rsidR="00614C48" w:rsidRPr="00607E08" w:rsidTr="004665CE">
        <w:trPr>
          <w:trHeight w:val="710"/>
          <w:jc w:val="center"/>
        </w:trPr>
        <w:tc>
          <w:tcPr>
            <w:tcW w:w="2913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614C48" w:rsidRPr="00607E08" w:rsidRDefault="00614C48" w:rsidP="004665C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:rsidR="00357B1C" w:rsidRDefault="00357B1C">
      <w:pPr>
        <w:rPr>
          <w:rFonts w:hint="eastAsia"/>
        </w:rPr>
      </w:pPr>
      <w:bookmarkStart w:id="0" w:name="_GoBack"/>
      <w:bookmarkEnd w:id="0"/>
    </w:p>
    <w:sectPr w:rsidR="00357B1C" w:rsidSect="00614C48">
      <w:footerReference w:type="default" r:id="rId4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E" w:rsidRDefault="00614C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14C48">
      <w:rPr>
        <w:noProof/>
        <w:lang w:val="zh-TW" w:eastAsia="zh-TW"/>
      </w:rPr>
      <w:t>1</w:t>
    </w:r>
    <w:r>
      <w:fldChar w:fldCharType="end"/>
    </w:r>
  </w:p>
  <w:p w:rsidR="00156D4E" w:rsidRDefault="00614C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8"/>
    <w:rsid w:val="00357B1C"/>
    <w:rsid w:val="006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3F88-265C-4821-91D3-F68BCCC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4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4C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14C4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Plain Text"/>
    <w:basedOn w:val="a"/>
    <w:link w:val="a6"/>
    <w:rsid w:val="00614C48"/>
    <w:rPr>
      <w:rFonts w:ascii="細明體" w:eastAsia="細明體" w:hAnsi="Courier New" w:cs="Courier New" w:hint="eastAsia"/>
      <w:szCs w:val="24"/>
    </w:rPr>
  </w:style>
  <w:style w:type="character" w:customStyle="1" w:styleId="a6">
    <w:name w:val="純文字 字元"/>
    <w:basedOn w:val="a0"/>
    <w:link w:val="a5"/>
    <w:rsid w:val="00614C48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2021-03-31T08:21:00Z</dcterms:created>
  <dcterms:modified xsi:type="dcterms:W3CDTF">2021-03-31T08:21:00Z</dcterms:modified>
</cp:coreProperties>
</file>