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FC3C" w14:textId="4BE13EA4" w:rsidR="002952CD" w:rsidRPr="00B7184E" w:rsidRDefault="00730F0C" w:rsidP="00B43C42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嘉義市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林森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國小因應嚴重特殊傳染性肺炎疫情</w:t>
      </w:r>
      <w:r w:rsidR="0018774E">
        <w:rPr>
          <w:rFonts w:ascii="標楷體" w:eastAsia="標楷體" w:hAnsi="標楷體" w:cs="Times New Roman" w:hint="eastAsia"/>
          <w:sz w:val="36"/>
          <w:szCs w:val="36"/>
        </w:rPr>
        <w:t xml:space="preserve"> (</w:t>
      </w:r>
      <w:r w:rsidR="00262159">
        <w:rPr>
          <w:rFonts w:ascii="標楷體" w:eastAsia="標楷體" w:hAnsi="標楷體" w:cs="Times New Roman" w:hint="eastAsia"/>
          <w:sz w:val="36"/>
          <w:szCs w:val="36"/>
        </w:rPr>
        <w:t>三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)年級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「</w:t>
      </w:r>
      <w:r w:rsidR="00083BE9" w:rsidRPr="00B7184E">
        <w:rPr>
          <w:rFonts w:ascii="標楷體" w:eastAsia="標楷體" w:hAnsi="標楷體" w:cs="Times New Roman" w:hint="eastAsia"/>
          <w:sz w:val="36"/>
          <w:szCs w:val="36"/>
        </w:rPr>
        <w:t>停課</w:t>
      </w:r>
      <w:r w:rsidR="00083BE9">
        <w:rPr>
          <w:rFonts w:ascii="標楷體" w:eastAsia="標楷體" w:hAnsi="標楷體" w:cs="Times New Roman" w:hint="eastAsia"/>
          <w:sz w:val="36"/>
          <w:szCs w:val="36"/>
        </w:rPr>
        <w:t>不停學」</w:t>
      </w:r>
      <w:r w:rsidR="002952CD" w:rsidRPr="00B7184E">
        <w:rPr>
          <w:rFonts w:ascii="標楷體" w:eastAsia="標楷體" w:hAnsi="標楷體" w:cs="Times New Roman" w:hint="eastAsia"/>
          <w:sz w:val="36"/>
          <w:szCs w:val="36"/>
        </w:rPr>
        <w:t>學習計畫</w:t>
      </w:r>
    </w:p>
    <w:tbl>
      <w:tblPr>
        <w:tblStyle w:val="a3"/>
        <w:tblW w:w="1361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788"/>
        <w:gridCol w:w="1296"/>
        <w:gridCol w:w="1660"/>
        <w:gridCol w:w="1418"/>
        <w:gridCol w:w="1102"/>
        <w:gridCol w:w="6710"/>
      </w:tblGrid>
      <w:tr w:rsidR="00262159" w:rsidRPr="00B7184E" w14:paraId="09010DE4" w14:textId="77777777" w:rsidTr="00262159">
        <w:trPr>
          <w:jc w:val="center"/>
        </w:trPr>
        <w:tc>
          <w:tcPr>
            <w:tcW w:w="636" w:type="dxa"/>
            <w:vAlign w:val="center"/>
          </w:tcPr>
          <w:p w14:paraId="08D96FA1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788" w:type="dxa"/>
            <w:vAlign w:val="center"/>
          </w:tcPr>
          <w:p w14:paraId="189C2133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1296" w:type="dxa"/>
            <w:vAlign w:val="center"/>
          </w:tcPr>
          <w:p w14:paraId="56DC0185" w14:textId="77777777" w:rsidR="00262159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069A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  <w:p w14:paraId="38B24D5C" w14:textId="5F3D89CA" w:rsidR="00262159" w:rsidRPr="0056069A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069A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1660" w:type="dxa"/>
            <w:vAlign w:val="center"/>
          </w:tcPr>
          <w:p w14:paraId="034BD6D1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1418" w:type="dxa"/>
            <w:vAlign w:val="center"/>
          </w:tcPr>
          <w:p w14:paraId="0F7CB7F1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學習單</w:t>
            </w:r>
          </w:p>
        </w:tc>
        <w:tc>
          <w:tcPr>
            <w:tcW w:w="1102" w:type="dxa"/>
            <w:vAlign w:val="center"/>
          </w:tcPr>
          <w:p w14:paraId="3EA94BE1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184E">
              <w:rPr>
                <w:rFonts w:ascii="標楷體" w:eastAsia="標楷體" w:hAnsi="標楷體" w:cs="Times New Roman" w:hint="eastAsia"/>
                <w:szCs w:val="24"/>
              </w:rPr>
              <w:t>附件</w:t>
            </w:r>
          </w:p>
        </w:tc>
        <w:tc>
          <w:tcPr>
            <w:tcW w:w="6710" w:type="dxa"/>
            <w:vAlign w:val="center"/>
          </w:tcPr>
          <w:p w14:paraId="7FD0D179" w14:textId="77777777" w:rsidR="00262159" w:rsidRPr="00B7184E" w:rsidRDefault="00262159" w:rsidP="00AC1E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線上學習資源</w:t>
            </w:r>
          </w:p>
        </w:tc>
      </w:tr>
      <w:tr w:rsidR="00262159" w:rsidRPr="00B7184E" w14:paraId="3AFD7C1B" w14:textId="77777777" w:rsidTr="00262159">
        <w:trPr>
          <w:trHeight w:val="855"/>
          <w:jc w:val="center"/>
        </w:trPr>
        <w:tc>
          <w:tcPr>
            <w:tcW w:w="636" w:type="dxa"/>
            <w:vMerge w:val="restart"/>
            <w:vAlign w:val="center"/>
          </w:tcPr>
          <w:p w14:paraId="087E8BEB" w14:textId="77777777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 w14:paraId="79CA70A9" w14:textId="77777777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國語</w:t>
            </w:r>
          </w:p>
        </w:tc>
        <w:tc>
          <w:tcPr>
            <w:tcW w:w="1296" w:type="dxa"/>
            <w:vAlign w:val="center"/>
          </w:tcPr>
          <w:p w14:paraId="4ED58161" w14:textId="6F7123E6" w:rsidR="00262159" w:rsidRPr="0056069A" w:rsidRDefault="00262159" w:rsidP="006253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主題書閱讀</w:t>
            </w:r>
          </w:p>
        </w:tc>
        <w:tc>
          <w:tcPr>
            <w:tcW w:w="1660" w:type="dxa"/>
            <w:vAlign w:val="center"/>
          </w:tcPr>
          <w:p w14:paraId="5B595D2D" w14:textId="3F3F2F5B" w:rsidR="00262159" w:rsidRPr="00D82E4B" w:rsidRDefault="00262159" w:rsidP="00D82E4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D82E4B">
              <w:rPr>
                <w:rFonts w:ascii="標楷體" w:eastAsia="標楷體" w:hAnsi="標楷體" w:cs="Times New Roman" w:hint="eastAsia"/>
                <w:szCs w:val="24"/>
              </w:rPr>
              <w:t xml:space="preserve">掃描QR  </w:t>
            </w:r>
          </w:p>
          <w:p w14:paraId="483E0054" w14:textId="536363D9" w:rsidR="00262159" w:rsidRPr="00D82E4B" w:rsidRDefault="00262159" w:rsidP="00D82E4B">
            <w:pPr>
              <w:rPr>
                <w:rFonts w:ascii="標楷體" w:eastAsia="標楷體" w:hAnsi="標楷體" w:cs="Times New Roman"/>
                <w:szCs w:val="24"/>
                <w:u w:val="wave"/>
              </w:rPr>
            </w:pPr>
            <w:r w:rsidRPr="00D82E4B">
              <w:rPr>
                <w:rFonts w:ascii="標楷體" w:eastAsia="標楷體" w:hAnsi="標楷體" w:cs="Times New Roman" w:hint="eastAsia"/>
                <w:szCs w:val="24"/>
              </w:rPr>
              <w:t>CODE後下載簡報檔，自行閱讀</w:t>
            </w:r>
          </w:p>
          <w:p w14:paraId="0D9F67AB" w14:textId="4FE662A4" w:rsidR="00262159" w:rsidRPr="00D82E4B" w:rsidRDefault="00262159" w:rsidP="00D82E4B">
            <w:pPr>
              <w:rPr>
                <w:rFonts w:ascii="標楷體" w:eastAsia="標楷體" w:hAnsi="標楷體" w:cs="Times New Roman"/>
                <w:szCs w:val="24"/>
                <w:u w:val="wav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82E4B">
              <w:rPr>
                <w:rFonts w:ascii="標楷體" w:eastAsia="標楷體" w:hAnsi="標楷體" w:cs="Times New Roman" w:hint="eastAsia"/>
                <w:szCs w:val="24"/>
              </w:rPr>
              <w:t>習寫班書閱讀學習單</w:t>
            </w:r>
          </w:p>
        </w:tc>
        <w:tc>
          <w:tcPr>
            <w:tcW w:w="1418" w:type="dxa"/>
            <w:vAlign w:val="center"/>
          </w:tcPr>
          <w:p w14:paraId="7FDEBB02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1.閱讀學習</w:t>
            </w:r>
          </w:p>
          <w:p w14:paraId="60F3F801" w14:textId="4031EE2E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單</w:t>
            </w:r>
            <w:r w:rsidRPr="00B7184E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0A7E2DDC" w14:textId="1759B87D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Merge w:val="restart"/>
            <w:vAlign w:val="center"/>
          </w:tcPr>
          <w:p w14:paraId="56BB5317" w14:textId="6B6F7AD6" w:rsidR="00876E48" w:rsidRDefault="00876E48" w:rsidP="00B43C42">
            <w:pPr>
              <w:rPr>
                <w:color w:val="0000FF"/>
                <w:u w:val="single"/>
              </w:rPr>
            </w:pPr>
            <w:r>
              <w:rPr>
                <w:rFonts w:hint="eastAsia"/>
                <w:noProof/>
                <w:color w:val="0000FF"/>
                <w:u w:val="single"/>
              </w:rPr>
              <w:drawing>
                <wp:inline distT="0" distB="0" distL="0" distR="0" wp14:anchorId="2EC849A5" wp14:editId="54BE19FA">
                  <wp:extent cx="824248" cy="824248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9" cy="83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20F30" w14:textId="0977DF39" w:rsidR="00262159" w:rsidRPr="00B43C42" w:rsidRDefault="00262159" w:rsidP="00B43C42">
            <w:pPr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p</w:t>
            </w:r>
            <w:r>
              <w:rPr>
                <w:color w:val="0000FF"/>
                <w:u w:val="single"/>
              </w:rPr>
              <w:t>pt</w:t>
            </w:r>
            <w:r>
              <w:rPr>
                <w:rFonts w:hint="eastAsia"/>
                <w:color w:val="0000FF"/>
                <w:u w:val="single"/>
              </w:rPr>
              <w:t>簡報檔下載</w:t>
            </w:r>
          </w:p>
        </w:tc>
      </w:tr>
      <w:tr w:rsidR="00262159" w:rsidRPr="00B7184E" w14:paraId="77D62585" w14:textId="77777777" w:rsidTr="00262159">
        <w:trPr>
          <w:trHeight w:val="930"/>
          <w:jc w:val="center"/>
        </w:trPr>
        <w:tc>
          <w:tcPr>
            <w:tcW w:w="636" w:type="dxa"/>
            <w:vMerge/>
            <w:vAlign w:val="center"/>
          </w:tcPr>
          <w:p w14:paraId="298EDF38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69161ECA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B3E91F7" w14:textId="54631654" w:rsidR="00262159" w:rsidRDefault="00262159" w:rsidP="00D82E4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寫作停看聽</w:t>
            </w:r>
          </w:p>
        </w:tc>
        <w:tc>
          <w:tcPr>
            <w:tcW w:w="1660" w:type="dxa"/>
            <w:vAlign w:val="center"/>
          </w:tcPr>
          <w:p w14:paraId="728C77E2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完成作文</w:t>
            </w:r>
          </w:p>
          <w:p w14:paraId="22B748B4" w14:textId="695DDACF" w:rsidR="00876E48" w:rsidRPr="00B7184E" w:rsidRDefault="00876E48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題目：我最心愛的玩具</w:t>
            </w:r>
          </w:p>
        </w:tc>
        <w:tc>
          <w:tcPr>
            <w:tcW w:w="1418" w:type="dxa"/>
            <w:vAlign w:val="center"/>
          </w:tcPr>
          <w:p w14:paraId="2786A84A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稿紙</w:t>
            </w:r>
          </w:p>
          <w:p w14:paraId="6C6CDB75" w14:textId="0048E598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(自行準備)</w:t>
            </w:r>
          </w:p>
        </w:tc>
        <w:tc>
          <w:tcPr>
            <w:tcW w:w="1102" w:type="dxa"/>
            <w:vAlign w:val="center"/>
          </w:tcPr>
          <w:p w14:paraId="272C0EF1" w14:textId="68075066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Merge/>
            <w:vAlign w:val="center"/>
          </w:tcPr>
          <w:p w14:paraId="6045FBB5" w14:textId="715A9723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2159" w:rsidRPr="00B7184E" w14:paraId="4C1826A6" w14:textId="77777777" w:rsidTr="00262159">
        <w:trPr>
          <w:trHeight w:val="930"/>
          <w:jc w:val="center"/>
        </w:trPr>
        <w:tc>
          <w:tcPr>
            <w:tcW w:w="636" w:type="dxa"/>
            <w:vMerge/>
            <w:vAlign w:val="center"/>
          </w:tcPr>
          <w:p w14:paraId="270AFF7C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14:paraId="6BF8054C" w14:textId="77777777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4F018DE" w14:textId="445317AB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各課進度</w:t>
            </w:r>
          </w:p>
        </w:tc>
        <w:tc>
          <w:tcPr>
            <w:tcW w:w="1660" w:type="dxa"/>
            <w:vAlign w:val="center"/>
          </w:tcPr>
          <w:p w14:paraId="78090AB5" w14:textId="5B693028" w:rsidR="00262159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各課大意、內容及形式深深究、形近字</w:t>
            </w:r>
          </w:p>
        </w:tc>
        <w:tc>
          <w:tcPr>
            <w:tcW w:w="1418" w:type="dxa"/>
            <w:vAlign w:val="center"/>
          </w:tcPr>
          <w:p w14:paraId="0DECBBD1" w14:textId="42BFDD6D" w:rsidR="00262159" w:rsidRPr="005932AC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4DEDF05B" w14:textId="77777777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4CCC7FA0" w14:textId="21D90D28" w:rsidR="00262159" w:rsidRPr="00A833A2" w:rsidRDefault="00262159" w:rsidP="00A833A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833A2">
              <w:rPr>
                <w:rFonts w:ascii="標楷體" w:eastAsia="標楷體" w:hAnsi="標楷體" w:cs="Times New Roman" w:hint="eastAsia"/>
                <w:szCs w:val="24"/>
              </w:rPr>
              <w:t>康軒雲</w:t>
            </w:r>
            <w:r>
              <w:rPr>
                <w:rFonts w:ascii="標楷體" w:eastAsia="標楷體" w:hAnsi="標楷體" w:cs="Times New Roman" w:hint="eastAsia"/>
                <w:szCs w:val="24"/>
              </w:rPr>
              <w:t>-國語</w:t>
            </w:r>
            <w:r w:rsidR="00876E48">
              <w:rPr>
                <w:rFonts w:ascii="標楷體" w:eastAsia="標楷體" w:hAnsi="標楷體" w:cs="Times New Roman" w:hint="eastAsia"/>
                <w:szCs w:val="24"/>
              </w:rPr>
              <w:t>三下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自學學習包</w:t>
            </w:r>
          </w:p>
          <w:p w14:paraId="64B3D93F" w14:textId="5736B7F4" w:rsidR="00262159" w:rsidRDefault="00116FED" w:rsidP="00B43C4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6795920C" wp14:editId="47F7AEDD">
                  <wp:extent cx="837127" cy="837127"/>
                  <wp:effectExtent l="0" t="0" r="1270" b="127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65" cy="86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AAC13" w14:textId="7C772CA5" w:rsidR="00262159" w:rsidRPr="00B7184E" w:rsidRDefault="00262159" w:rsidP="00B43C4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6FED" w:rsidRPr="009D08A1" w14:paraId="2FCF0337" w14:textId="77777777" w:rsidTr="00262159">
        <w:trPr>
          <w:jc w:val="center"/>
        </w:trPr>
        <w:tc>
          <w:tcPr>
            <w:tcW w:w="636" w:type="dxa"/>
            <w:vAlign w:val="center"/>
          </w:tcPr>
          <w:p w14:paraId="6D6A4631" w14:textId="77777777" w:rsidR="00116FED" w:rsidRPr="00B7184E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14:paraId="2113AEC7" w14:textId="77777777" w:rsidR="00116FED" w:rsidRPr="00B7184E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1296" w:type="dxa"/>
            <w:vAlign w:val="center"/>
          </w:tcPr>
          <w:p w14:paraId="0B24CE34" w14:textId="7A4DAA88" w:rsidR="00116FED" w:rsidRPr="0056069A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</w:t>
            </w:r>
          </w:p>
        </w:tc>
        <w:tc>
          <w:tcPr>
            <w:tcW w:w="1660" w:type="dxa"/>
            <w:vAlign w:val="center"/>
          </w:tcPr>
          <w:p w14:paraId="6A45F459" w14:textId="04C36897" w:rsidR="00116FED" w:rsidRPr="00B7184E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預習四年級數學單元概念</w:t>
            </w:r>
          </w:p>
        </w:tc>
        <w:tc>
          <w:tcPr>
            <w:tcW w:w="1418" w:type="dxa"/>
            <w:vAlign w:val="center"/>
          </w:tcPr>
          <w:p w14:paraId="18BBF48B" w14:textId="758CFAF6" w:rsidR="00116FED" w:rsidRPr="00B7184E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完成任務</w:t>
            </w:r>
          </w:p>
        </w:tc>
        <w:tc>
          <w:tcPr>
            <w:tcW w:w="1102" w:type="dxa"/>
            <w:vAlign w:val="center"/>
          </w:tcPr>
          <w:p w14:paraId="5B9469F4" w14:textId="77777777" w:rsidR="00116FED" w:rsidRDefault="00116FED" w:rsidP="00116FED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數學</w:t>
            </w:r>
          </w:p>
          <w:p w14:paraId="10A61822" w14:textId="67B19D90" w:rsidR="00116FED" w:rsidRPr="00B7184E" w:rsidRDefault="00116FED" w:rsidP="00116FED">
            <w:pPr>
              <w:rPr>
                <w:rFonts w:ascii="標楷體" w:eastAsia="標楷體" w:hAnsi="標楷體" w:cs="Times New Roman"/>
                <w:szCs w:val="24"/>
              </w:rPr>
            </w:pP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動動腦</w:t>
            </w:r>
          </w:p>
        </w:tc>
        <w:tc>
          <w:tcPr>
            <w:tcW w:w="6710" w:type="dxa"/>
            <w:vAlign w:val="center"/>
          </w:tcPr>
          <w:p w14:paraId="46A6C6E5" w14:textId="77777777" w:rsidR="00116FED" w:rsidRDefault="00116FED" w:rsidP="00116FED">
            <w:pPr>
              <w:spacing w:line="5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1.數學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練習試題(依照學習進度練習)</w:t>
            </w: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</w:p>
          <w:p w14:paraId="2DCF404A" w14:textId="67080E65" w:rsidR="00116FED" w:rsidRPr="00116FED" w:rsidRDefault="00116FED" w:rsidP="00116FE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Pr="00EA18F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學生可依自己的時間和家中的資訊設備狀況，自主觀看「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學習吧</w:t>
            </w:r>
            <w:r>
              <w:rPr>
                <w:rFonts w:ascii="Calibri" w:eastAsia="新細明體" w:hAnsi="Calibri" w:cs="Times New Roman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EF889E5" w14:textId="02E2184D" w:rsidR="00116FED" w:rsidRPr="009D08A1" w:rsidRDefault="00116FED" w:rsidP="00116FE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CAE50A" wp14:editId="20C18AC7">
                  <wp:extent cx="882713" cy="882713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58" cy="89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56127E">
                <w:rPr>
                  <w:rStyle w:val="a5"/>
                </w:rPr>
                <w:t>https://www.learnmode.net/course/62578</w:t>
              </w:r>
            </w:hyperlink>
          </w:p>
        </w:tc>
      </w:tr>
      <w:tr w:rsidR="00C50879" w:rsidRPr="00B7184E" w14:paraId="657399A7" w14:textId="77777777" w:rsidTr="00262159">
        <w:trPr>
          <w:jc w:val="center"/>
        </w:trPr>
        <w:tc>
          <w:tcPr>
            <w:tcW w:w="636" w:type="dxa"/>
            <w:vAlign w:val="center"/>
          </w:tcPr>
          <w:p w14:paraId="33BB1379" w14:textId="0263C34E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lastRenderedPageBreak/>
              <w:t>3</w:t>
            </w:r>
          </w:p>
        </w:tc>
        <w:tc>
          <w:tcPr>
            <w:tcW w:w="788" w:type="dxa"/>
            <w:vAlign w:val="center"/>
          </w:tcPr>
          <w:p w14:paraId="2AE6CF2B" w14:textId="13B20A03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</w:tc>
        <w:tc>
          <w:tcPr>
            <w:tcW w:w="1296" w:type="dxa"/>
            <w:vAlign w:val="center"/>
          </w:tcPr>
          <w:p w14:paraId="73A65FA9" w14:textId="3FB67FFD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預習</w:t>
            </w:r>
          </w:p>
        </w:tc>
        <w:tc>
          <w:tcPr>
            <w:tcW w:w="1660" w:type="dxa"/>
            <w:vAlign w:val="center"/>
          </w:tcPr>
          <w:p w14:paraId="069F3C30" w14:textId="77777777" w:rsidR="00C50879" w:rsidRPr="006312E0" w:rsidRDefault="00C50879" w:rsidP="00C508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複習3上社會家庭學校生活與人際關係。</w:t>
            </w:r>
          </w:p>
          <w:p w14:paraId="25D4ACDE" w14:textId="77777777" w:rsidR="00C50879" w:rsidRPr="006312E0" w:rsidRDefault="00C50879" w:rsidP="00C508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預習認識家鄉、探索家鄉的生活與故事。</w:t>
            </w:r>
          </w:p>
          <w:p w14:paraId="2BE8F489" w14:textId="6AF899A9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掃描QR ODE後下載各單元檔案自學</w:t>
            </w:r>
          </w:p>
        </w:tc>
        <w:tc>
          <w:tcPr>
            <w:tcW w:w="1418" w:type="dxa"/>
            <w:vAlign w:val="center"/>
          </w:tcPr>
          <w:p w14:paraId="5450954C" w14:textId="77777777" w:rsidR="00C50879" w:rsidRDefault="00C50879" w:rsidP="00C5087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單元一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:</w:t>
            </w:r>
          </w:p>
          <w:p w14:paraId="327C55AF" w14:textId="491FA970" w:rsidR="00C50879" w:rsidRPr="006312E0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心智圖</w:t>
            </w:r>
            <w:r w:rsidR="00252E5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52E5A">
              <w:rPr>
                <w:rFonts w:ascii="標楷體" w:eastAsia="標楷體" w:hAnsi="標楷體" w:cs="Times New Roman"/>
                <w:szCs w:val="24"/>
              </w:rPr>
              <w:t>A4</w:t>
            </w:r>
            <w:r w:rsidR="00252E5A">
              <w:rPr>
                <w:rFonts w:ascii="標楷體" w:eastAsia="標楷體" w:hAnsi="標楷體" w:cs="Times New Roman" w:hint="eastAsia"/>
                <w:szCs w:val="24"/>
              </w:rPr>
              <w:t>紙即可)</w:t>
            </w:r>
          </w:p>
          <w:p w14:paraId="66EFE294" w14:textId="77777777" w:rsidR="00C50879" w:rsidRPr="006312E0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黃卷</w:t>
            </w:r>
          </w:p>
          <w:p w14:paraId="22FA0071" w14:textId="1BD436F6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習作</w:t>
            </w:r>
          </w:p>
        </w:tc>
        <w:tc>
          <w:tcPr>
            <w:tcW w:w="1102" w:type="dxa"/>
            <w:vAlign w:val="center"/>
          </w:tcPr>
          <w:p w14:paraId="6BEFAC44" w14:textId="2A3B416A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12E0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6710" w:type="dxa"/>
            <w:vAlign w:val="center"/>
          </w:tcPr>
          <w:p w14:paraId="3E49456B" w14:textId="77777777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康軒社會三下停課不停學防疫包</w:t>
            </w:r>
          </w:p>
          <w:p w14:paraId="1BF8DF68" w14:textId="77777777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7E1D8348" wp14:editId="4D4268DA">
                  <wp:extent cx="914203" cy="914203"/>
                  <wp:effectExtent l="0" t="0" r="63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37" cy="92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F61D6" w14:textId="77777777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E792C67" w14:textId="77777777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連結動畫影片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企鵝公路</w:t>
            </w:r>
          </w:p>
          <w:p w14:paraId="64B095E7" w14:textId="49A94734" w:rsidR="00C50879" w:rsidRPr="00FF52C9" w:rsidRDefault="00C50879" w:rsidP="00C50879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07BD4B3D" wp14:editId="03FC270D">
                  <wp:extent cx="985037" cy="985037"/>
                  <wp:effectExtent l="0" t="0" r="5715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62" cy="99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9" w:rsidRPr="00B7184E" w14:paraId="1C92D43A" w14:textId="77777777" w:rsidTr="00262159">
        <w:trPr>
          <w:jc w:val="center"/>
        </w:trPr>
        <w:tc>
          <w:tcPr>
            <w:tcW w:w="636" w:type="dxa"/>
            <w:vAlign w:val="center"/>
          </w:tcPr>
          <w:p w14:paraId="64D866D5" w14:textId="47E479A1" w:rsidR="00C50879" w:rsidRPr="007B604E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14:paraId="5CEDD610" w14:textId="47E5F75C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自然</w:t>
            </w:r>
          </w:p>
        </w:tc>
        <w:tc>
          <w:tcPr>
            <w:tcW w:w="1296" w:type="dxa"/>
            <w:vAlign w:val="center"/>
          </w:tcPr>
          <w:p w14:paraId="2B3A181A" w14:textId="72A47C00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8520367" w14:textId="30F8B8D4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593F96" w14:textId="369C3404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影片學習</w:t>
            </w:r>
          </w:p>
        </w:tc>
        <w:tc>
          <w:tcPr>
            <w:tcW w:w="1102" w:type="dxa"/>
            <w:vAlign w:val="center"/>
          </w:tcPr>
          <w:p w14:paraId="13E94E0A" w14:textId="1B2CFA50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1DABCD3F" w14:textId="77777777" w:rsidR="00C50879" w:rsidRDefault="00C50879" w:rsidP="00C5087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學生可依自己的時間和家中的資訊設備狀況，自主觀看「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學習吧</w:t>
            </w:r>
            <w:r>
              <w:rPr>
                <w:rFonts w:ascii="Calibri" w:eastAsia="新細明體" w:hAnsi="Calibri" w:cs="Times New Roman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Pr="000F20A5">
              <w:rPr>
                <w:rFonts w:ascii="標楷體" w:eastAsia="標楷體" w:hAnsi="標楷體" w:cs="Times New Roman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62EDA155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  <w:r w:rsidRPr="00263AAC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A349ACA" wp14:editId="1F22DFEC">
                  <wp:extent cx="609600" cy="609600"/>
                  <wp:effectExtent l="0" t="0" r="0" b="0"/>
                  <wp:docPr id="17" name="圖片 17" descr="https://www.learnmode.net/upload/flip/video/af/af3c6633cbdd9ea8/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arnmode.net/upload/flip/video/af/af3c6633cbdd9ea8/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AAC">
              <w:rPr>
                <w:rFonts w:ascii="Calibri" w:eastAsia="新細明體" w:hAnsi="Calibri" w:cs="Times New Roman"/>
              </w:rPr>
              <w:t>https://www.learnmode.net/flip/video/23120</w:t>
            </w:r>
          </w:p>
          <w:p w14:paraId="5153239A" w14:textId="77777777" w:rsidR="00C50879" w:rsidRPr="00263AAC" w:rsidRDefault="00C50879" w:rsidP="00C50879">
            <w:pPr>
              <w:jc w:val="center"/>
              <w:rPr>
                <w:rFonts w:ascii="標楷體" w:eastAsia="標楷體" w:hAnsi="標楷體" w:cs="Times New Roman"/>
              </w:rPr>
            </w:pPr>
            <w:r w:rsidRPr="00263AAC">
              <w:rPr>
                <w:rFonts w:ascii="標楷體" w:eastAsia="標楷體" w:hAnsi="標楷體" w:cs="Times New Roman" w:hint="eastAsia"/>
              </w:rPr>
              <w:t>翰林三下自然與生活科技領域第一單元小園丁學種菜</w:t>
            </w:r>
          </w:p>
          <w:p w14:paraId="7D89B018" w14:textId="77777777" w:rsidR="00C50879" w:rsidRPr="00263AAC" w:rsidRDefault="00C50879" w:rsidP="00C50879">
            <w:pPr>
              <w:rPr>
                <w:rFonts w:ascii="Calibri" w:eastAsia="新細明體" w:hAnsi="Calibri" w:cs="Times New Roman"/>
              </w:rPr>
            </w:pPr>
          </w:p>
          <w:p w14:paraId="2635912A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  <w:r w:rsidRPr="00263AAC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17F51E7A" wp14:editId="319EFB93">
                  <wp:extent cx="581025" cy="581025"/>
                  <wp:effectExtent l="0" t="0" r="9525" b="9525"/>
                  <wp:docPr id="5" name="圖片 5" descr="https://www.learnmode.net/upload/flip/video/42/42a13d53f72c9605/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arnmode.net/upload/flip/video/42/42a13d53f72c9605/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AAC">
              <w:rPr>
                <w:rFonts w:ascii="Calibri" w:eastAsia="新細明體" w:hAnsi="Calibri" w:cs="Times New Roman"/>
              </w:rPr>
              <w:t>https://www.learnmode.net/flip/video/100975</w:t>
            </w:r>
          </w:p>
          <w:p w14:paraId="700EC941" w14:textId="77777777" w:rsidR="00C50879" w:rsidRPr="00263AAC" w:rsidRDefault="00C50879" w:rsidP="00C50879">
            <w:pPr>
              <w:ind w:firstLineChars="50" w:firstLine="120"/>
              <w:jc w:val="center"/>
              <w:rPr>
                <w:rFonts w:ascii="標楷體" w:eastAsia="標楷體" w:hAnsi="標楷體" w:cs="Times New Roman"/>
              </w:rPr>
            </w:pPr>
            <w:r w:rsidRPr="00263AAC">
              <w:rPr>
                <w:rFonts w:ascii="標楷體" w:eastAsia="標楷體" w:hAnsi="標楷體" w:cs="Times New Roman" w:hint="eastAsia"/>
              </w:rPr>
              <w:t>翰林三下自然與生活科技領域第二單元水的變化</w:t>
            </w:r>
          </w:p>
          <w:p w14:paraId="024BAA05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2BC62868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  <w:r w:rsidRPr="00263AAC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3B25F44B" wp14:editId="3A19BC6F">
                  <wp:extent cx="542925" cy="542925"/>
                  <wp:effectExtent l="0" t="0" r="9525" b="9525"/>
                  <wp:docPr id="10" name="圖片 10" descr="https://www.learnmode.net/upload/flip/video/9a/9ad4d92fa96e81c6/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arnmode.net/upload/flip/video/9a/9ad4d92fa96e81c6/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AAC">
              <w:rPr>
                <w:rFonts w:ascii="Calibri" w:eastAsia="新細明體" w:hAnsi="Calibri" w:cs="Times New Roman"/>
              </w:rPr>
              <w:t>https://www.learnmode.net/flip/video/23136</w:t>
            </w:r>
          </w:p>
          <w:p w14:paraId="6C08E629" w14:textId="77777777" w:rsidR="00C50879" w:rsidRPr="00263AAC" w:rsidRDefault="00C50879" w:rsidP="00C50879">
            <w:pPr>
              <w:jc w:val="center"/>
              <w:rPr>
                <w:rFonts w:ascii="標楷體" w:eastAsia="標楷體" w:hAnsi="標楷體" w:cs="Times New Roman"/>
              </w:rPr>
            </w:pPr>
            <w:r w:rsidRPr="00263AAC">
              <w:rPr>
                <w:rFonts w:ascii="標楷體" w:eastAsia="標楷體" w:hAnsi="標楷體" w:cs="Times New Roman" w:hint="eastAsia"/>
              </w:rPr>
              <w:lastRenderedPageBreak/>
              <w:t>翰林三下自然與生活科技領域第三單元認識動物</w:t>
            </w:r>
          </w:p>
          <w:p w14:paraId="2C72B592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47AC737C" w14:textId="77777777" w:rsidR="00C50879" w:rsidRPr="00263AAC" w:rsidRDefault="00C50879" w:rsidP="00C50879">
            <w:pPr>
              <w:jc w:val="center"/>
              <w:rPr>
                <w:rFonts w:ascii="Calibri" w:eastAsia="新細明體" w:hAnsi="Calibri" w:cs="Times New Roman"/>
              </w:rPr>
            </w:pPr>
            <w:r w:rsidRPr="00263AAC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85ECA57" wp14:editId="3785212E">
                  <wp:extent cx="533400" cy="533400"/>
                  <wp:effectExtent l="0" t="0" r="0" b="0"/>
                  <wp:docPr id="18" name="圖片 18" descr="https://www.learnmode.net/upload/flip/video/8e/8e508cbbbabe9883/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arnmode.net/upload/flip/video/8e/8e508cbbbabe9883/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AAC">
              <w:rPr>
                <w:rFonts w:ascii="Calibri" w:eastAsia="新細明體" w:hAnsi="Calibri" w:cs="Times New Roman"/>
              </w:rPr>
              <w:t>https://www.learnmode.net/flip/video/23153</w:t>
            </w:r>
          </w:p>
          <w:p w14:paraId="78638283" w14:textId="71F49595" w:rsidR="00C50879" w:rsidRPr="009E776B" w:rsidRDefault="00C50879" w:rsidP="00C50879">
            <w:pPr>
              <w:jc w:val="center"/>
              <w:rPr>
                <w:rFonts w:ascii="標楷體" w:eastAsia="標楷體" w:hAnsi="標楷體" w:cs="Times New Roman"/>
              </w:rPr>
            </w:pPr>
            <w:r w:rsidRPr="00263AAC">
              <w:rPr>
                <w:rFonts w:ascii="標楷體" w:eastAsia="標楷體" w:hAnsi="標楷體" w:cs="Times New Roman" w:hint="eastAsia"/>
              </w:rPr>
              <w:t>翰林三下自然與生活科技領域第四單元天氣與生活</w:t>
            </w:r>
          </w:p>
        </w:tc>
      </w:tr>
      <w:tr w:rsidR="00C50879" w:rsidRPr="00B7184E" w14:paraId="0326436B" w14:textId="77777777" w:rsidTr="00262159">
        <w:trPr>
          <w:jc w:val="center"/>
        </w:trPr>
        <w:tc>
          <w:tcPr>
            <w:tcW w:w="636" w:type="dxa"/>
            <w:vAlign w:val="center"/>
          </w:tcPr>
          <w:p w14:paraId="6522AECC" w14:textId="6DF5088E" w:rsidR="00C50879" w:rsidRPr="00D3513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5</w:t>
            </w:r>
          </w:p>
        </w:tc>
        <w:tc>
          <w:tcPr>
            <w:tcW w:w="788" w:type="dxa"/>
            <w:vAlign w:val="center"/>
          </w:tcPr>
          <w:p w14:paraId="7E98BB6C" w14:textId="565B4C55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</w:tc>
        <w:tc>
          <w:tcPr>
            <w:tcW w:w="1296" w:type="dxa"/>
            <w:vAlign w:val="center"/>
          </w:tcPr>
          <w:p w14:paraId="3938492F" w14:textId="77777777" w:rsidR="00C50879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*第一冊複習</w:t>
            </w:r>
          </w:p>
          <w:p w14:paraId="3F5C6E56" w14:textId="77777777" w:rsidR="00C50879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Pr="00E62F31">
              <w:rPr>
                <w:rFonts w:ascii="標楷體" w:eastAsia="標楷體" w:hAnsi="標楷體"/>
                <w:szCs w:val="24"/>
              </w:rPr>
              <w:t>Unit1</w:t>
            </w:r>
          </w:p>
          <w:p w14:paraId="5801A00C" w14:textId="77777777" w:rsidR="00C50879" w:rsidRPr="00E62F31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s it a dog?</w:t>
            </w:r>
          </w:p>
          <w:p w14:paraId="5165DF26" w14:textId="77777777" w:rsidR="00C50879" w:rsidRPr="00E62F31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Pr="00E62F31">
              <w:rPr>
                <w:rFonts w:ascii="標楷體" w:eastAsia="標楷體" w:hAnsi="標楷體"/>
                <w:szCs w:val="24"/>
              </w:rPr>
              <w:t>Unit2</w:t>
            </w:r>
          </w:p>
          <w:p w14:paraId="4C2E9922" w14:textId="77777777" w:rsidR="00C50879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re you tall?</w:t>
            </w:r>
          </w:p>
          <w:p w14:paraId="445B0CFA" w14:textId="32B58F82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*繪本</w:t>
            </w:r>
            <w:r w:rsidRPr="002C1B00">
              <w:rPr>
                <w:rFonts w:ascii="Arial" w:hAnsi="Arial" w:cs="Arial"/>
                <w:b/>
                <w:bCs/>
                <w:color w:val="373A3C"/>
                <w:szCs w:val="24"/>
              </w:rPr>
              <w:t>Come back, Cat</w:t>
            </w:r>
          </w:p>
        </w:tc>
        <w:tc>
          <w:tcPr>
            <w:tcW w:w="1660" w:type="dxa"/>
            <w:vAlign w:val="center"/>
          </w:tcPr>
          <w:p w14:paraId="0D96CF58" w14:textId="77777777" w:rsidR="00C50879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62F31">
              <w:rPr>
                <w:rFonts w:ascii="標楷體" w:eastAsia="標楷體" w:hAnsi="標楷體"/>
                <w:szCs w:val="24"/>
              </w:rPr>
              <w:t>Unit1</w:t>
            </w:r>
            <w:r w:rsidRPr="00E62F31">
              <w:rPr>
                <w:rFonts w:ascii="標楷體" w:eastAsia="標楷體" w:hAnsi="標楷體" w:hint="eastAsia"/>
                <w:szCs w:val="24"/>
              </w:rPr>
              <w:t>單字</w:t>
            </w:r>
            <w:r>
              <w:rPr>
                <w:rFonts w:ascii="標楷體" w:eastAsia="標楷體" w:hAnsi="標楷體" w:hint="eastAsia"/>
                <w:szCs w:val="24"/>
              </w:rPr>
              <w:t>、句型發音及聽力學習與練習</w:t>
            </w:r>
          </w:p>
          <w:p w14:paraId="6D9D153E" w14:textId="77777777" w:rsidR="00C50879" w:rsidRDefault="00C50879" w:rsidP="00C50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62F31">
              <w:rPr>
                <w:rFonts w:ascii="標楷體" w:eastAsia="標楷體" w:hAnsi="標楷體"/>
                <w:szCs w:val="24"/>
              </w:rPr>
              <w:t>Unit2</w:t>
            </w:r>
            <w:r w:rsidRPr="00E62F31">
              <w:rPr>
                <w:rFonts w:ascii="標楷體" w:eastAsia="標楷體" w:hAnsi="標楷體" w:hint="eastAsia"/>
                <w:szCs w:val="24"/>
              </w:rPr>
              <w:t>單字</w:t>
            </w:r>
            <w:r>
              <w:rPr>
                <w:rFonts w:ascii="標楷體" w:eastAsia="標楷體" w:hAnsi="標楷體" w:hint="eastAsia"/>
                <w:szCs w:val="24"/>
              </w:rPr>
              <w:t>、句型發音及聽力學習與練習</w:t>
            </w:r>
          </w:p>
          <w:p w14:paraId="4E578207" w14:textId="3E44E728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3.安全教育繪本閱讀</w:t>
            </w:r>
          </w:p>
        </w:tc>
        <w:tc>
          <w:tcPr>
            <w:tcW w:w="1418" w:type="dxa"/>
            <w:vAlign w:val="center"/>
          </w:tcPr>
          <w:p w14:paraId="0E24287A" w14:textId="1D9712A0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1C31934F" w14:textId="6483566A" w:rsidR="00C50879" w:rsidRDefault="00C50879" w:rsidP="00C5087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0" w:type="dxa"/>
            <w:vAlign w:val="center"/>
          </w:tcPr>
          <w:p w14:paraId="3835D334" w14:textId="77777777" w:rsidR="00C50879" w:rsidRPr="005F057E" w:rsidRDefault="00C50879" w:rsidP="00C508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057E">
              <w:rPr>
                <w:rFonts w:ascii="標楷體" w:eastAsia="標楷體" w:hAnsi="標楷體" w:hint="eastAsia"/>
                <w:szCs w:val="24"/>
              </w:rPr>
              <w:t>C</w:t>
            </w:r>
            <w:r w:rsidRPr="005F057E">
              <w:rPr>
                <w:rFonts w:ascii="標楷體" w:eastAsia="標楷體" w:hAnsi="標楷體"/>
                <w:szCs w:val="24"/>
              </w:rPr>
              <w:t>ool English</w:t>
            </w:r>
            <w:r w:rsidRPr="005F057E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5F057E">
              <w:rPr>
                <w:rFonts w:ascii="標楷體" w:eastAsia="標楷體" w:hAnsi="標楷體" w:hint="eastAsia"/>
                <w:szCs w:val="24"/>
              </w:rPr>
              <w:t>冊</w:t>
            </w:r>
            <w:r>
              <w:rPr>
                <w:rFonts w:ascii="標楷體" w:eastAsia="標楷體" w:hAnsi="標楷體" w:hint="eastAsia"/>
                <w:szCs w:val="24"/>
              </w:rPr>
              <w:t>複</w:t>
            </w:r>
            <w:r w:rsidRPr="005F057E">
              <w:rPr>
                <w:rFonts w:ascii="標楷體" w:eastAsia="標楷體" w:hAnsi="標楷體" w:hint="eastAsia"/>
                <w:szCs w:val="24"/>
              </w:rPr>
              <w:t>習</w:t>
            </w:r>
          </w:p>
          <w:p w14:paraId="03F44118" w14:textId="77777777" w:rsidR="00C50879" w:rsidRPr="005F057E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059F">
              <w:rPr>
                <w:rFonts w:ascii="標楷體" w:eastAsia="標楷體" w:hAnsi="標楷體"/>
                <w:szCs w:val="24"/>
              </w:rPr>
              <w:t>https://www.coolenglish.edu.tw/course/view.php?id=218&amp;section=1</w:t>
            </w:r>
          </w:p>
          <w:p w14:paraId="4C71E8F8" w14:textId="77777777" w:rsidR="00C50879" w:rsidRPr="005F057E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035539" wp14:editId="1FE95176">
                  <wp:extent cx="1175385" cy="1128395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671CF" w14:textId="77777777" w:rsidR="00C50879" w:rsidRPr="005F057E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F057E">
              <w:rPr>
                <w:rFonts w:ascii="標楷體" w:eastAsia="標楷體" w:hAnsi="標楷體" w:hint="eastAsia"/>
                <w:szCs w:val="24"/>
              </w:rPr>
              <w:t>C</w:t>
            </w:r>
            <w:r w:rsidRPr="005F057E">
              <w:rPr>
                <w:rFonts w:ascii="標楷體" w:eastAsia="標楷體" w:hAnsi="標楷體"/>
                <w:szCs w:val="24"/>
              </w:rPr>
              <w:t>ool English</w:t>
            </w:r>
            <w:r w:rsidRPr="005F057E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F057E">
              <w:rPr>
                <w:rFonts w:ascii="標楷體" w:eastAsia="標楷體" w:hAnsi="標楷體" w:hint="eastAsia"/>
                <w:szCs w:val="24"/>
              </w:rPr>
              <w:t>冊U</w:t>
            </w:r>
            <w:r w:rsidRPr="005F057E">
              <w:rPr>
                <w:rFonts w:ascii="標楷體" w:eastAsia="標楷體" w:hAnsi="標楷體"/>
                <w:szCs w:val="24"/>
              </w:rPr>
              <w:t>nit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F057E">
              <w:rPr>
                <w:rFonts w:ascii="標楷體" w:eastAsia="標楷體" w:hAnsi="標楷體"/>
                <w:szCs w:val="24"/>
              </w:rPr>
              <w:t xml:space="preserve"> </w:t>
            </w:r>
            <w:r w:rsidRPr="005F057E">
              <w:rPr>
                <w:rFonts w:ascii="標楷體" w:eastAsia="標楷體" w:hAnsi="標楷體" w:hint="eastAsia"/>
                <w:szCs w:val="24"/>
              </w:rPr>
              <w:t>預習</w:t>
            </w:r>
          </w:p>
          <w:p w14:paraId="1F58E48C" w14:textId="77777777" w:rsidR="00C50879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059F">
              <w:rPr>
                <w:rFonts w:ascii="標楷體" w:eastAsia="標楷體" w:hAnsi="標楷體"/>
                <w:szCs w:val="24"/>
              </w:rPr>
              <w:t>https://www.coolenglish.edu.tw/course/view.php?id=218&amp;section=2</w:t>
            </w:r>
          </w:p>
          <w:p w14:paraId="30449A3D" w14:textId="77777777" w:rsidR="00C50879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DDE5A9" wp14:editId="25C05385">
                  <wp:extent cx="1151890" cy="1139825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2BAA5" w14:textId="77777777" w:rsidR="00C50879" w:rsidRPr="005F057E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F057E">
              <w:rPr>
                <w:rFonts w:ascii="標楷體" w:eastAsia="標楷體" w:hAnsi="標楷體" w:hint="eastAsia"/>
                <w:szCs w:val="24"/>
              </w:rPr>
              <w:t>C</w:t>
            </w:r>
            <w:r w:rsidRPr="005F057E">
              <w:rPr>
                <w:rFonts w:ascii="標楷體" w:eastAsia="標楷體" w:hAnsi="標楷體"/>
                <w:szCs w:val="24"/>
              </w:rPr>
              <w:t>ool English</w:t>
            </w:r>
            <w:r w:rsidRPr="005F057E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F057E">
              <w:rPr>
                <w:rFonts w:ascii="標楷體" w:eastAsia="標楷體" w:hAnsi="標楷體" w:hint="eastAsia"/>
                <w:szCs w:val="24"/>
              </w:rPr>
              <w:t>冊U</w:t>
            </w:r>
            <w:r w:rsidRPr="005F057E">
              <w:rPr>
                <w:rFonts w:ascii="標楷體" w:eastAsia="標楷體" w:hAnsi="標楷體"/>
                <w:szCs w:val="24"/>
              </w:rPr>
              <w:t>nit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F057E">
              <w:rPr>
                <w:rFonts w:ascii="標楷體" w:eastAsia="標楷體" w:hAnsi="標楷體"/>
                <w:szCs w:val="24"/>
              </w:rPr>
              <w:t xml:space="preserve"> </w:t>
            </w:r>
            <w:r w:rsidRPr="005F057E">
              <w:rPr>
                <w:rFonts w:ascii="標楷體" w:eastAsia="標楷體" w:hAnsi="標楷體" w:hint="eastAsia"/>
                <w:szCs w:val="24"/>
              </w:rPr>
              <w:t>預習</w:t>
            </w:r>
          </w:p>
          <w:p w14:paraId="322EFD18" w14:textId="77777777" w:rsidR="00C50879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DCCD9D" wp14:editId="57C8E4F6">
                  <wp:extent cx="1270635" cy="1175385"/>
                  <wp:effectExtent l="0" t="0" r="5715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0618D" w14:textId="77777777" w:rsidR="00C50879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C9B4447" w14:textId="77777777" w:rsidR="00C50879" w:rsidRPr="00FB21AD" w:rsidRDefault="00C50879" w:rsidP="00C50879">
            <w:pPr>
              <w:widowControl/>
              <w:shd w:val="clear" w:color="auto" w:fill="FFFFFF"/>
              <w:snapToGrid w:val="0"/>
              <w:outlineLvl w:val="0"/>
              <w:rPr>
                <w:rFonts w:ascii="Arial" w:hAnsi="Arial" w:cs="Arial"/>
                <w:color w:val="373A3C"/>
                <w:kern w:val="36"/>
                <w:szCs w:val="24"/>
              </w:rPr>
            </w:pPr>
            <w:r w:rsidRPr="00FB21AD">
              <w:rPr>
                <w:rFonts w:ascii="Arial" w:hAnsi="Arial" w:cs="Arial"/>
                <w:color w:val="373A3C"/>
                <w:kern w:val="36"/>
                <w:szCs w:val="24"/>
              </w:rPr>
              <w:t>悅讀奇幻王國</w:t>
            </w:r>
            <w:r w:rsidRPr="00FB21AD">
              <w:rPr>
                <w:rFonts w:ascii="Arial" w:hAnsi="Arial" w:cs="Arial"/>
                <w:color w:val="373A3C"/>
                <w:kern w:val="36"/>
                <w:szCs w:val="24"/>
              </w:rPr>
              <w:t> </w:t>
            </w:r>
          </w:p>
          <w:p w14:paraId="2B971A68" w14:textId="77777777" w:rsidR="00C50879" w:rsidRPr="002C1B00" w:rsidRDefault="00C50879" w:rsidP="00C50879">
            <w:pPr>
              <w:pStyle w:val="2"/>
              <w:shd w:val="clear" w:color="auto" w:fill="FFFFFF"/>
              <w:spacing w:line="240" w:lineRule="auto"/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</w:pP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lastRenderedPageBreak/>
              <w:t>安全教育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 xml:space="preserve"> - 01. Come back, Cat! 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回來吧，貓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! (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中英版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) #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生命教育</w:t>
            </w:r>
            <w:r w:rsidRPr="002C1B00">
              <w:rPr>
                <w:rFonts w:ascii="Arial" w:hAnsi="Arial" w:cs="Arial"/>
                <w:b w:val="0"/>
                <w:bCs w:val="0"/>
                <w:color w:val="373A3C"/>
                <w:sz w:val="24"/>
                <w:szCs w:val="24"/>
              </w:rPr>
              <w:t>03</w:t>
            </w:r>
          </w:p>
          <w:p w14:paraId="3D76EE85" w14:textId="77777777" w:rsidR="00C50879" w:rsidRPr="002C1B00" w:rsidRDefault="00C50879" w:rsidP="00C50879">
            <w:r w:rsidRPr="002C1B00">
              <w:t>https://www.coolenglish.edu.tw/mod/resource/view.php?id=32580</w:t>
            </w:r>
          </w:p>
          <w:p w14:paraId="16A93158" w14:textId="77777777" w:rsidR="00C50879" w:rsidRPr="005F057E" w:rsidRDefault="00C50879" w:rsidP="00C5087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D6CC51" wp14:editId="126926FB">
                  <wp:extent cx="997585" cy="1021080"/>
                  <wp:effectExtent l="0" t="0" r="0" b="762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D0003" w14:textId="77777777" w:rsidR="00C50879" w:rsidRDefault="00C50879" w:rsidP="00C50879"/>
        </w:tc>
      </w:tr>
    </w:tbl>
    <w:p w14:paraId="2EC0EFB9" w14:textId="5F99E943" w:rsidR="002952CD" w:rsidRPr="00C96FF9" w:rsidRDefault="002952CD">
      <w:pPr>
        <w:rPr>
          <w:rFonts w:ascii="標楷體" w:eastAsia="標楷體" w:hAnsi="標楷體" w:cs="Times New Roman"/>
          <w:b/>
        </w:rPr>
      </w:pPr>
    </w:p>
    <w:sectPr w:rsidR="002952CD" w:rsidRPr="00C96FF9" w:rsidSect="00A228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A106" w14:textId="77777777" w:rsidR="00577162" w:rsidRDefault="00577162" w:rsidP="00556FE2">
      <w:r>
        <w:separator/>
      </w:r>
    </w:p>
  </w:endnote>
  <w:endnote w:type="continuationSeparator" w:id="0">
    <w:p w14:paraId="7FE354EC" w14:textId="77777777" w:rsidR="00577162" w:rsidRDefault="00577162" w:rsidP="005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8E1B" w14:textId="77777777" w:rsidR="00577162" w:rsidRDefault="00577162" w:rsidP="00556FE2">
      <w:r>
        <w:separator/>
      </w:r>
    </w:p>
  </w:footnote>
  <w:footnote w:type="continuationSeparator" w:id="0">
    <w:p w14:paraId="5BC3F768" w14:textId="77777777" w:rsidR="00577162" w:rsidRDefault="00577162" w:rsidP="0055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C84"/>
    <w:multiLevelType w:val="hybridMultilevel"/>
    <w:tmpl w:val="DB0E5056"/>
    <w:lvl w:ilvl="0" w:tplc="4F7A5E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3512D"/>
    <w:multiLevelType w:val="hybridMultilevel"/>
    <w:tmpl w:val="FD96F418"/>
    <w:lvl w:ilvl="0" w:tplc="E8FCB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97D12"/>
    <w:multiLevelType w:val="hybridMultilevel"/>
    <w:tmpl w:val="0B2268DE"/>
    <w:lvl w:ilvl="0" w:tplc="1814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F86E72"/>
    <w:multiLevelType w:val="hybridMultilevel"/>
    <w:tmpl w:val="FBD85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6E546C"/>
    <w:multiLevelType w:val="hybridMultilevel"/>
    <w:tmpl w:val="17580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22CC2"/>
    <w:multiLevelType w:val="hybridMultilevel"/>
    <w:tmpl w:val="C5EEDB0A"/>
    <w:lvl w:ilvl="0" w:tplc="5180F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AE2C42"/>
    <w:multiLevelType w:val="hybridMultilevel"/>
    <w:tmpl w:val="8BF816C0"/>
    <w:lvl w:ilvl="0" w:tplc="66A2F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5432DA"/>
    <w:multiLevelType w:val="hybridMultilevel"/>
    <w:tmpl w:val="B614B286"/>
    <w:lvl w:ilvl="0" w:tplc="F9BA05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346C10"/>
    <w:multiLevelType w:val="hybridMultilevel"/>
    <w:tmpl w:val="DC80B4EE"/>
    <w:lvl w:ilvl="0" w:tplc="01E4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81516"/>
    <w:multiLevelType w:val="hybridMultilevel"/>
    <w:tmpl w:val="704A2840"/>
    <w:lvl w:ilvl="0" w:tplc="1544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C"/>
    <w:rsid w:val="00016B3B"/>
    <w:rsid w:val="0008211B"/>
    <w:rsid w:val="00083BE9"/>
    <w:rsid w:val="0010608A"/>
    <w:rsid w:val="00116FED"/>
    <w:rsid w:val="001225CE"/>
    <w:rsid w:val="00135023"/>
    <w:rsid w:val="00185860"/>
    <w:rsid w:val="0018774E"/>
    <w:rsid w:val="001B4F98"/>
    <w:rsid w:val="001C3653"/>
    <w:rsid w:val="002111AC"/>
    <w:rsid w:val="00252E5A"/>
    <w:rsid w:val="002553B4"/>
    <w:rsid w:val="00262159"/>
    <w:rsid w:val="00265C5D"/>
    <w:rsid w:val="002952CD"/>
    <w:rsid w:val="002C6F87"/>
    <w:rsid w:val="003329DA"/>
    <w:rsid w:val="00332D67"/>
    <w:rsid w:val="00341D9F"/>
    <w:rsid w:val="003471A1"/>
    <w:rsid w:val="003531E0"/>
    <w:rsid w:val="003C4A25"/>
    <w:rsid w:val="003F2E85"/>
    <w:rsid w:val="003F2F9D"/>
    <w:rsid w:val="003F6338"/>
    <w:rsid w:val="00405DBC"/>
    <w:rsid w:val="00433DAE"/>
    <w:rsid w:val="004514B9"/>
    <w:rsid w:val="004A4860"/>
    <w:rsid w:val="004E1DF5"/>
    <w:rsid w:val="004F58E6"/>
    <w:rsid w:val="0051226D"/>
    <w:rsid w:val="0052520E"/>
    <w:rsid w:val="00556FE2"/>
    <w:rsid w:val="0056069A"/>
    <w:rsid w:val="00575105"/>
    <w:rsid w:val="00577162"/>
    <w:rsid w:val="00585DC9"/>
    <w:rsid w:val="005932AC"/>
    <w:rsid w:val="005B34CB"/>
    <w:rsid w:val="005C75B6"/>
    <w:rsid w:val="006253E5"/>
    <w:rsid w:val="00632FF7"/>
    <w:rsid w:val="006351E0"/>
    <w:rsid w:val="006544F6"/>
    <w:rsid w:val="00682FCB"/>
    <w:rsid w:val="00683E87"/>
    <w:rsid w:val="00690389"/>
    <w:rsid w:val="006C465A"/>
    <w:rsid w:val="00723E95"/>
    <w:rsid w:val="00730B2E"/>
    <w:rsid w:val="00730F0C"/>
    <w:rsid w:val="007366EE"/>
    <w:rsid w:val="007710C6"/>
    <w:rsid w:val="00797C5A"/>
    <w:rsid w:val="007A5954"/>
    <w:rsid w:val="007B604E"/>
    <w:rsid w:val="007C2D41"/>
    <w:rsid w:val="007D09A2"/>
    <w:rsid w:val="007D5CB2"/>
    <w:rsid w:val="007E6868"/>
    <w:rsid w:val="00817DF8"/>
    <w:rsid w:val="0083105A"/>
    <w:rsid w:val="008328E4"/>
    <w:rsid w:val="008654B5"/>
    <w:rsid w:val="00876E48"/>
    <w:rsid w:val="008A4CD9"/>
    <w:rsid w:val="008C780A"/>
    <w:rsid w:val="008F1767"/>
    <w:rsid w:val="00903800"/>
    <w:rsid w:val="00915259"/>
    <w:rsid w:val="00924F43"/>
    <w:rsid w:val="0096275F"/>
    <w:rsid w:val="00971787"/>
    <w:rsid w:val="0099695A"/>
    <w:rsid w:val="009B17E9"/>
    <w:rsid w:val="009D08A1"/>
    <w:rsid w:val="009E44CA"/>
    <w:rsid w:val="009E776B"/>
    <w:rsid w:val="00A06E89"/>
    <w:rsid w:val="00A2280C"/>
    <w:rsid w:val="00A32713"/>
    <w:rsid w:val="00A41D36"/>
    <w:rsid w:val="00A6322C"/>
    <w:rsid w:val="00A833A2"/>
    <w:rsid w:val="00AA03EC"/>
    <w:rsid w:val="00AE4775"/>
    <w:rsid w:val="00AE7F1B"/>
    <w:rsid w:val="00AF55DE"/>
    <w:rsid w:val="00B31B6C"/>
    <w:rsid w:val="00B32101"/>
    <w:rsid w:val="00B43C42"/>
    <w:rsid w:val="00B7184E"/>
    <w:rsid w:val="00B75D17"/>
    <w:rsid w:val="00BB4A87"/>
    <w:rsid w:val="00BB5FA0"/>
    <w:rsid w:val="00BD645E"/>
    <w:rsid w:val="00C11704"/>
    <w:rsid w:val="00C42163"/>
    <w:rsid w:val="00C50879"/>
    <w:rsid w:val="00C63371"/>
    <w:rsid w:val="00C96FF9"/>
    <w:rsid w:val="00CD346E"/>
    <w:rsid w:val="00D233D8"/>
    <w:rsid w:val="00D260F3"/>
    <w:rsid w:val="00D35139"/>
    <w:rsid w:val="00D52ABB"/>
    <w:rsid w:val="00D74B89"/>
    <w:rsid w:val="00D82E4B"/>
    <w:rsid w:val="00DE0718"/>
    <w:rsid w:val="00DE18A2"/>
    <w:rsid w:val="00DE4BBA"/>
    <w:rsid w:val="00DF0AB0"/>
    <w:rsid w:val="00E248EB"/>
    <w:rsid w:val="00E52BA8"/>
    <w:rsid w:val="00ED0522"/>
    <w:rsid w:val="00ED5922"/>
    <w:rsid w:val="00F071A8"/>
    <w:rsid w:val="00F22431"/>
    <w:rsid w:val="00F77899"/>
    <w:rsid w:val="00F8351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F6350"/>
  <w15:docId w15:val="{1343F70F-8A5C-4CC9-B02D-E9226EC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9E77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67"/>
    <w:pPr>
      <w:ind w:leftChars="200" w:left="480"/>
    </w:pPr>
  </w:style>
  <w:style w:type="character" w:styleId="a5">
    <w:name w:val="Hyperlink"/>
    <w:basedOn w:val="a0"/>
    <w:uiPriority w:val="99"/>
    <w:unhideWhenUsed/>
    <w:rsid w:val="003F2F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F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6F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5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8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43C42"/>
    <w:rPr>
      <w:color w:val="954F72" w:themeColor="followedHyperlink"/>
      <w:u w:val="single"/>
    </w:rPr>
  </w:style>
  <w:style w:type="paragraph" w:customStyle="1" w:styleId="Default">
    <w:name w:val="Default"/>
    <w:rsid w:val="007B604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watch-title">
    <w:name w:val="watch-title"/>
    <w:basedOn w:val="a0"/>
    <w:rsid w:val="007B604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20">
    <w:name w:val="標題 2 字元"/>
    <w:basedOn w:val="a0"/>
    <w:link w:val="2"/>
    <w:rsid w:val="009E77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learnmode.net/course/62578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2020-03-31T04:21:00Z</cp:lastPrinted>
  <dcterms:created xsi:type="dcterms:W3CDTF">2021-01-20T03:11:00Z</dcterms:created>
  <dcterms:modified xsi:type="dcterms:W3CDTF">2021-01-20T05:22:00Z</dcterms:modified>
</cp:coreProperties>
</file>