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538B0" w14:textId="77777777" w:rsidR="00930827" w:rsidRPr="001E2A75" w:rsidRDefault="00930827" w:rsidP="00930827">
      <w:pPr>
        <w:pStyle w:val="Default"/>
        <w:tabs>
          <w:tab w:val="left" w:pos="851"/>
        </w:tabs>
        <w:spacing w:line="500" w:lineRule="exact"/>
        <w:ind w:firstLineChars="200" w:firstLine="721"/>
        <w:jc w:val="center"/>
        <w:rPr>
          <w:rFonts w:hAnsi="標楷體"/>
          <w:sz w:val="36"/>
        </w:rPr>
      </w:pPr>
      <w:r w:rsidRPr="00E17373">
        <w:rPr>
          <w:rFonts w:hAnsi="標楷體" w:hint="eastAsia"/>
          <w:b/>
          <w:sz w:val="36"/>
          <w:u w:val="single"/>
          <w:lang w:eastAsia="zh-HK"/>
        </w:rPr>
        <w:t>國</w:t>
      </w:r>
      <w:r>
        <w:rPr>
          <w:rFonts w:hAnsi="標楷體" w:hint="eastAsia"/>
          <w:b/>
          <w:sz w:val="36"/>
          <w:u w:val="single"/>
          <w:lang w:eastAsia="zh-HK"/>
        </w:rPr>
        <w:t>小</w:t>
      </w:r>
      <w:r w:rsidR="00443BC5" w:rsidRPr="00443BC5">
        <w:rPr>
          <w:rFonts w:hAnsi="標楷體" w:hint="eastAsia"/>
          <w:b/>
          <w:color w:val="7F7F7F" w:themeColor="text1" w:themeTint="80"/>
          <w:sz w:val="36"/>
          <w:u w:val="single"/>
          <w:lang w:eastAsia="zh-HK"/>
        </w:rPr>
        <w:t>(科技教育/資訊教育)</w:t>
      </w:r>
      <w:r w:rsidR="00443BC5">
        <w:rPr>
          <w:rFonts w:hAnsi="標楷體" w:hint="eastAsia"/>
          <w:sz w:val="36"/>
          <w:lang w:eastAsia="zh-HK"/>
        </w:rPr>
        <w:t>教案</w:t>
      </w:r>
    </w:p>
    <w:p w14:paraId="251C7468" w14:textId="77777777" w:rsidR="00EC5614" w:rsidRDefault="00930827" w:rsidP="00443BC5">
      <w:pPr>
        <w:pStyle w:val="Default"/>
        <w:tabs>
          <w:tab w:val="left" w:pos="851"/>
        </w:tabs>
        <w:spacing w:beforeLines="50" w:before="180" w:line="500" w:lineRule="exact"/>
        <w:rPr>
          <w:rFonts w:hAnsi="標楷體"/>
          <w:sz w:val="28"/>
        </w:rPr>
      </w:pPr>
      <w:r w:rsidRPr="00BB61AE">
        <w:rPr>
          <w:rFonts w:hAnsi="標楷體" w:hint="eastAsia"/>
          <w:sz w:val="28"/>
        </w:rPr>
        <w:t>教案</w:t>
      </w:r>
      <w:r>
        <w:rPr>
          <w:rFonts w:hAnsi="標楷體" w:hint="eastAsia"/>
          <w:sz w:val="28"/>
          <w:lang w:eastAsia="zh-HK"/>
        </w:rPr>
        <w:t>名稱</w:t>
      </w:r>
      <w:r w:rsidRPr="00BB61AE">
        <w:rPr>
          <w:rFonts w:hAnsi="標楷體" w:hint="eastAsia"/>
          <w:sz w:val="28"/>
        </w:rPr>
        <w:t>：</w:t>
      </w:r>
      <w:r w:rsidRPr="00C23D35">
        <w:rPr>
          <w:rFonts w:hAnsi="標楷體" w:hint="eastAsia"/>
          <w:sz w:val="28"/>
        </w:rPr>
        <w:t>(課程</w:t>
      </w:r>
      <w:r>
        <w:rPr>
          <w:rFonts w:hAnsi="標楷體" w:hint="eastAsia"/>
          <w:sz w:val="28"/>
        </w:rPr>
        <w:t>/專題</w:t>
      </w:r>
      <w:r w:rsidRPr="00C23D35">
        <w:rPr>
          <w:rFonts w:hAnsi="標楷體" w:hint="eastAsia"/>
          <w:sz w:val="28"/>
        </w:rPr>
        <w:t>名稱)</w:t>
      </w:r>
      <w:r>
        <w:rPr>
          <w:rFonts w:hAnsi="標楷體" w:hint="eastAsia"/>
          <w:sz w:val="28"/>
        </w:rPr>
        <w:t xml:space="preserve">             教學設計：(教師姓名)</w:t>
      </w:r>
    </w:p>
    <w:p w14:paraId="4FAA83A9" w14:textId="77777777" w:rsidR="00443BC5" w:rsidRPr="00D518B0" w:rsidRDefault="00FA7C54" w:rsidP="00443BC5">
      <w:pPr>
        <w:spacing w:beforeLines="50" w:before="180" w:line="400" w:lineRule="exact"/>
        <w:rPr>
          <w:rFonts w:ascii="標楷體" w:eastAsia="標楷體" w:hAnsi="標楷體"/>
          <w:lang w:eastAsia="zh-HK"/>
        </w:rPr>
      </w:pPr>
      <w:r>
        <w:rPr>
          <w:rFonts w:ascii="標楷體" w:eastAsia="標楷體" w:hAnsi="標楷體" w:hint="eastAsia"/>
          <w:b/>
          <w:sz w:val="32"/>
          <w:szCs w:val="32"/>
        </w:rPr>
        <w:t>一、</w:t>
      </w:r>
      <w:r w:rsidRPr="002E7F36">
        <w:rPr>
          <w:rFonts w:ascii="標楷體" w:eastAsia="標楷體" w:hAnsi="標楷體" w:hint="eastAsia"/>
          <w:b/>
          <w:sz w:val="32"/>
          <w:szCs w:val="32"/>
          <w:lang w:eastAsia="zh-HK"/>
        </w:rPr>
        <w:t>雙向細目</w:t>
      </w:r>
      <w:r w:rsidR="00443BC5" w:rsidRPr="00D518B0">
        <w:rPr>
          <w:rFonts w:ascii="標楷體" w:eastAsia="標楷體" w:hAnsi="標楷體" w:hint="eastAsia"/>
          <w:lang w:eastAsia="zh-HK"/>
        </w:rPr>
        <w:t>(以融入領綱學習重點及國小科技教育及資訊教育課程發展參考說明之學習重點</w:t>
      </w:r>
      <w:r w:rsidR="00443BC5" w:rsidRPr="00D518B0">
        <w:rPr>
          <w:rFonts w:ascii="微軟正黑體" w:eastAsia="微軟正黑體" w:hAnsi="微軟正黑體" w:hint="eastAsia"/>
          <w:lang w:eastAsia="zh-HK"/>
        </w:rPr>
        <w:t>，</w:t>
      </w:r>
      <w:r w:rsidR="00443BC5" w:rsidRPr="00D518B0">
        <w:rPr>
          <w:rFonts w:ascii="標楷體" w:eastAsia="標楷體" w:hAnsi="標楷體" w:hint="eastAsia"/>
          <w:lang w:eastAsia="zh-HK"/>
        </w:rPr>
        <w:t>規劃與撰寫)</w:t>
      </w:r>
    </w:p>
    <w:p w14:paraId="5B89C7FB" w14:textId="77777777" w:rsidR="00FA7C54" w:rsidRPr="00443BC5" w:rsidRDefault="00FA7C54" w:rsidP="00FA7C54">
      <w:pPr>
        <w:spacing w:line="400" w:lineRule="exact"/>
        <w:rPr>
          <w:rFonts w:ascii="標楷體" w:eastAsia="標楷體" w:hAnsi="標楷體"/>
          <w:b/>
          <w:sz w:val="32"/>
          <w:szCs w:val="32"/>
          <w:lang w:eastAsia="zh-HK"/>
        </w:rPr>
      </w:pP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10"/>
        <w:gridCol w:w="2510"/>
        <w:gridCol w:w="2511"/>
      </w:tblGrid>
      <w:tr w:rsidR="009F04CD" w:rsidRPr="00E93C08" w14:paraId="58F459B3" w14:textId="77777777" w:rsidTr="00D70D16">
        <w:trPr>
          <w:jc w:val="center"/>
        </w:trPr>
        <w:tc>
          <w:tcPr>
            <w:tcW w:w="2552" w:type="dxa"/>
            <w:tcBorders>
              <w:tl2br w:val="single" w:sz="4" w:space="0" w:color="auto"/>
            </w:tcBorders>
            <w:shd w:val="clear" w:color="auto" w:fill="D0CECE"/>
          </w:tcPr>
          <w:p w14:paraId="4FC9BD00" w14:textId="77777777" w:rsidR="009F04CD" w:rsidRPr="00820F32" w:rsidRDefault="009F04CD" w:rsidP="00D70D16">
            <w:pPr>
              <w:spacing w:line="500" w:lineRule="exact"/>
              <w:ind w:firstLineChars="472" w:firstLine="1133"/>
              <w:rPr>
                <w:rFonts w:ascii="標楷體" w:eastAsia="標楷體" w:hAnsi="標楷體"/>
                <w:color w:val="000000"/>
                <w:szCs w:val="28"/>
              </w:rPr>
            </w:pPr>
            <w:r w:rsidRPr="00820F32">
              <w:rPr>
                <w:rFonts w:ascii="標楷體" w:eastAsia="標楷體" w:hAnsi="標楷體" w:hint="eastAsia"/>
                <w:color w:val="000000"/>
                <w:szCs w:val="28"/>
              </w:rPr>
              <w:t>學習內容</w:t>
            </w:r>
          </w:p>
          <w:p w14:paraId="09649A85" w14:textId="77777777" w:rsidR="009F04CD" w:rsidRPr="00E93C08" w:rsidRDefault="009F04CD" w:rsidP="00D70D16">
            <w:pPr>
              <w:spacing w:line="500" w:lineRule="exact"/>
              <w:rPr>
                <w:rFonts w:ascii="標楷體" w:eastAsia="標楷體" w:hAnsi="標楷體"/>
                <w:b/>
                <w:color w:val="000000"/>
                <w:sz w:val="28"/>
                <w:szCs w:val="28"/>
              </w:rPr>
            </w:pPr>
            <w:r w:rsidRPr="00820F32">
              <w:rPr>
                <w:rFonts w:ascii="標楷體" w:eastAsia="標楷體" w:hAnsi="標楷體" w:hint="eastAsia"/>
                <w:color w:val="000000"/>
                <w:szCs w:val="28"/>
              </w:rPr>
              <w:t>學習表現</w:t>
            </w:r>
          </w:p>
        </w:tc>
        <w:tc>
          <w:tcPr>
            <w:tcW w:w="2510" w:type="dxa"/>
            <w:shd w:val="clear" w:color="auto" w:fill="D0CECE"/>
          </w:tcPr>
          <w:p w14:paraId="73889AE8" w14:textId="77777777" w:rsidR="009F04CD" w:rsidRPr="00E93C08" w:rsidRDefault="009F04CD" w:rsidP="00D70D16">
            <w:pPr>
              <w:spacing w:line="500" w:lineRule="exact"/>
              <w:rPr>
                <w:rFonts w:ascii="標楷體" w:eastAsia="標楷體" w:hAnsi="標楷體"/>
                <w:b/>
                <w:color w:val="000000"/>
                <w:sz w:val="28"/>
                <w:szCs w:val="28"/>
              </w:rPr>
            </w:pPr>
          </w:p>
        </w:tc>
        <w:tc>
          <w:tcPr>
            <w:tcW w:w="2510" w:type="dxa"/>
            <w:shd w:val="clear" w:color="auto" w:fill="D0CECE"/>
          </w:tcPr>
          <w:p w14:paraId="5AABB821" w14:textId="77777777" w:rsidR="009F04CD" w:rsidRPr="00E93C08" w:rsidRDefault="009F04CD" w:rsidP="00D70D16">
            <w:pPr>
              <w:spacing w:line="500" w:lineRule="exact"/>
              <w:rPr>
                <w:rFonts w:ascii="標楷體" w:eastAsia="標楷體" w:hAnsi="標楷體"/>
                <w:b/>
                <w:color w:val="000000"/>
                <w:sz w:val="28"/>
                <w:szCs w:val="28"/>
              </w:rPr>
            </w:pPr>
          </w:p>
        </w:tc>
        <w:tc>
          <w:tcPr>
            <w:tcW w:w="2511" w:type="dxa"/>
            <w:shd w:val="clear" w:color="auto" w:fill="D0CECE"/>
          </w:tcPr>
          <w:p w14:paraId="08C3C1F4" w14:textId="77777777" w:rsidR="009F04CD" w:rsidRPr="00E93C08" w:rsidRDefault="009F04CD" w:rsidP="00D70D16">
            <w:pPr>
              <w:spacing w:line="500" w:lineRule="exact"/>
              <w:rPr>
                <w:rFonts w:ascii="標楷體" w:eastAsia="標楷體" w:hAnsi="標楷體"/>
                <w:b/>
                <w:color w:val="000000"/>
                <w:sz w:val="28"/>
                <w:szCs w:val="28"/>
              </w:rPr>
            </w:pPr>
          </w:p>
        </w:tc>
      </w:tr>
      <w:tr w:rsidR="009F04CD" w:rsidRPr="00E93C08" w14:paraId="1C6EFEC7" w14:textId="77777777" w:rsidTr="00D70D16">
        <w:trPr>
          <w:jc w:val="center"/>
        </w:trPr>
        <w:tc>
          <w:tcPr>
            <w:tcW w:w="2552" w:type="dxa"/>
            <w:shd w:val="clear" w:color="auto" w:fill="D0CECE"/>
          </w:tcPr>
          <w:p w14:paraId="3121FA60" w14:textId="77777777" w:rsidR="009F04CD" w:rsidRPr="00E93C08" w:rsidRDefault="009F04CD" w:rsidP="00D70D16">
            <w:pPr>
              <w:spacing w:line="500" w:lineRule="exact"/>
              <w:rPr>
                <w:rFonts w:ascii="標楷體" w:eastAsia="標楷體" w:hAnsi="標楷體"/>
                <w:b/>
                <w:color w:val="000000"/>
                <w:sz w:val="28"/>
                <w:szCs w:val="28"/>
              </w:rPr>
            </w:pPr>
          </w:p>
        </w:tc>
        <w:tc>
          <w:tcPr>
            <w:tcW w:w="2510" w:type="dxa"/>
            <w:shd w:val="clear" w:color="auto" w:fill="auto"/>
          </w:tcPr>
          <w:p w14:paraId="7F8F0040" w14:textId="77777777" w:rsidR="009F04CD" w:rsidRPr="00CB095D" w:rsidRDefault="009F04CD" w:rsidP="00D70D16">
            <w:pPr>
              <w:spacing w:line="0" w:lineRule="atLeast"/>
              <w:rPr>
                <w:rFonts w:ascii="標楷體" w:eastAsia="標楷體" w:hAnsi="標楷體"/>
                <w:color w:val="000000"/>
                <w:szCs w:val="28"/>
              </w:rPr>
            </w:pPr>
            <w:r w:rsidRPr="00CB095D">
              <w:rPr>
                <w:rFonts w:ascii="標楷體" w:eastAsia="標楷體" w:hAnsi="標楷體" w:hint="eastAsia"/>
                <w:color w:val="000000"/>
                <w:szCs w:val="28"/>
              </w:rPr>
              <w:t>單元名稱：</w:t>
            </w:r>
          </w:p>
          <w:p w14:paraId="2C098D1D" w14:textId="77777777" w:rsidR="009F04CD" w:rsidRPr="00CB095D" w:rsidRDefault="009F04CD" w:rsidP="00D70D16">
            <w:pPr>
              <w:spacing w:line="0" w:lineRule="atLeast"/>
              <w:rPr>
                <w:rFonts w:ascii="標楷體" w:eastAsia="標楷體" w:hAnsi="標楷體"/>
                <w:color w:val="000000"/>
                <w:sz w:val="28"/>
                <w:szCs w:val="28"/>
              </w:rPr>
            </w:pPr>
            <w:r w:rsidRPr="00CB095D">
              <w:rPr>
                <w:rFonts w:ascii="標楷體" w:eastAsia="標楷體" w:hAnsi="標楷體" w:hint="eastAsia"/>
                <w:color w:val="000000"/>
                <w:szCs w:val="28"/>
              </w:rPr>
              <w:t>學習目標：(條例)</w:t>
            </w:r>
          </w:p>
        </w:tc>
        <w:tc>
          <w:tcPr>
            <w:tcW w:w="2510" w:type="dxa"/>
            <w:shd w:val="clear" w:color="auto" w:fill="auto"/>
          </w:tcPr>
          <w:p w14:paraId="057760BD" w14:textId="77777777" w:rsidR="009F04CD" w:rsidRPr="00CB095D" w:rsidRDefault="009F04CD" w:rsidP="00D70D16">
            <w:pPr>
              <w:spacing w:line="0" w:lineRule="atLeast"/>
              <w:rPr>
                <w:rFonts w:ascii="標楷體" w:eastAsia="標楷體" w:hAnsi="標楷體"/>
                <w:color w:val="000000"/>
                <w:sz w:val="28"/>
                <w:szCs w:val="28"/>
              </w:rPr>
            </w:pPr>
          </w:p>
        </w:tc>
        <w:tc>
          <w:tcPr>
            <w:tcW w:w="2511" w:type="dxa"/>
            <w:shd w:val="clear" w:color="auto" w:fill="auto"/>
          </w:tcPr>
          <w:p w14:paraId="4FC6E5E9" w14:textId="77777777" w:rsidR="009F04CD" w:rsidRPr="00CB095D" w:rsidRDefault="009F04CD" w:rsidP="00D70D16">
            <w:pPr>
              <w:spacing w:line="0" w:lineRule="atLeast"/>
              <w:rPr>
                <w:rFonts w:ascii="標楷體" w:eastAsia="標楷體" w:hAnsi="標楷體"/>
                <w:color w:val="000000"/>
                <w:sz w:val="28"/>
                <w:szCs w:val="28"/>
              </w:rPr>
            </w:pPr>
          </w:p>
        </w:tc>
      </w:tr>
      <w:tr w:rsidR="009F04CD" w:rsidRPr="00E93C08" w14:paraId="1196D483" w14:textId="77777777" w:rsidTr="00D70D16">
        <w:trPr>
          <w:jc w:val="center"/>
        </w:trPr>
        <w:tc>
          <w:tcPr>
            <w:tcW w:w="2552" w:type="dxa"/>
            <w:shd w:val="clear" w:color="auto" w:fill="D0CECE"/>
          </w:tcPr>
          <w:p w14:paraId="6930D7AE" w14:textId="77777777" w:rsidR="009F04CD" w:rsidRPr="00E93C08" w:rsidRDefault="009F04CD" w:rsidP="00D70D16">
            <w:pPr>
              <w:spacing w:line="500" w:lineRule="exact"/>
              <w:rPr>
                <w:rFonts w:ascii="標楷體" w:eastAsia="標楷體" w:hAnsi="標楷體"/>
                <w:b/>
                <w:color w:val="000000"/>
                <w:sz w:val="28"/>
                <w:szCs w:val="28"/>
              </w:rPr>
            </w:pPr>
          </w:p>
        </w:tc>
        <w:tc>
          <w:tcPr>
            <w:tcW w:w="2510" w:type="dxa"/>
            <w:shd w:val="clear" w:color="auto" w:fill="auto"/>
          </w:tcPr>
          <w:p w14:paraId="11CF21AE" w14:textId="77777777" w:rsidR="009F04CD" w:rsidRPr="00CB095D" w:rsidRDefault="009F04CD" w:rsidP="00D70D16">
            <w:pPr>
              <w:spacing w:line="0" w:lineRule="atLeast"/>
              <w:rPr>
                <w:rFonts w:ascii="標楷體" w:eastAsia="標楷體" w:hAnsi="標楷體"/>
                <w:color w:val="000000"/>
                <w:sz w:val="28"/>
                <w:szCs w:val="28"/>
              </w:rPr>
            </w:pPr>
          </w:p>
        </w:tc>
        <w:tc>
          <w:tcPr>
            <w:tcW w:w="2510" w:type="dxa"/>
            <w:shd w:val="clear" w:color="auto" w:fill="auto"/>
          </w:tcPr>
          <w:p w14:paraId="524BC02A" w14:textId="77777777" w:rsidR="009F04CD" w:rsidRPr="00CB095D" w:rsidRDefault="009F04CD" w:rsidP="00D70D16">
            <w:pPr>
              <w:spacing w:line="0" w:lineRule="atLeast"/>
              <w:rPr>
                <w:rFonts w:ascii="標楷體" w:eastAsia="標楷體" w:hAnsi="標楷體"/>
                <w:color w:val="000000"/>
                <w:szCs w:val="28"/>
              </w:rPr>
            </w:pPr>
            <w:r w:rsidRPr="00CB095D">
              <w:rPr>
                <w:rFonts w:ascii="標楷體" w:eastAsia="標楷體" w:hAnsi="標楷體" w:hint="eastAsia"/>
                <w:color w:val="000000"/>
                <w:szCs w:val="28"/>
              </w:rPr>
              <w:t>單元名稱：</w:t>
            </w:r>
          </w:p>
          <w:p w14:paraId="3F17EEB0" w14:textId="77777777" w:rsidR="009F04CD" w:rsidRPr="00CB095D" w:rsidRDefault="009F04CD" w:rsidP="00D70D16">
            <w:pPr>
              <w:spacing w:line="0" w:lineRule="atLeast"/>
              <w:rPr>
                <w:rFonts w:ascii="標楷體" w:eastAsia="標楷體" w:hAnsi="標楷體"/>
                <w:color w:val="000000"/>
                <w:sz w:val="28"/>
                <w:szCs w:val="28"/>
              </w:rPr>
            </w:pPr>
            <w:r w:rsidRPr="00CB095D">
              <w:rPr>
                <w:rFonts w:ascii="標楷體" w:eastAsia="標楷體" w:hAnsi="標楷體" w:hint="eastAsia"/>
                <w:color w:val="000000"/>
                <w:szCs w:val="28"/>
              </w:rPr>
              <w:t>學習目標：(條例)</w:t>
            </w:r>
          </w:p>
        </w:tc>
        <w:tc>
          <w:tcPr>
            <w:tcW w:w="2511" w:type="dxa"/>
            <w:shd w:val="clear" w:color="auto" w:fill="auto"/>
          </w:tcPr>
          <w:p w14:paraId="142CB134" w14:textId="77777777" w:rsidR="009F04CD" w:rsidRPr="00CB095D" w:rsidRDefault="009F04CD" w:rsidP="00D70D16">
            <w:pPr>
              <w:spacing w:line="0" w:lineRule="atLeast"/>
              <w:rPr>
                <w:rFonts w:ascii="標楷體" w:eastAsia="標楷體" w:hAnsi="標楷體"/>
                <w:color w:val="000000"/>
                <w:sz w:val="28"/>
                <w:szCs w:val="28"/>
              </w:rPr>
            </w:pPr>
          </w:p>
        </w:tc>
      </w:tr>
      <w:tr w:rsidR="009F04CD" w:rsidRPr="00E93C08" w14:paraId="2082D745" w14:textId="77777777" w:rsidTr="00D70D16">
        <w:trPr>
          <w:jc w:val="center"/>
        </w:trPr>
        <w:tc>
          <w:tcPr>
            <w:tcW w:w="2552" w:type="dxa"/>
            <w:shd w:val="clear" w:color="auto" w:fill="D0CECE"/>
          </w:tcPr>
          <w:p w14:paraId="6263570A" w14:textId="77777777" w:rsidR="009F04CD" w:rsidRPr="00E93C08" w:rsidRDefault="009F04CD" w:rsidP="00D70D16">
            <w:pPr>
              <w:spacing w:line="500" w:lineRule="exact"/>
              <w:rPr>
                <w:rFonts w:ascii="標楷體" w:eastAsia="標楷體" w:hAnsi="標楷體"/>
                <w:b/>
                <w:color w:val="000000"/>
                <w:sz w:val="28"/>
                <w:szCs w:val="28"/>
              </w:rPr>
            </w:pPr>
          </w:p>
        </w:tc>
        <w:tc>
          <w:tcPr>
            <w:tcW w:w="2510" w:type="dxa"/>
            <w:shd w:val="clear" w:color="auto" w:fill="auto"/>
          </w:tcPr>
          <w:p w14:paraId="180F1658" w14:textId="77777777" w:rsidR="009F04CD" w:rsidRPr="00CB095D" w:rsidRDefault="009F04CD" w:rsidP="00D70D16">
            <w:pPr>
              <w:spacing w:line="0" w:lineRule="atLeast"/>
              <w:rPr>
                <w:rFonts w:ascii="標楷體" w:eastAsia="標楷體" w:hAnsi="標楷體"/>
                <w:color w:val="000000"/>
                <w:sz w:val="28"/>
                <w:szCs w:val="28"/>
              </w:rPr>
            </w:pPr>
          </w:p>
        </w:tc>
        <w:tc>
          <w:tcPr>
            <w:tcW w:w="2510" w:type="dxa"/>
            <w:shd w:val="clear" w:color="auto" w:fill="auto"/>
          </w:tcPr>
          <w:p w14:paraId="15D8DD2D" w14:textId="77777777" w:rsidR="009F04CD" w:rsidRPr="00CB095D" w:rsidRDefault="009F04CD" w:rsidP="00D70D16">
            <w:pPr>
              <w:spacing w:line="0" w:lineRule="atLeast"/>
              <w:rPr>
                <w:rFonts w:ascii="標楷體" w:eastAsia="標楷體" w:hAnsi="標楷體"/>
                <w:color w:val="000000"/>
                <w:szCs w:val="28"/>
              </w:rPr>
            </w:pPr>
          </w:p>
        </w:tc>
        <w:tc>
          <w:tcPr>
            <w:tcW w:w="2511" w:type="dxa"/>
            <w:shd w:val="clear" w:color="auto" w:fill="auto"/>
          </w:tcPr>
          <w:p w14:paraId="3BA9CB75" w14:textId="77777777" w:rsidR="009F04CD" w:rsidRPr="00CB095D" w:rsidRDefault="009F04CD" w:rsidP="00D70D16">
            <w:pPr>
              <w:spacing w:line="0" w:lineRule="atLeast"/>
              <w:rPr>
                <w:rFonts w:ascii="標楷體" w:eastAsia="標楷體" w:hAnsi="標楷體"/>
                <w:color w:val="000000"/>
                <w:szCs w:val="28"/>
              </w:rPr>
            </w:pPr>
            <w:r w:rsidRPr="00CB095D">
              <w:rPr>
                <w:rFonts w:ascii="標楷體" w:eastAsia="標楷體" w:hAnsi="標楷體" w:hint="eastAsia"/>
                <w:color w:val="000000"/>
                <w:szCs w:val="28"/>
              </w:rPr>
              <w:t>單元名稱：</w:t>
            </w:r>
          </w:p>
          <w:p w14:paraId="7BEF259C" w14:textId="77777777" w:rsidR="009F04CD" w:rsidRPr="00CB095D" w:rsidRDefault="009F04CD" w:rsidP="00D70D16">
            <w:pPr>
              <w:spacing w:line="0" w:lineRule="atLeast"/>
              <w:rPr>
                <w:rFonts w:ascii="標楷體" w:eastAsia="標楷體" w:hAnsi="標楷體"/>
                <w:color w:val="000000"/>
                <w:sz w:val="28"/>
                <w:szCs w:val="28"/>
              </w:rPr>
            </w:pPr>
            <w:r w:rsidRPr="00CB095D">
              <w:rPr>
                <w:rFonts w:ascii="標楷體" w:eastAsia="標楷體" w:hAnsi="標楷體" w:hint="eastAsia"/>
                <w:color w:val="000000"/>
                <w:szCs w:val="28"/>
              </w:rPr>
              <w:t>學習目標：(條例)</w:t>
            </w:r>
          </w:p>
        </w:tc>
      </w:tr>
    </w:tbl>
    <w:p w14:paraId="568946CF" w14:textId="77777777" w:rsidR="008D5130" w:rsidRDefault="008D5130" w:rsidP="00DD0546">
      <w:pPr>
        <w:spacing w:line="400" w:lineRule="exact"/>
        <w:rPr>
          <w:rFonts w:ascii="標楷體" w:eastAsia="標楷體" w:hAnsi="標楷體"/>
          <w:b/>
          <w:sz w:val="32"/>
          <w:szCs w:val="32"/>
        </w:rPr>
      </w:pPr>
    </w:p>
    <w:p w14:paraId="6B6E5DBF" w14:textId="77777777" w:rsidR="00491AB9" w:rsidRPr="00DD0546" w:rsidRDefault="00DD0546" w:rsidP="00DD0546">
      <w:pPr>
        <w:spacing w:line="400" w:lineRule="exact"/>
        <w:rPr>
          <w:rFonts w:ascii="標楷體" w:eastAsia="標楷體" w:hAnsi="標楷體"/>
          <w:b/>
          <w:sz w:val="32"/>
          <w:szCs w:val="32"/>
          <w:lang w:eastAsia="zh-HK"/>
        </w:rPr>
      </w:pPr>
      <w:r>
        <w:rPr>
          <w:rFonts w:ascii="標楷體" w:eastAsia="標楷體" w:hAnsi="標楷體" w:hint="eastAsia"/>
          <w:b/>
          <w:sz w:val="32"/>
          <w:szCs w:val="32"/>
        </w:rPr>
        <w:t>二</w:t>
      </w:r>
      <w:r w:rsidRPr="00DD0546">
        <w:rPr>
          <w:rFonts w:ascii="標楷體" w:eastAsia="標楷體" w:hAnsi="標楷體" w:hint="eastAsia"/>
          <w:b/>
          <w:sz w:val="32"/>
          <w:szCs w:val="32"/>
          <w:lang w:eastAsia="zh-HK"/>
        </w:rPr>
        <w:t>、教案概述：</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127"/>
        <w:gridCol w:w="1650"/>
        <w:gridCol w:w="477"/>
        <w:gridCol w:w="1842"/>
        <w:gridCol w:w="1560"/>
        <w:gridCol w:w="1507"/>
        <w:gridCol w:w="922"/>
      </w:tblGrid>
      <w:tr w:rsidR="000E7C9E" w:rsidRPr="00DD0546" w14:paraId="030DE1E9" w14:textId="77777777" w:rsidTr="009515F5">
        <w:trPr>
          <w:jc w:val="center"/>
        </w:trPr>
        <w:tc>
          <w:tcPr>
            <w:tcW w:w="2127" w:type="dxa"/>
            <w:shd w:val="clear" w:color="auto" w:fill="D9D9D9"/>
            <w:vAlign w:val="center"/>
          </w:tcPr>
          <w:p w14:paraId="040F4D78" w14:textId="77777777" w:rsidR="000E7C9E" w:rsidRPr="00DD0546" w:rsidRDefault="000E7C9E" w:rsidP="00DD0546">
            <w:pPr>
              <w:jc w:val="center"/>
              <w:rPr>
                <w:rFonts w:ascii="標楷體" w:eastAsia="標楷體" w:hAnsi="標楷體"/>
              </w:rPr>
            </w:pPr>
            <w:r w:rsidRPr="00DD0546">
              <w:rPr>
                <w:rFonts w:ascii="標楷體" w:eastAsia="標楷體" w:hAnsi="標楷體" w:hint="eastAsia"/>
                <w:lang w:eastAsia="zh-HK"/>
              </w:rPr>
              <w:t>科目</w:t>
            </w:r>
            <w:r w:rsidRPr="00DD0546">
              <w:rPr>
                <w:rFonts w:ascii="標楷體" w:eastAsia="標楷體" w:hAnsi="標楷體" w:hint="eastAsia"/>
              </w:rPr>
              <w:t>/</w:t>
            </w:r>
            <w:r w:rsidRPr="00DD0546">
              <w:rPr>
                <w:rFonts w:ascii="標楷體" w:eastAsia="標楷體" w:hAnsi="標楷體" w:hint="eastAsia"/>
                <w:lang w:eastAsia="zh-HK"/>
              </w:rPr>
              <w:t>領域別</w:t>
            </w:r>
          </w:p>
        </w:tc>
        <w:tc>
          <w:tcPr>
            <w:tcW w:w="2127" w:type="dxa"/>
            <w:gridSpan w:val="2"/>
          </w:tcPr>
          <w:p w14:paraId="5A1BA96B" w14:textId="77777777" w:rsidR="000E7C9E" w:rsidRPr="00B20A31" w:rsidRDefault="000A6F5E" w:rsidP="00B20A31">
            <w:pPr>
              <w:rPr>
                <w:rFonts w:ascii="標楷體" w:eastAsia="標楷體" w:hAnsi="標楷體"/>
                <w:color w:val="A6A6A6" w:themeColor="background1" w:themeShade="A6"/>
                <w:sz w:val="20"/>
                <w:szCs w:val="20"/>
                <w:lang w:eastAsia="zh-HK"/>
              </w:rPr>
            </w:pPr>
            <w:r>
              <w:rPr>
                <w:rFonts w:ascii="標楷體" w:eastAsia="標楷體" w:hAnsi="標楷體"/>
                <w:color w:val="A6A6A6" w:themeColor="background1" w:themeShade="A6"/>
                <w:sz w:val="20"/>
                <w:szCs w:val="20"/>
                <w:lang w:eastAsia="zh-HK"/>
              </w:rPr>
              <w:t>ex</w:t>
            </w:r>
            <w:r>
              <w:rPr>
                <w:rFonts w:ascii="標楷體" w:eastAsia="標楷體" w:hAnsi="標楷體" w:hint="eastAsia"/>
                <w:color w:val="A6A6A6" w:themeColor="background1" w:themeShade="A6"/>
                <w:sz w:val="20"/>
                <w:szCs w:val="20"/>
                <w:lang w:eastAsia="zh-HK"/>
              </w:rPr>
              <w:t>：</w:t>
            </w:r>
            <w:r w:rsidR="000E7C9E" w:rsidRPr="000E7C9E">
              <w:rPr>
                <w:rFonts w:ascii="標楷體" w:eastAsia="標楷體" w:hAnsi="標楷體" w:hint="eastAsia"/>
                <w:color w:val="A6A6A6" w:themeColor="background1" w:themeShade="A6"/>
                <w:lang w:eastAsia="zh-HK"/>
              </w:rPr>
              <w:t>彈性學習課程</w:t>
            </w:r>
            <w:r w:rsidR="000E7C9E" w:rsidRPr="000E7C9E">
              <w:rPr>
                <w:rFonts w:ascii="標楷體" w:eastAsia="標楷體" w:hAnsi="標楷體" w:hint="eastAsia"/>
                <w:color w:val="A6A6A6" w:themeColor="background1" w:themeShade="A6"/>
              </w:rPr>
              <w:t>/</w:t>
            </w:r>
            <w:r w:rsidR="000E7C9E" w:rsidRPr="000E7C9E">
              <w:rPr>
                <w:rFonts w:ascii="標楷體" w:eastAsia="標楷體" w:hAnsi="標楷體" w:hint="eastAsia"/>
                <w:color w:val="A6A6A6" w:themeColor="background1" w:themeShade="A6"/>
                <w:lang w:eastAsia="zh-HK"/>
              </w:rPr>
              <w:t>科技議題</w:t>
            </w:r>
          </w:p>
        </w:tc>
        <w:tc>
          <w:tcPr>
            <w:tcW w:w="1842" w:type="dxa"/>
            <w:shd w:val="clear" w:color="auto" w:fill="auto"/>
          </w:tcPr>
          <w:p w14:paraId="723F49E1" w14:textId="77777777" w:rsidR="000E7C9E" w:rsidRPr="000E7C9E" w:rsidRDefault="000E7C9E" w:rsidP="00B20A31">
            <w:pPr>
              <w:jc w:val="center"/>
              <w:rPr>
                <w:rFonts w:ascii="標楷體" w:eastAsia="標楷體" w:hAnsi="標楷體"/>
                <w:color w:val="A6A6A6" w:themeColor="background1" w:themeShade="A6"/>
                <w:lang w:eastAsia="zh-HK"/>
              </w:rPr>
            </w:pPr>
            <w:r w:rsidRPr="000E7C9E">
              <w:rPr>
                <w:rFonts w:ascii="標楷體" w:eastAsia="標楷體" w:hAnsi="標楷體" w:hint="eastAsia"/>
                <w:color w:val="A6A6A6" w:themeColor="background1" w:themeShade="A6"/>
                <w:lang w:eastAsia="zh-HK"/>
              </w:rPr>
              <w:t>自然科學領域</w:t>
            </w:r>
          </w:p>
        </w:tc>
        <w:tc>
          <w:tcPr>
            <w:tcW w:w="1560" w:type="dxa"/>
          </w:tcPr>
          <w:p w14:paraId="01023F0B" w14:textId="77777777" w:rsidR="00B20A31" w:rsidRPr="00B20A31" w:rsidRDefault="00B20A31" w:rsidP="00B20A31">
            <w:pPr>
              <w:jc w:val="center"/>
              <w:rPr>
                <w:rFonts w:ascii="標楷體" w:eastAsia="標楷體" w:hAnsi="標楷體"/>
                <w:color w:val="A6A6A6" w:themeColor="background1" w:themeShade="A6"/>
                <w:lang w:eastAsia="zh-HK"/>
              </w:rPr>
            </w:pPr>
            <w:proofErr w:type="gramStart"/>
            <w:r w:rsidRPr="00B20A31">
              <w:rPr>
                <w:rFonts w:ascii="標楷體" w:eastAsia="標楷體" w:hAnsi="標楷體" w:hint="eastAsia"/>
                <w:color w:val="A6A6A6" w:themeColor="background1" w:themeShade="A6"/>
                <w:lang w:eastAsia="zh-HK"/>
              </w:rPr>
              <w:t>ＯＯ</w:t>
            </w:r>
            <w:proofErr w:type="gramEnd"/>
          </w:p>
          <w:p w14:paraId="4E3937AD" w14:textId="77777777" w:rsidR="000E7C9E" w:rsidRPr="000E7C9E" w:rsidRDefault="00B20A31" w:rsidP="00B20A31">
            <w:pPr>
              <w:jc w:val="center"/>
              <w:rPr>
                <w:rFonts w:ascii="標楷體" w:eastAsia="標楷體" w:hAnsi="標楷體"/>
                <w:color w:val="A6A6A6" w:themeColor="background1" w:themeShade="A6"/>
                <w:lang w:eastAsia="zh-HK"/>
              </w:rPr>
            </w:pPr>
            <w:r w:rsidRPr="00B20A31">
              <w:rPr>
                <w:rFonts w:ascii="標楷體" w:eastAsia="標楷體" w:hAnsi="標楷體" w:hint="eastAsia"/>
                <w:color w:val="A6A6A6" w:themeColor="background1" w:themeShade="A6"/>
                <w:lang w:eastAsia="zh-HK"/>
              </w:rPr>
              <w:t>領域</w:t>
            </w:r>
          </w:p>
        </w:tc>
        <w:tc>
          <w:tcPr>
            <w:tcW w:w="1507" w:type="dxa"/>
          </w:tcPr>
          <w:p w14:paraId="0419C7E9" w14:textId="77777777" w:rsidR="00B20A31" w:rsidRPr="000E7C9E" w:rsidRDefault="00B20A31" w:rsidP="00B20A31">
            <w:pPr>
              <w:jc w:val="center"/>
              <w:rPr>
                <w:rFonts w:ascii="標楷體" w:eastAsia="標楷體" w:hAnsi="標楷體"/>
                <w:color w:val="A6A6A6" w:themeColor="background1" w:themeShade="A6"/>
                <w:lang w:eastAsia="zh-HK"/>
              </w:rPr>
            </w:pPr>
            <w:r w:rsidRPr="000E7C9E">
              <w:rPr>
                <w:rFonts w:ascii="標楷體" w:eastAsia="標楷體" w:hAnsi="標楷體" w:hint="eastAsia"/>
                <w:color w:val="A6A6A6" w:themeColor="background1" w:themeShade="A6"/>
                <w:lang w:eastAsia="zh-HK"/>
              </w:rPr>
              <w:t>跨域</w:t>
            </w:r>
          </w:p>
          <w:p w14:paraId="6C16EF56" w14:textId="77777777" w:rsidR="000E7C9E" w:rsidRPr="00DD0546" w:rsidRDefault="00B20A31" w:rsidP="00B20A31">
            <w:pPr>
              <w:jc w:val="center"/>
              <w:rPr>
                <w:rFonts w:ascii="標楷體" w:eastAsia="標楷體" w:hAnsi="標楷體"/>
                <w:sz w:val="18"/>
                <w:szCs w:val="18"/>
              </w:rPr>
            </w:pPr>
            <w:r w:rsidRPr="000E7C9E">
              <w:rPr>
                <w:rFonts w:ascii="標楷體" w:eastAsia="標楷體" w:hAnsi="標楷體" w:hint="eastAsia"/>
                <w:color w:val="A6A6A6" w:themeColor="background1" w:themeShade="A6"/>
                <w:lang w:eastAsia="zh-HK"/>
              </w:rPr>
              <w:t>(科、自)</w:t>
            </w:r>
          </w:p>
        </w:tc>
        <w:tc>
          <w:tcPr>
            <w:tcW w:w="922" w:type="dxa"/>
          </w:tcPr>
          <w:p w14:paraId="46E8B133" w14:textId="77777777" w:rsidR="000E7C9E" w:rsidRPr="00DD0546" w:rsidRDefault="000E7C9E" w:rsidP="00DD0546">
            <w:pPr>
              <w:rPr>
                <w:rFonts w:ascii="標楷體" w:eastAsia="標楷體" w:hAnsi="標楷體"/>
              </w:rPr>
            </w:pPr>
            <w:r w:rsidRPr="00DD0546">
              <w:rPr>
                <w:rFonts w:ascii="標楷體" w:eastAsia="標楷體" w:hAnsi="標楷體" w:hint="eastAsia"/>
                <w:lang w:eastAsia="zh-HK"/>
              </w:rPr>
              <w:t>合計</w:t>
            </w:r>
          </w:p>
          <w:p w14:paraId="67E2CE36" w14:textId="77777777" w:rsidR="000E7C9E" w:rsidRPr="00DD0546" w:rsidRDefault="000E7C9E" w:rsidP="00DD0546">
            <w:pPr>
              <w:rPr>
                <w:rFonts w:ascii="標楷體" w:eastAsia="標楷體" w:hAnsi="標楷體"/>
              </w:rPr>
            </w:pPr>
          </w:p>
        </w:tc>
      </w:tr>
      <w:tr w:rsidR="000E7C9E" w:rsidRPr="00DD0546" w14:paraId="45A41CE2" w14:textId="77777777" w:rsidTr="009515F5">
        <w:trPr>
          <w:jc w:val="center"/>
        </w:trPr>
        <w:tc>
          <w:tcPr>
            <w:tcW w:w="2127" w:type="dxa"/>
            <w:shd w:val="clear" w:color="auto" w:fill="D9D9D9"/>
            <w:vAlign w:val="center"/>
          </w:tcPr>
          <w:p w14:paraId="46A05786" w14:textId="77777777" w:rsidR="000E7C9E" w:rsidRPr="00DD0546" w:rsidRDefault="000E7C9E" w:rsidP="00640434">
            <w:pPr>
              <w:jc w:val="center"/>
              <w:rPr>
                <w:rFonts w:ascii="標楷體" w:eastAsia="標楷體" w:hAnsi="標楷體"/>
                <w:lang w:eastAsia="zh-HK"/>
              </w:rPr>
            </w:pPr>
            <w:r w:rsidRPr="00DD0546">
              <w:rPr>
                <w:rFonts w:ascii="標楷體" w:eastAsia="標楷體" w:hAnsi="標楷體" w:hint="eastAsia"/>
                <w:lang w:eastAsia="zh-HK"/>
              </w:rPr>
              <w:t>教學節數</w:t>
            </w:r>
          </w:p>
        </w:tc>
        <w:tc>
          <w:tcPr>
            <w:tcW w:w="2127" w:type="dxa"/>
            <w:gridSpan w:val="2"/>
          </w:tcPr>
          <w:p w14:paraId="104A8C26" w14:textId="77777777" w:rsidR="000E7C9E" w:rsidRPr="00DD0546" w:rsidRDefault="000E7C9E" w:rsidP="00DD0546">
            <w:pPr>
              <w:jc w:val="center"/>
              <w:rPr>
                <w:rFonts w:ascii="標楷體" w:eastAsia="標楷體" w:hAnsi="標楷體"/>
                <w:lang w:eastAsia="zh-HK"/>
              </w:rPr>
            </w:pPr>
          </w:p>
        </w:tc>
        <w:tc>
          <w:tcPr>
            <w:tcW w:w="1842" w:type="dxa"/>
            <w:shd w:val="clear" w:color="auto" w:fill="auto"/>
          </w:tcPr>
          <w:p w14:paraId="16EF3778" w14:textId="77777777" w:rsidR="000E7C9E" w:rsidRPr="00DD0546" w:rsidRDefault="000E7C9E" w:rsidP="00640434">
            <w:pPr>
              <w:jc w:val="center"/>
              <w:rPr>
                <w:rFonts w:ascii="標楷體" w:eastAsia="標楷體" w:hAnsi="標楷體"/>
                <w:lang w:eastAsia="zh-HK"/>
              </w:rPr>
            </w:pPr>
          </w:p>
        </w:tc>
        <w:tc>
          <w:tcPr>
            <w:tcW w:w="1560" w:type="dxa"/>
          </w:tcPr>
          <w:p w14:paraId="722FA9C4" w14:textId="77777777" w:rsidR="000E7C9E" w:rsidRPr="00DD0546" w:rsidRDefault="000E7C9E" w:rsidP="00DD0546">
            <w:pPr>
              <w:rPr>
                <w:rFonts w:ascii="標楷體" w:eastAsia="標楷體" w:hAnsi="標楷體"/>
                <w:lang w:eastAsia="zh-HK"/>
              </w:rPr>
            </w:pPr>
          </w:p>
        </w:tc>
        <w:tc>
          <w:tcPr>
            <w:tcW w:w="1507" w:type="dxa"/>
          </w:tcPr>
          <w:p w14:paraId="2990C6BB" w14:textId="77777777" w:rsidR="000E7C9E" w:rsidRPr="00DD0546" w:rsidRDefault="000E7C9E" w:rsidP="00DD0546">
            <w:pPr>
              <w:rPr>
                <w:rFonts w:ascii="標楷體" w:eastAsia="標楷體" w:hAnsi="標楷體"/>
                <w:lang w:eastAsia="zh-HK"/>
              </w:rPr>
            </w:pPr>
          </w:p>
        </w:tc>
        <w:tc>
          <w:tcPr>
            <w:tcW w:w="922" w:type="dxa"/>
          </w:tcPr>
          <w:p w14:paraId="3224B798" w14:textId="77777777" w:rsidR="000E7C9E" w:rsidRPr="00DD0546" w:rsidRDefault="000E7C9E" w:rsidP="00DD0546">
            <w:pPr>
              <w:rPr>
                <w:rFonts w:ascii="標楷體" w:eastAsia="標楷體" w:hAnsi="標楷體"/>
                <w:lang w:eastAsia="zh-HK"/>
              </w:rPr>
            </w:pPr>
          </w:p>
        </w:tc>
      </w:tr>
      <w:tr w:rsidR="00640434" w:rsidRPr="00DD0546" w14:paraId="60F1F21F" w14:textId="77777777" w:rsidTr="009515F5">
        <w:trPr>
          <w:jc w:val="center"/>
        </w:trPr>
        <w:tc>
          <w:tcPr>
            <w:tcW w:w="2127" w:type="dxa"/>
            <w:shd w:val="clear" w:color="auto" w:fill="D9D9D9"/>
            <w:vAlign w:val="center"/>
          </w:tcPr>
          <w:p w14:paraId="43F4DBB3" w14:textId="77777777" w:rsidR="00640434" w:rsidRPr="00DD0546" w:rsidRDefault="00640434" w:rsidP="00DD0546">
            <w:pPr>
              <w:jc w:val="center"/>
              <w:rPr>
                <w:rFonts w:ascii="標楷體" w:eastAsia="標楷體" w:hAnsi="標楷體"/>
                <w:lang w:eastAsia="zh-HK"/>
              </w:rPr>
            </w:pPr>
            <w:r w:rsidRPr="00DD0546">
              <w:rPr>
                <w:rFonts w:ascii="標楷體" w:eastAsia="標楷體" w:hAnsi="標楷體" w:hint="eastAsia"/>
                <w:lang w:eastAsia="zh-HK"/>
              </w:rPr>
              <w:t>實施年級</w:t>
            </w:r>
          </w:p>
        </w:tc>
        <w:tc>
          <w:tcPr>
            <w:tcW w:w="7958" w:type="dxa"/>
            <w:gridSpan w:val="6"/>
          </w:tcPr>
          <w:p w14:paraId="239D3473" w14:textId="77777777" w:rsidR="00640434" w:rsidRPr="00DD0546" w:rsidRDefault="00640434" w:rsidP="00C63D50">
            <w:pPr>
              <w:rPr>
                <w:rFonts w:ascii="標楷體" w:eastAsia="標楷體" w:hAnsi="標楷體"/>
              </w:rPr>
            </w:pPr>
          </w:p>
        </w:tc>
      </w:tr>
      <w:tr w:rsidR="00DD0546" w:rsidRPr="00DD0546" w14:paraId="21553769" w14:textId="77777777" w:rsidTr="009515F5">
        <w:trPr>
          <w:jc w:val="center"/>
        </w:trPr>
        <w:tc>
          <w:tcPr>
            <w:tcW w:w="2127" w:type="dxa"/>
            <w:shd w:val="clear" w:color="auto" w:fill="D9D9D9"/>
            <w:vAlign w:val="center"/>
          </w:tcPr>
          <w:p w14:paraId="3CE28101" w14:textId="77777777" w:rsidR="00DD0546" w:rsidRPr="00DD0546" w:rsidRDefault="00DD0546" w:rsidP="00DD0546">
            <w:pPr>
              <w:jc w:val="center"/>
              <w:rPr>
                <w:rFonts w:ascii="標楷體" w:eastAsia="標楷體" w:hAnsi="標楷體"/>
              </w:rPr>
            </w:pPr>
            <w:r w:rsidRPr="00DD0546">
              <w:rPr>
                <w:rFonts w:ascii="標楷體" w:eastAsia="標楷體" w:hAnsi="標楷體" w:hint="eastAsia"/>
                <w:lang w:eastAsia="zh-HK"/>
              </w:rPr>
              <w:t>教學設備</w:t>
            </w:r>
          </w:p>
        </w:tc>
        <w:tc>
          <w:tcPr>
            <w:tcW w:w="7958" w:type="dxa"/>
            <w:gridSpan w:val="6"/>
          </w:tcPr>
          <w:p w14:paraId="587BD2DC" w14:textId="77777777" w:rsidR="00DD0546" w:rsidRPr="00DD0546" w:rsidRDefault="00DD0546" w:rsidP="00DD0546">
            <w:pPr>
              <w:rPr>
                <w:rFonts w:ascii="標楷體" w:eastAsia="標楷體" w:hAnsi="標楷體"/>
              </w:rPr>
            </w:pPr>
          </w:p>
        </w:tc>
      </w:tr>
      <w:tr w:rsidR="00DD0546" w:rsidRPr="00DD0546" w14:paraId="78283A18" w14:textId="77777777" w:rsidTr="009515F5">
        <w:trPr>
          <w:jc w:val="center"/>
        </w:trPr>
        <w:tc>
          <w:tcPr>
            <w:tcW w:w="2127" w:type="dxa"/>
            <w:shd w:val="clear" w:color="auto" w:fill="D9D9D9"/>
            <w:vAlign w:val="center"/>
          </w:tcPr>
          <w:p w14:paraId="5D3B89CA" w14:textId="77777777" w:rsidR="00DD0546" w:rsidRPr="00DD0546" w:rsidRDefault="00DD0546" w:rsidP="00DD0546">
            <w:pPr>
              <w:jc w:val="center"/>
              <w:rPr>
                <w:rFonts w:ascii="標楷體" w:eastAsia="標楷體" w:hAnsi="標楷體"/>
              </w:rPr>
            </w:pPr>
            <w:r w:rsidRPr="00DD0546">
              <w:rPr>
                <w:rFonts w:ascii="標楷體" w:eastAsia="標楷體" w:hAnsi="標楷體" w:hint="eastAsia"/>
                <w:lang w:eastAsia="zh-HK"/>
              </w:rPr>
              <w:t>專題摘要</w:t>
            </w:r>
          </w:p>
        </w:tc>
        <w:tc>
          <w:tcPr>
            <w:tcW w:w="7958" w:type="dxa"/>
            <w:gridSpan w:val="6"/>
          </w:tcPr>
          <w:p w14:paraId="5021F1A2" w14:textId="77777777" w:rsidR="00B20A31" w:rsidRPr="00B20A31" w:rsidRDefault="00B20A31" w:rsidP="00B20A31">
            <w:pPr>
              <w:widowControl w:val="0"/>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針對此案例之教學設計理念，敘寫重點可包括：</w:t>
            </w:r>
          </w:p>
          <w:p w14:paraId="413FB93B" w14:textId="77777777" w:rsidR="00B20A31" w:rsidRPr="00B20A31" w:rsidRDefault="00B20A31" w:rsidP="00B20A31">
            <w:pPr>
              <w:widowControl w:val="0"/>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(一)總體學習目標。</w:t>
            </w:r>
          </w:p>
          <w:p w14:paraId="44B1DD0E" w14:textId="77777777" w:rsidR="00B20A31" w:rsidRPr="00B20A31" w:rsidRDefault="00B20A31" w:rsidP="00B20A31">
            <w:pPr>
              <w:widowControl w:val="0"/>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(二)學生學習特質與需求（起始行為或先備知識）。</w:t>
            </w:r>
          </w:p>
          <w:p w14:paraId="767A4D01" w14:textId="77777777" w:rsidR="00B20A31" w:rsidRPr="00B20A31" w:rsidRDefault="00B20A31" w:rsidP="00B20A31">
            <w:pPr>
              <w:widowControl w:val="0"/>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(三)核心素養的展現(如整合知識、情意、能力，學習歷程與方法、學習情境與脈絡、實踐力行的表現)。</w:t>
            </w:r>
          </w:p>
          <w:p w14:paraId="4CE92748" w14:textId="77777777" w:rsidR="00B20A31" w:rsidRPr="00B20A31" w:rsidRDefault="00B20A31" w:rsidP="00B20A31">
            <w:pPr>
              <w:widowControl w:val="0"/>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(四)學習重點(表現與內容)的概述與銜接。</w:t>
            </w:r>
          </w:p>
          <w:p w14:paraId="2794E22E" w14:textId="77777777" w:rsidR="00B20A31" w:rsidRPr="00B20A31" w:rsidRDefault="00B20A31" w:rsidP="00B20A31">
            <w:pPr>
              <w:widowControl w:val="0"/>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(五)議題融入與跨科/領域統整。</w:t>
            </w:r>
          </w:p>
          <w:p w14:paraId="15B5BD34" w14:textId="77777777" w:rsidR="00DD0546" w:rsidRPr="00DD0546" w:rsidRDefault="00B20A31" w:rsidP="00B20A31">
            <w:pPr>
              <w:jc w:val="both"/>
              <w:rPr>
                <w:rFonts w:ascii="標楷體" w:eastAsia="標楷體" w:hAnsi="標楷體"/>
              </w:rPr>
            </w:pPr>
            <w:r w:rsidRPr="00B20A31">
              <w:rPr>
                <w:rFonts w:ascii="標楷體" w:eastAsia="標楷體" w:hAnsi="標楷體" w:hint="eastAsia"/>
                <w:color w:val="A6A6A6"/>
                <w:kern w:val="3"/>
              </w:rPr>
              <w:t>(六)重要教學策略與評量。</w:t>
            </w:r>
          </w:p>
        </w:tc>
      </w:tr>
      <w:tr w:rsidR="00DD0546" w:rsidRPr="00DD0546" w14:paraId="20B7C321" w14:textId="77777777" w:rsidTr="009515F5">
        <w:trPr>
          <w:jc w:val="center"/>
        </w:trPr>
        <w:tc>
          <w:tcPr>
            <w:tcW w:w="2127" w:type="dxa"/>
            <w:shd w:val="clear" w:color="auto" w:fill="D9D9D9"/>
            <w:vAlign w:val="center"/>
          </w:tcPr>
          <w:p w14:paraId="3A49B27D" w14:textId="77777777" w:rsidR="00DD0546" w:rsidRPr="00DD0546" w:rsidRDefault="00DD0546" w:rsidP="00DD0546">
            <w:pPr>
              <w:jc w:val="center"/>
              <w:rPr>
                <w:rFonts w:ascii="標楷體" w:eastAsia="標楷體" w:hAnsi="標楷體"/>
              </w:rPr>
            </w:pPr>
            <w:r w:rsidRPr="00DD0546">
              <w:rPr>
                <w:rFonts w:ascii="標楷體" w:eastAsia="標楷體" w:hAnsi="標楷體" w:hint="eastAsia"/>
                <w:lang w:eastAsia="zh-HK"/>
              </w:rPr>
              <w:t>先備知識</w:t>
            </w:r>
          </w:p>
        </w:tc>
        <w:tc>
          <w:tcPr>
            <w:tcW w:w="7958" w:type="dxa"/>
            <w:gridSpan w:val="6"/>
          </w:tcPr>
          <w:p w14:paraId="38514458" w14:textId="77777777" w:rsidR="00DD0546" w:rsidRPr="00DD0546" w:rsidRDefault="00DD0546" w:rsidP="00B20A31">
            <w:pPr>
              <w:widowControl w:val="0"/>
              <w:tabs>
                <w:tab w:val="left" w:pos="426"/>
              </w:tabs>
              <w:adjustRightInd w:val="0"/>
              <w:snapToGrid w:val="0"/>
              <w:spacing w:line="240" w:lineRule="atLeast"/>
              <w:rPr>
                <w:rFonts w:eastAsia="標楷體"/>
                <w:kern w:val="0"/>
                <w:lang w:val="zh-TW" w:eastAsia="x-none"/>
              </w:rPr>
            </w:pPr>
          </w:p>
        </w:tc>
      </w:tr>
      <w:tr w:rsidR="00DD0546" w:rsidRPr="00DD0546" w14:paraId="498F7651" w14:textId="77777777" w:rsidTr="009515F5">
        <w:trPr>
          <w:jc w:val="center"/>
        </w:trPr>
        <w:tc>
          <w:tcPr>
            <w:tcW w:w="2127" w:type="dxa"/>
            <w:vMerge w:val="restart"/>
            <w:shd w:val="clear" w:color="auto" w:fill="D9D9D9"/>
            <w:vAlign w:val="center"/>
          </w:tcPr>
          <w:p w14:paraId="44C596B0" w14:textId="77777777" w:rsidR="00DD0546" w:rsidRPr="00DD0546" w:rsidRDefault="00DD0546" w:rsidP="00DD0546">
            <w:pPr>
              <w:jc w:val="center"/>
              <w:rPr>
                <w:rFonts w:ascii="標楷體" w:eastAsia="標楷體" w:hAnsi="標楷體"/>
                <w:lang w:eastAsia="zh-HK"/>
              </w:rPr>
            </w:pPr>
            <w:r w:rsidRPr="00DD0546">
              <w:rPr>
                <w:rFonts w:ascii="標楷體" w:eastAsia="標楷體" w:hAnsi="標楷體" w:hint="eastAsia"/>
                <w:lang w:eastAsia="zh-HK"/>
              </w:rPr>
              <w:t>議題融入</w:t>
            </w:r>
          </w:p>
        </w:tc>
        <w:tc>
          <w:tcPr>
            <w:tcW w:w="1650" w:type="dxa"/>
            <w:shd w:val="clear" w:color="auto" w:fill="F2F2F2"/>
            <w:vAlign w:val="center"/>
          </w:tcPr>
          <w:p w14:paraId="6B32C5A3" w14:textId="77777777" w:rsidR="00DD0546" w:rsidRPr="00DD0546" w:rsidRDefault="00DD0546" w:rsidP="00DD0546">
            <w:pPr>
              <w:rPr>
                <w:rFonts w:ascii="標楷體" w:eastAsia="標楷體" w:hAnsi="標楷體"/>
              </w:rPr>
            </w:pPr>
            <w:r w:rsidRPr="00DD0546">
              <w:rPr>
                <w:rFonts w:ascii="標楷體" w:eastAsia="標楷體" w:hAnsi="標楷體" w:hint="eastAsia"/>
              </w:rPr>
              <w:t>實質內涵</w:t>
            </w:r>
          </w:p>
        </w:tc>
        <w:tc>
          <w:tcPr>
            <w:tcW w:w="6308" w:type="dxa"/>
            <w:gridSpan w:val="5"/>
          </w:tcPr>
          <w:p w14:paraId="15D4E70B" w14:textId="77777777" w:rsidR="008977AB" w:rsidRPr="008977AB" w:rsidRDefault="008977AB" w:rsidP="008977AB">
            <w:pPr>
              <w:pStyle w:val="a3"/>
              <w:widowControl w:val="0"/>
              <w:numPr>
                <w:ilvl w:val="0"/>
                <w:numId w:val="8"/>
              </w:numPr>
              <w:snapToGrid w:val="0"/>
              <w:ind w:leftChars="0" w:left="317" w:hanging="317"/>
              <w:rPr>
                <w:rFonts w:ascii="標楷體" w:eastAsia="標楷體" w:hAnsi="標楷體"/>
                <w:color w:val="A6A6A6" w:themeColor="background1" w:themeShade="A6"/>
                <w:lang w:eastAsia="zh-HK"/>
              </w:rPr>
            </w:pPr>
            <w:r w:rsidRPr="00A760DF">
              <w:rPr>
                <w:rFonts w:ascii="標楷體" w:eastAsia="標楷體" w:hAnsi="標楷體" w:hint="eastAsia"/>
                <w:color w:val="C45911" w:themeColor="accent2" w:themeShade="BF"/>
                <w:lang w:eastAsia="zh-HK"/>
              </w:rPr>
              <w:t>扣除科技教育、資訊教育外</w:t>
            </w:r>
            <w:r w:rsidRPr="00F502A5">
              <w:rPr>
                <w:rFonts w:ascii="標楷體" w:eastAsia="標楷體" w:hAnsi="標楷體" w:hint="eastAsia"/>
                <w:color w:val="A6A6A6" w:themeColor="background1" w:themeShade="A6"/>
                <w:lang w:eastAsia="zh-HK"/>
              </w:rPr>
              <w:t>，</w:t>
            </w:r>
            <w:r w:rsidRPr="008977AB">
              <w:rPr>
                <w:rFonts w:ascii="標楷體" w:eastAsia="標楷體" w:hAnsi="標楷體" w:hint="eastAsia"/>
                <w:color w:val="A6A6A6" w:themeColor="background1" w:themeShade="A6"/>
                <w:lang w:eastAsia="zh-HK"/>
              </w:rPr>
              <w:t>以總綱其他十七項議題為考量、並落實議題核心精神，建議列出將融入的議題實質內容。</w:t>
            </w:r>
          </w:p>
          <w:p w14:paraId="23B048F8" w14:textId="77777777" w:rsidR="008977AB" w:rsidRPr="009126AB" w:rsidRDefault="008977AB" w:rsidP="008977AB">
            <w:pPr>
              <w:pStyle w:val="a3"/>
              <w:widowControl w:val="0"/>
              <w:numPr>
                <w:ilvl w:val="0"/>
                <w:numId w:val="8"/>
              </w:numPr>
              <w:snapToGrid w:val="0"/>
              <w:ind w:leftChars="0" w:left="317" w:hanging="317"/>
              <w:rPr>
                <w:rFonts w:ascii="標楷體" w:eastAsia="標楷體" w:hAnsi="標楷體"/>
                <w:b/>
                <w:color w:val="F7CAAC" w:themeColor="accent2" w:themeTint="66"/>
                <w:lang w:eastAsia="zh-HK"/>
              </w:rPr>
            </w:pPr>
            <w:r w:rsidRPr="009126AB">
              <w:rPr>
                <w:rFonts w:ascii="標楷體" w:eastAsia="標楷體" w:hAnsi="標楷體" w:hint="eastAsia"/>
                <w:b/>
                <w:color w:val="F7CAAC" w:themeColor="accent2" w:themeTint="66"/>
                <w:lang w:eastAsia="zh-HK"/>
              </w:rPr>
              <w:t>議題融入不是必要的項目，可視需要再列出。</w:t>
            </w:r>
          </w:p>
          <w:p w14:paraId="3CEC1FDF" w14:textId="77777777" w:rsidR="00DD0546" w:rsidRPr="008977AB" w:rsidRDefault="00EE5236" w:rsidP="00F502A5">
            <w:pPr>
              <w:pStyle w:val="a3"/>
              <w:widowControl w:val="0"/>
              <w:numPr>
                <w:ilvl w:val="0"/>
                <w:numId w:val="8"/>
              </w:numPr>
              <w:snapToGrid w:val="0"/>
              <w:ind w:leftChars="0" w:left="317" w:hanging="317"/>
              <w:rPr>
                <w:rFonts w:ascii="標楷體" w:eastAsia="標楷體" w:hAnsi="標楷體"/>
                <w:color w:val="A6A6A6" w:themeColor="background1" w:themeShade="A6"/>
                <w:lang w:eastAsia="zh-HK"/>
              </w:rPr>
            </w:pPr>
            <w:r w:rsidRPr="009126AB">
              <w:rPr>
                <w:rFonts w:ascii="標楷體" w:eastAsia="標楷體" w:hAnsi="標楷體"/>
                <w:color w:val="F7CAAC" w:themeColor="accent2" w:themeTint="66"/>
                <w:lang w:eastAsia="zh-HK"/>
              </w:rPr>
              <w:t>請參考議題說明手冊</w:t>
            </w:r>
            <w:r w:rsidR="003A7B96" w:rsidRPr="009126AB">
              <w:rPr>
                <w:rFonts w:ascii="標楷體" w:eastAsia="標楷體" w:hAnsi="標楷體" w:hint="eastAsia"/>
                <w:color w:val="F7CAAC" w:themeColor="accent2" w:themeTint="66"/>
                <w:lang w:eastAsia="zh-HK"/>
              </w:rPr>
              <w:t>(</w:t>
            </w:r>
            <w:proofErr w:type="spellStart"/>
            <w:r w:rsidR="00F502A5" w:rsidRPr="009126AB">
              <w:rPr>
                <w:rFonts w:ascii="標楷體" w:eastAsia="標楷體" w:hAnsi="標楷體" w:hint="eastAsia"/>
                <w:color w:val="F7CAAC" w:themeColor="accent2" w:themeTint="66"/>
                <w:lang w:eastAsia="zh-HK"/>
              </w:rPr>
              <w:t>如</w:t>
            </w:r>
            <w:r w:rsidR="003A7B96" w:rsidRPr="009126AB">
              <w:rPr>
                <w:rFonts w:ascii="標楷體" w:eastAsia="標楷體" w:hAnsi="標楷體" w:hint="eastAsia"/>
                <w:color w:val="F7CAAC" w:themeColor="accent2" w:themeTint="66"/>
                <w:lang w:eastAsia="zh-HK"/>
              </w:rPr>
              <w:t>無</w:t>
            </w:r>
            <w:r w:rsidR="008977AB" w:rsidRPr="009126AB">
              <w:rPr>
                <w:rFonts w:ascii="標楷體" w:eastAsia="標楷體" w:hAnsi="標楷體" w:hint="eastAsia"/>
                <w:color w:val="F7CAAC" w:themeColor="accent2" w:themeTint="66"/>
                <w:lang w:eastAsia="zh-HK"/>
              </w:rPr>
              <w:t>其</w:t>
            </w:r>
            <w:r w:rsidR="00F502A5" w:rsidRPr="009126AB">
              <w:rPr>
                <w:rFonts w:ascii="標楷體" w:eastAsia="標楷體" w:hAnsi="標楷體" w:hint="eastAsia"/>
                <w:color w:val="F7CAAC" w:themeColor="accent2" w:themeTint="66"/>
                <w:lang w:eastAsia="zh-HK"/>
              </w:rPr>
              <w:t>他議題融入</w:t>
            </w:r>
            <w:r w:rsidR="003A7B96" w:rsidRPr="009126AB">
              <w:rPr>
                <w:rFonts w:ascii="標楷體" w:eastAsia="標楷體" w:hAnsi="標楷體" w:hint="eastAsia"/>
                <w:color w:val="F7CAAC" w:themeColor="accent2" w:themeTint="66"/>
                <w:lang w:eastAsia="zh-HK"/>
              </w:rPr>
              <w:t>則刪</w:t>
            </w:r>
            <w:r w:rsidR="00F502A5" w:rsidRPr="009126AB">
              <w:rPr>
                <w:rFonts w:ascii="標楷體" w:eastAsia="標楷體" w:hAnsi="標楷體" w:hint="eastAsia"/>
                <w:color w:val="F7CAAC" w:themeColor="accent2" w:themeTint="66"/>
                <w:lang w:eastAsia="zh-HK"/>
              </w:rPr>
              <w:t>除此欄位</w:t>
            </w:r>
            <w:proofErr w:type="spellEnd"/>
            <w:r w:rsidR="003A7B96" w:rsidRPr="009126AB">
              <w:rPr>
                <w:rFonts w:ascii="標楷體" w:eastAsia="標楷體" w:hAnsi="標楷體" w:hint="eastAsia"/>
                <w:color w:val="F7CAAC" w:themeColor="accent2" w:themeTint="66"/>
                <w:lang w:eastAsia="zh-HK"/>
              </w:rPr>
              <w:t>)</w:t>
            </w:r>
          </w:p>
        </w:tc>
      </w:tr>
      <w:tr w:rsidR="00DD0546" w:rsidRPr="00DD0546" w14:paraId="61B3A9B7" w14:textId="77777777" w:rsidTr="009515F5">
        <w:trPr>
          <w:trHeight w:val="665"/>
          <w:jc w:val="center"/>
        </w:trPr>
        <w:tc>
          <w:tcPr>
            <w:tcW w:w="2127" w:type="dxa"/>
            <w:vMerge/>
            <w:shd w:val="clear" w:color="auto" w:fill="D9D9D9"/>
            <w:vAlign w:val="center"/>
          </w:tcPr>
          <w:p w14:paraId="1FBAE622" w14:textId="77777777" w:rsidR="00DD0546" w:rsidRPr="00DD0546" w:rsidRDefault="00DD0546" w:rsidP="00DD0546">
            <w:pPr>
              <w:jc w:val="center"/>
              <w:rPr>
                <w:rFonts w:ascii="標楷體" w:eastAsia="標楷體" w:hAnsi="標楷體"/>
                <w:lang w:eastAsia="zh-HK"/>
              </w:rPr>
            </w:pPr>
          </w:p>
        </w:tc>
        <w:tc>
          <w:tcPr>
            <w:tcW w:w="1650" w:type="dxa"/>
            <w:shd w:val="clear" w:color="auto" w:fill="F2F2F2"/>
            <w:vAlign w:val="center"/>
          </w:tcPr>
          <w:p w14:paraId="601B5E9F" w14:textId="77777777" w:rsidR="00DD0546" w:rsidRPr="00DD0546" w:rsidRDefault="00DD0546" w:rsidP="00DD0546">
            <w:pPr>
              <w:rPr>
                <w:rFonts w:ascii="標楷體" w:eastAsia="標楷體" w:hAnsi="標楷體"/>
              </w:rPr>
            </w:pPr>
            <w:r w:rsidRPr="00DD0546">
              <w:rPr>
                <w:rFonts w:ascii="標楷體" w:eastAsia="標楷體" w:hAnsi="標楷體" w:hint="eastAsia"/>
              </w:rPr>
              <w:t>所融入之學習重點</w:t>
            </w:r>
          </w:p>
        </w:tc>
        <w:tc>
          <w:tcPr>
            <w:tcW w:w="6308" w:type="dxa"/>
            <w:gridSpan w:val="5"/>
          </w:tcPr>
          <w:p w14:paraId="1509E36A" w14:textId="77777777" w:rsidR="000618AD" w:rsidRPr="000618AD" w:rsidRDefault="000618AD" w:rsidP="000618AD">
            <w:pPr>
              <w:pStyle w:val="a3"/>
              <w:widowControl w:val="0"/>
              <w:numPr>
                <w:ilvl w:val="0"/>
                <w:numId w:val="8"/>
              </w:numPr>
              <w:snapToGrid w:val="0"/>
              <w:ind w:leftChars="0" w:left="317" w:hanging="317"/>
              <w:rPr>
                <w:rFonts w:ascii="標楷體" w:eastAsia="標楷體" w:hAnsi="標楷體"/>
                <w:color w:val="A6A6A6" w:themeColor="background1" w:themeShade="A6"/>
                <w:lang w:eastAsia="zh-HK"/>
              </w:rPr>
            </w:pPr>
            <w:r w:rsidRPr="000618AD">
              <w:rPr>
                <w:rFonts w:ascii="標楷體" w:eastAsia="標楷體" w:hAnsi="標楷體" w:hint="eastAsia"/>
                <w:color w:val="A6A6A6" w:themeColor="background1" w:themeShade="A6"/>
                <w:lang w:eastAsia="zh-HK"/>
              </w:rPr>
              <w:t>列出示例中融入之學習重點(</w:t>
            </w:r>
            <w:proofErr w:type="spellStart"/>
            <w:r w:rsidRPr="000618AD">
              <w:rPr>
                <w:rFonts w:ascii="標楷體" w:eastAsia="標楷體" w:hAnsi="標楷體" w:hint="eastAsia"/>
                <w:color w:val="A6A6A6" w:themeColor="background1" w:themeShade="A6"/>
                <w:lang w:eastAsia="zh-HK"/>
              </w:rPr>
              <w:t>學習表現與學習內容</w:t>
            </w:r>
            <w:proofErr w:type="spellEnd"/>
            <w:r w:rsidRPr="000618AD">
              <w:rPr>
                <w:rFonts w:ascii="標楷體" w:eastAsia="標楷體" w:hAnsi="標楷體" w:hint="eastAsia"/>
                <w:color w:val="A6A6A6" w:themeColor="background1" w:themeShade="A6"/>
                <w:lang w:eastAsia="zh-HK"/>
              </w:rPr>
              <w:t>)，</w:t>
            </w:r>
            <w:proofErr w:type="spellStart"/>
            <w:r w:rsidRPr="000618AD">
              <w:rPr>
                <w:rFonts w:ascii="標楷體" w:eastAsia="標楷體" w:hAnsi="標楷體" w:hint="eastAsia"/>
                <w:color w:val="A6A6A6" w:themeColor="background1" w:themeShade="A6"/>
                <w:lang w:eastAsia="zh-HK"/>
              </w:rPr>
              <w:t>以及融入說明，建議同時於教學活動設計之備註欄說明</w:t>
            </w:r>
            <w:proofErr w:type="spellEnd"/>
            <w:r w:rsidRPr="000618AD">
              <w:rPr>
                <w:rFonts w:ascii="標楷體" w:eastAsia="標楷體" w:hAnsi="標楷體" w:hint="eastAsia"/>
                <w:color w:val="A6A6A6" w:themeColor="background1" w:themeShade="A6"/>
                <w:lang w:eastAsia="zh-HK"/>
              </w:rPr>
              <w:t>。</w:t>
            </w:r>
          </w:p>
          <w:p w14:paraId="37661155" w14:textId="77777777" w:rsidR="00DD0546" w:rsidRPr="00DD0546" w:rsidRDefault="000618AD" w:rsidP="000618AD">
            <w:pPr>
              <w:pStyle w:val="a3"/>
              <w:widowControl w:val="0"/>
              <w:numPr>
                <w:ilvl w:val="0"/>
                <w:numId w:val="8"/>
              </w:numPr>
              <w:snapToGrid w:val="0"/>
              <w:ind w:leftChars="0" w:left="317" w:hanging="317"/>
              <w:rPr>
                <w:rFonts w:ascii="標楷體" w:eastAsia="標楷體" w:hAnsi="標楷體"/>
                <w:lang w:eastAsia="zh-HK"/>
              </w:rPr>
            </w:pPr>
            <w:r w:rsidRPr="009126AB">
              <w:rPr>
                <w:rFonts w:ascii="標楷體" w:eastAsia="標楷體" w:hAnsi="標楷體" w:hint="eastAsia"/>
                <w:color w:val="F7CAAC" w:themeColor="accent2" w:themeTint="66"/>
                <w:lang w:eastAsia="zh-HK"/>
              </w:rPr>
              <w:t>若有議題融入再列出此欄。</w:t>
            </w:r>
            <w:r w:rsidR="00F502A5" w:rsidRPr="009126AB">
              <w:rPr>
                <w:rFonts w:ascii="標楷體" w:eastAsia="標楷體" w:hAnsi="標楷體" w:hint="eastAsia"/>
                <w:color w:val="F7CAAC" w:themeColor="accent2" w:themeTint="66"/>
                <w:lang w:eastAsia="zh-HK"/>
              </w:rPr>
              <w:t>如無</w:t>
            </w:r>
            <w:r w:rsidRPr="009126AB">
              <w:rPr>
                <w:rFonts w:ascii="標楷體" w:eastAsia="標楷體" w:hAnsi="標楷體" w:hint="eastAsia"/>
                <w:color w:val="F7CAAC" w:themeColor="accent2" w:themeTint="66"/>
                <w:lang w:eastAsia="zh-HK"/>
              </w:rPr>
              <w:t>其</w:t>
            </w:r>
            <w:r w:rsidR="00F502A5" w:rsidRPr="009126AB">
              <w:rPr>
                <w:rFonts w:ascii="標楷體" w:eastAsia="標楷體" w:hAnsi="標楷體" w:hint="eastAsia"/>
                <w:color w:val="F7CAAC" w:themeColor="accent2" w:themeTint="66"/>
                <w:lang w:eastAsia="zh-HK"/>
              </w:rPr>
              <w:t>他議題融入則刪除此欄位</w:t>
            </w:r>
            <w:r w:rsidRPr="009126AB">
              <w:rPr>
                <w:rFonts w:ascii="標楷體" w:eastAsia="標楷體" w:hAnsi="標楷體" w:hint="eastAsia"/>
                <w:color w:val="F7CAAC" w:themeColor="accent2" w:themeTint="66"/>
                <w:lang w:eastAsia="zh-HK"/>
              </w:rPr>
              <w:t>。</w:t>
            </w:r>
          </w:p>
        </w:tc>
      </w:tr>
      <w:tr w:rsidR="00E67BF3" w:rsidRPr="00DD0546" w14:paraId="70F695D0" w14:textId="77777777" w:rsidTr="009515F5">
        <w:trPr>
          <w:jc w:val="center"/>
        </w:trPr>
        <w:tc>
          <w:tcPr>
            <w:tcW w:w="3777" w:type="dxa"/>
            <w:gridSpan w:val="2"/>
            <w:shd w:val="clear" w:color="auto" w:fill="D9D9D9"/>
            <w:vAlign w:val="center"/>
          </w:tcPr>
          <w:p w14:paraId="4482C864" w14:textId="77777777" w:rsidR="00E67BF3" w:rsidRPr="00DD0546" w:rsidRDefault="00E67BF3" w:rsidP="00DD0546">
            <w:pPr>
              <w:rPr>
                <w:rFonts w:ascii="標楷體" w:eastAsia="標楷體" w:hAnsi="標楷體"/>
              </w:rPr>
            </w:pPr>
            <w:r w:rsidRPr="00DD0546">
              <w:rPr>
                <w:rFonts w:ascii="標楷體" w:eastAsia="標楷體" w:hAnsi="標楷體" w:hint="eastAsia"/>
                <w:lang w:eastAsia="zh-HK"/>
              </w:rPr>
              <w:t>總綱之核心素養</w:t>
            </w:r>
          </w:p>
        </w:tc>
        <w:tc>
          <w:tcPr>
            <w:tcW w:w="6308" w:type="dxa"/>
            <w:gridSpan w:val="5"/>
          </w:tcPr>
          <w:p w14:paraId="684E8848" w14:textId="77777777" w:rsidR="00145F3E" w:rsidRPr="00CA05CB" w:rsidRDefault="00145F3E" w:rsidP="00145F3E">
            <w:pPr>
              <w:pStyle w:val="a3"/>
              <w:widowControl w:val="0"/>
              <w:numPr>
                <w:ilvl w:val="0"/>
                <w:numId w:val="8"/>
              </w:numPr>
              <w:snapToGrid w:val="0"/>
              <w:ind w:leftChars="0" w:left="317" w:hanging="317"/>
              <w:rPr>
                <w:rFonts w:eastAsia="標楷體" w:hAnsi="標楷體"/>
                <w:noProof/>
                <w:color w:val="7F7F7F"/>
                <w:u w:val="single"/>
              </w:rPr>
            </w:pPr>
            <w:r w:rsidRPr="00CA05CB">
              <w:rPr>
                <w:rFonts w:eastAsia="標楷體" w:hAnsi="標楷體" w:hint="eastAsia"/>
                <w:noProof/>
                <w:color w:val="7F7F7F"/>
                <w:u w:val="single"/>
              </w:rPr>
              <w:t>總綱核心素養說明</w:t>
            </w:r>
          </w:p>
          <w:p w14:paraId="27CF17D6" w14:textId="77777777" w:rsidR="009515F5" w:rsidRDefault="00145F3E" w:rsidP="009515F5">
            <w:pPr>
              <w:pStyle w:val="a3"/>
              <w:widowControl w:val="0"/>
              <w:numPr>
                <w:ilvl w:val="0"/>
                <w:numId w:val="8"/>
              </w:numPr>
              <w:snapToGrid w:val="0"/>
              <w:ind w:leftChars="0" w:left="317" w:hanging="317"/>
              <w:rPr>
                <w:rFonts w:eastAsia="標楷體" w:hAnsi="標楷體"/>
                <w:noProof/>
                <w:color w:val="7F7F7F"/>
                <w:u w:val="single"/>
              </w:rPr>
            </w:pPr>
            <w:r w:rsidRPr="009126AB">
              <w:rPr>
                <w:rFonts w:eastAsia="標楷體" w:hAnsi="標楷體" w:hint="eastAsia"/>
                <w:noProof/>
                <w:color w:val="F7CAAC" w:themeColor="accent2" w:themeTint="66"/>
                <w:u w:val="single"/>
              </w:rPr>
              <w:t>僅列舉出高度相關之核心素養</w:t>
            </w:r>
            <w:r w:rsidRPr="007B59CD">
              <w:rPr>
                <w:rFonts w:eastAsia="標楷體" w:hAnsi="標楷體" w:hint="eastAsia"/>
                <w:noProof/>
                <w:color w:val="7F7F7F"/>
                <w:u w:val="single"/>
              </w:rPr>
              <w:t>。</w:t>
            </w:r>
          </w:p>
          <w:p w14:paraId="4ED232E0" w14:textId="77777777" w:rsidR="00E67BF3" w:rsidRPr="000A6F5E" w:rsidRDefault="000A6F5E" w:rsidP="00145F3E">
            <w:pPr>
              <w:rPr>
                <w:rFonts w:ascii="標楷體" w:eastAsia="標楷體" w:hAnsi="標楷體"/>
                <w:color w:val="A6A6A6" w:themeColor="background1" w:themeShade="A6"/>
                <w:sz w:val="20"/>
                <w:szCs w:val="20"/>
                <w:lang w:eastAsia="zh-HK"/>
              </w:rPr>
            </w:pPr>
            <w:r>
              <w:rPr>
                <w:rFonts w:ascii="標楷體" w:eastAsia="標楷體" w:hAnsi="標楷體"/>
                <w:color w:val="A6A6A6" w:themeColor="background1" w:themeShade="A6"/>
                <w:sz w:val="20"/>
                <w:szCs w:val="20"/>
                <w:lang w:eastAsia="zh-HK"/>
              </w:rPr>
              <w:t>ex</w:t>
            </w:r>
            <w:r>
              <w:rPr>
                <w:rFonts w:ascii="標楷體" w:eastAsia="標楷體" w:hAnsi="標楷體" w:hint="eastAsia"/>
                <w:color w:val="A6A6A6" w:themeColor="background1" w:themeShade="A6"/>
                <w:sz w:val="20"/>
                <w:szCs w:val="20"/>
                <w:lang w:eastAsia="zh-HK"/>
              </w:rPr>
              <w:t>：</w:t>
            </w:r>
            <w:r w:rsidRPr="000A6F5E">
              <w:rPr>
                <w:rFonts w:ascii="標楷體" w:eastAsia="標楷體" w:hAnsi="標楷體" w:hint="eastAsia"/>
                <w:color w:val="A6A6A6" w:themeColor="background1" w:themeShade="A6"/>
                <w:sz w:val="20"/>
                <w:szCs w:val="20"/>
                <w:lang w:eastAsia="zh-HK"/>
              </w:rPr>
              <w:t>A1身心素質與自我精、B1符號運用與溝通表達、C2人際關係與團隊合作</w:t>
            </w:r>
          </w:p>
        </w:tc>
      </w:tr>
      <w:tr w:rsidR="00DD0546" w:rsidRPr="00DD0546" w14:paraId="5A4E5F09" w14:textId="77777777" w:rsidTr="009515F5">
        <w:trPr>
          <w:jc w:val="center"/>
        </w:trPr>
        <w:tc>
          <w:tcPr>
            <w:tcW w:w="2127" w:type="dxa"/>
            <w:vMerge w:val="restart"/>
            <w:shd w:val="clear" w:color="auto" w:fill="D9D9D9"/>
            <w:vAlign w:val="center"/>
          </w:tcPr>
          <w:p w14:paraId="3EDE2F9E" w14:textId="77777777" w:rsidR="00DD0546" w:rsidRPr="00DD0546" w:rsidRDefault="00DD0546" w:rsidP="00DD0546">
            <w:pPr>
              <w:jc w:val="center"/>
              <w:rPr>
                <w:rFonts w:ascii="標楷體" w:eastAsia="標楷體" w:hAnsi="標楷體"/>
              </w:rPr>
            </w:pPr>
            <w:r w:rsidRPr="00DD0546">
              <w:rPr>
                <w:rFonts w:ascii="標楷體" w:eastAsia="標楷體" w:hAnsi="標楷體" w:hint="eastAsia"/>
                <w:lang w:eastAsia="zh-HK"/>
              </w:rPr>
              <w:t>學習領域</w:t>
            </w:r>
            <w:r w:rsidR="000A6F5E">
              <w:rPr>
                <w:rFonts w:ascii="標楷體" w:eastAsia="標楷體" w:hAnsi="標楷體" w:hint="eastAsia"/>
              </w:rPr>
              <w:t>/科技教育或資訊教育議題</w:t>
            </w:r>
          </w:p>
        </w:tc>
        <w:tc>
          <w:tcPr>
            <w:tcW w:w="7958" w:type="dxa"/>
            <w:gridSpan w:val="6"/>
            <w:shd w:val="clear" w:color="auto" w:fill="D9D9D9"/>
            <w:vAlign w:val="center"/>
          </w:tcPr>
          <w:p w14:paraId="6CD59F55" w14:textId="77777777" w:rsidR="00DD0546" w:rsidRPr="00DD0546" w:rsidRDefault="00DD0546" w:rsidP="00DD0546">
            <w:pPr>
              <w:adjustRightInd w:val="0"/>
              <w:snapToGrid w:val="0"/>
              <w:jc w:val="center"/>
              <w:rPr>
                <w:rFonts w:ascii="標楷體" w:eastAsia="標楷體" w:hAnsi="標楷體"/>
                <w:lang w:eastAsia="zh-HK"/>
              </w:rPr>
            </w:pPr>
            <w:r w:rsidRPr="00DD0546">
              <w:rPr>
                <w:rFonts w:ascii="標楷體" w:eastAsia="標楷體" w:hAnsi="標楷體" w:hint="eastAsia"/>
                <w:lang w:eastAsia="zh-HK"/>
              </w:rPr>
              <w:t>學習重點</w:t>
            </w:r>
          </w:p>
        </w:tc>
      </w:tr>
      <w:tr w:rsidR="00DD0546" w:rsidRPr="00DD0546" w14:paraId="1098F186" w14:textId="77777777" w:rsidTr="009515F5">
        <w:trPr>
          <w:jc w:val="center"/>
        </w:trPr>
        <w:tc>
          <w:tcPr>
            <w:tcW w:w="2127" w:type="dxa"/>
            <w:vMerge/>
            <w:tcBorders>
              <w:bottom w:val="single" w:sz="4" w:space="0" w:color="auto"/>
            </w:tcBorders>
            <w:shd w:val="clear" w:color="auto" w:fill="D9D9D9"/>
            <w:vAlign w:val="center"/>
          </w:tcPr>
          <w:p w14:paraId="0BA0D07D" w14:textId="77777777" w:rsidR="00DD0546" w:rsidRPr="00DD0546" w:rsidRDefault="00DD0546" w:rsidP="00DD0546">
            <w:pPr>
              <w:jc w:val="center"/>
              <w:rPr>
                <w:rFonts w:ascii="標楷體" w:eastAsia="標楷體" w:hAnsi="標楷體"/>
                <w:lang w:eastAsia="zh-HK"/>
              </w:rPr>
            </w:pPr>
          </w:p>
        </w:tc>
        <w:tc>
          <w:tcPr>
            <w:tcW w:w="3969" w:type="dxa"/>
            <w:gridSpan w:val="3"/>
            <w:tcBorders>
              <w:bottom w:val="single" w:sz="4" w:space="0" w:color="auto"/>
            </w:tcBorders>
            <w:shd w:val="clear" w:color="auto" w:fill="F2F2F2"/>
            <w:vAlign w:val="center"/>
          </w:tcPr>
          <w:p w14:paraId="336AF452" w14:textId="77777777" w:rsidR="00DD0546" w:rsidRPr="00DD0546" w:rsidRDefault="00DD0546" w:rsidP="00DD0546">
            <w:pPr>
              <w:widowControl w:val="0"/>
              <w:snapToGrid w:val="0"/>
              <w:jc w:val="center"/>
              <w:rPr>
                <w:rFonts w:ascii="標楷體" w:eastAsia="標楷體" w:hAnsi="標楷體"/>
                <w:lang w:eastAsia="zh-HK"/>
              </w:rPr>
            </w:pPr>
            <w:r w:rsidRPr="00DD0546">
              <w:rPr>
                <w:rFonts w:ascii="標楷體" w:eastAsia="標楷體" w:hAnsi="標楷體" w:hint="eastAsia"/>
                <w:lang w:eastAsia="zh-HK"/>
              </w:rPr>
              <w:t>學習內容</w:t>
            </w:r>
          </w:p>
        </w:tc>
        <w:tc>
          <w:tcPr>
            <w:tcW w:w="3989" w:type="dxa"/>
            <w:gridSpan w:val="3"/>
            <w:tcBorders>
              <w:bottom w:val="single" w:sz="4" w:space="0" w:color="auto"/>
            </w:tcBorders>
            <w:shd w:val="clear" w:color="auto" w:fill="F2F2F2"/>
            <w:vAlign w:val="center"/>
          </w:tcPr>
          <w:p w14:paraId="292BCE60" w14:textId="77777777" w:rsidR="00DD0546" w:rsidRPr="00DD0546" w:rsidRDefault="00DD0546" w:rsidP="00DD0546">
            <w:pPr>
              <w:widowControl w:val="0"/>
              <w:snapToGrid w:val="0"/>
              <w:jc w:val="center"/>
              <w:rPr>
                <w:rFonts w:ascii="標楷體" w:eastAsia="標楷體" w:hAnsi="標楷體"/>
                <w:lang w:eastAsia="zh-HK"/>
              </w:rPr>
            </w:pPr>
            <w:r w:rsidRPr="00DD0546">
              <w:rPr>
                <w:rFonts w:ascii="標楷體" w:eastAsia="標楷體" w:hAnsi="標楷體" w:hint="eastAsia"/>
                <w:lang w:eastAsia="zh-HK"/>
              </w:rPr>
              <w:t>學習表現</w:t>
            </w:r>
          </w:p>
        </w:tc>
      </w:tr>
      <w:tr w:rsidR="00DD0546" w:rsidRPr="00DD0546" w14:paraId="0FFCA72D" w14:textId="77777777" w:rsidTr="009515F5">
        <w:trPr>
          <w:jc w:val="center"/>
        </w:trPr>
        <w:tc>
          <w:tcPr>
            <w:tcW w:w="2127" w:type="dxa"/>
            <w:shd w:val="clear" w:color="auto" w:fill="F2F2F2"/>
            <w:vAlign w:val="center"/>
          </w:tcPr>
          <w:p w14:paraId="56766171" w14:textId="77777777" w:rsidR="00DD0546" w:rsidRPr="009515F5" w:rsidRDefault="00932FAA" w:rsidP="009515F5">
            <w:pPr>
              <w:rPr>
                <w:rFonts w:ascii="標楷體" w:eastAsia="標楷體" w:hAnsi="標楷體"/>
                <w:color w:val="A6A6A6" w:themeColor="background1" w:themeShade="A6"/>
                <w:sz w:val="20"/>
                <w:szCs w:val="20"/>
                <w:lang w:eastAsia="zh-HK"/>
              </w:rPr>
            </w:pPr>
            <w:r w:rsidRPr="009515F5">
              <w:rPr>
                <w:rFonts w:ascii="標楷體" w:eastAsia="標楷體" w:hAnsi="標楷體"/>
                <w:color w:val="A6A6A6" w:themeColor="background1" w:themeShade="A6"/>
                <w:sz w:val="20"/>
                <w:szCs w:val="20"/>
                <w:lang w:eastAsia="zh-HK"/>
              </w:rPr>
              <w:t>ex</w:t>
            </w:r>
            <w:r w:rsidRPr="009515F5">
              <w:rPr>
                <w:rFonts w:ascii="標楷體" w:eastAsia="標楷體" w:hAnsi="標楷體" w:hint="eastAsia"/>
                <w:color w:val="A6A6A6" w:themeColor="background1" w:themeShade="A6"/>
                <w:sz w:val="20"/>
                <w:szCs w:val="20"/>
                <w:lang w:eastAsia="zh-HK"/>
              </w:rPr>
              <w:t>：</w:t>
            </w:r>
            <w:r w:rsidR="00DD0546" w:rsidRPr="009515F5">
              <w:rPr>
                <w:rFonts w:ascii="標楷體" w:eastAsia="標楷體" w:hAnsi="標楷體" w:hint="eastAsia"/>
                <w:color w:val="A6A6A6" w:themeColor="background1" w:themeShade="A6"/>
                <w:lang w:eastAsia="zh-HK"/>
              </w:rPr>
              <w:t>科技</w:t>
            </w:r>
            <w:r w:rsidR="003B53EF" w:rsidRPr="009515F5">
              <w:rPr>
                <w:rFonts w:ascii="標楷體" w:eastAsia="標楷體" w:hAnsi="標楷體" w:hint="eastAsia"/>
                <w:color w:val="A6A6A6" w:themeColor="background1" w:themeShade="A6"/>
                <w:lang w:eastAsia="zh-HK"/>
              </w:rPr>
              <w:t>教育議題</w:t>
            </w:r>
          </w:p>
        </w:tc>
        <w:tc>
          <w:tcPr>
            <w:tcW w:w="3969" w:type="dxa"/>
            <w:gridSpan w:val="3"/>
            <w:shd w:val="clear" w:color="auto" w:fill="auto"/>
            <w:vAlign w:val="center"/>
          </w:tcPr>
          <w:p w14:paraId="16851BFF" w14:textId="77777777" w:rsidR="009515F5" w:rsidRPr="00AB0EAB" w:rsidRDefault="00AB0EAB" w:rsidP="00AB0EAB">
            <w:pPr>
              <w:rPr>
                <w:rFonts w:ascii="標楷體" w:eastAsia="標楷體" w:hAnsi="標楷體"/>
                <w:color w:val="A6A6A6" w:themeColor="background1" w:themeShade="A6"/>
                <w:sz w:val="20"/>
                <w:szCs w:val="20"/>
              </w:rPr>
            </w:pPr>
            <w:r w:rsidRPr="00AB0EAB">
              <w:rPr>
                <w:rFonts w:ascii="標楷體" w:eastAsia="標楷體" w:hAnsi="標楷體" w:hint="eastAsia"/>
                <w:bCs/>
                <w:color w:val="A6A6A6" w:themeColor="background1" w:themeShade="A6"/>
              </w:rPr>
              <w:t>‧</w:t>
            </w:r>
            <w:r w:rsidR="009515F5" w:rsidRPr="00AB0EAB">
              <w:rPr>
                <w:rFonts w:ascii="標楷體" w:eastAsia="標楷體" w:hAnsi="標楷體" w:hint="eastAsia"/>
                <w:color w:val="A6A6A6" w:themeColor="background1" w:themeShade="A6"/>
                <w:sz w:val="20"/>
                <w:szCs w:val="20"/>
              </w:rPr>
              <w:t>列出相關的學習內容，且能具體表現在學習目標上</w:t>
            </w:r>
          </w:p>
          <w:p w14:paraId="0B8FC75A" w14:textId="77777777" w:rsidR="00DD0546" w:rsidRDefault="00AB0EAB" w:rsidP="00AB0EAB">
            <w:pPr>
              <w:rPr>
                <w:rFonts w:ascii="標楷體" w:eastAsia="標楷體" w:hAnsi="標楷體"/>
                <w:color w:val="A6A6A6" w:themeColor="background1" w:themeShade="A6"/>
                <w:sz w:val="20"/>
                <w:szCs w:val="20"/>
              </w:rPr>
            </w:pPr>
            <w:r w:rsidRPr="00AB0EAB">
              <w:rPr>
                <w:rFonts w:ascii="標楷體" w:eastAsia="標楷體" w:hAnsi="標楷體" w:hint="eastAsia"/>
                <w:color w:val="A6A6A6" w:themeColor="background1" w:themeShade="A6"/>
                <w:sz w:val="20"/>
                <w:szCs w:val="20"/>
              </w:rPr>
              <w:t>‧</w:t>
            </w:r>
            <w:r w:rsidR="009515F5" w:rsidRPr="00AB0EAB">
              <w:rPr>
                <w:rFonts w:ascii="標楷體" w:eastAsia="標楷體" w:hAnsi="標楷體" w:hint="eastAsia"/>
                <w:color w:val="A6A6A6" w:themeColor="background1" w:themeShade="A6"/>
                <w:sz w:val="20"/>
                <w:szCs w:val="20"/>
              </w:rPr>
              <w:t>學習表現與學習內容需能明確地連結。</w:t>
            </w:r>
          </w:p>
          <w:p w14:paraId="25DF86A3" w14:textId="77777777" w:rsidR="00CF760A" w:rsidRDefault="00CF760A" w:rsidP="00AB0EAB">
            <w:pPr>
              <w:rPr>
                <w:rFonts w:ascii="標楷體" w:eastAsia="標楷體" w:hAnsi="標楷體"/>
                <w:color w:val="A6A6A6" w:themeColor="background1" w:themeShade="A6"/>
                <w:sz w:val="20"/>
                <w:szCs w:val="20"/>
              </w:rPr>
            </w:pPr>
            <w:r w:rsidRPr="00CF760A">
              <w:rPr>
                <w:rFonts w:ascii="標楷體" w:eastAsia="標楷體" w:hAnsi="標楷體" w:hint="eastAsia"/>
                <w:color w:val="A6A6A6" w:themeColor="background1" w:themeShade="A6"/>
                <w:sz w:val="20"/>
                <w:szCs w:val="20"/>
              </w:rPr>
              <w:t>ex：</w:t>
            </w:r>
          </w:p>
          <w:p w14:paraId="0B3CE4DF" w14:textId="77777777" w:rsidR="00247A8D" w:rsidRPr="00CF760A" w:rsidRDefault="00CF760A" w:rsidP="00AB0EAB">
            <w:pPr>
              <w:rPr>
                <w:rFonts w:ascii="標楷體" w:eastAsia="標楷體" w:hAnsi="標楷體"/>
                <w:color w:val="A6A6A6" w:themeColor="background1" w:themeShade="A6"/>
                <w:sz w:val="20"/>
                <w:szCs w:val="20"/>
              </w:rPr>
            </w:pPr>
            <w:r w:rsidRPr="00CF760A">
              <w:rPr>
                <w:rFonts w:ascii="標楷體" w:eastAsia="標楷體" w:hAnsi="標楷體" w:hint="eastAsia"/>
                <w:color w:val="A6A6A6" w:themeColor="background1" w:themeShade="A6"/>
                <w:sz w:val="20"/>
                <w:szCs w:val="20"/>
              </w:rPr>
              <w:t>科議</w:t>
            </w:r>
            <w:r w:rsidRPr="00CF760A">
              <w:rPr>
                <w:rFonts w:ascii="標楷體" w:eastAsia="標楷體" w:hAnsi="標楷體"/>
                <w:color w:val="A6A6A6" w:themeColor="background1" w:themeShade="A6"/>
                <w:sz w:val="20"/>
                <w:szCs w:val="20"/>
              </w:rPr>
              <w:t>P-Ⅲ-1</w:t>
            </w:r>
            <w:r w:rsidRPr="00CF760A">
              <w:rPr>
                <w:rFonts w:ascii="標楷體" w:eastAsia="標楷體" w:hAnsi="標楷體" w:hint="eastAsia"/>
                <w:color w:val="A6A6A6" w:themeColor="background1" w:themeShade="A6"/>
                <w:sz w:val="20"/>
                <w:szCs w:val="20"/>
              </w:rPr>
              <w:t>基本的造形與設計</w:t>
            </w:r>
            <w:r w:rsidRPr="00AB0EAB">
              <w:rPr>
                <w:rFonts w:ascii="標楷體" w:eastAsia="標楷體" w:hAnsi="標楷體" w:hint="eastAsia"/>
                <w:color w:val="A6A6A6" w:themeColor="background1" w:themeShade="A6"/>
                <w:sz w:val="20"/>
                <w:szCs w:val="20"/>
              </w:rPr>
              <w:t>。</w:t>
            </w:r>
          </w:p>
        </w:tc>
        <w:tc>
          <w:tcPr>
            <w:tcW w:w="3989" w:type="dxa"/>
            <w:gridSpan w:val="3"/>
            <w:shd w:val="clear" w:color="auto" w:fill="auto"/>
            <w:vAlign w:val="center"/>
          </w:tcPr>
          <w:p w14:paraId="3A2507B1" w14:textId="77777777" w:rsidR="009515F5" w:rsidRPr="00AB0EAB" w:rsidRDefault="00AB0EAB" w:rsidP="00AB0EAB">
            <w:pPr>
              <w:rPr>
                <w:rFonts w:ascii="標楷體" w:eastAsia="標楷體" w:hAnsi="標楷體"/>
                <w:color w:val="A6A6A6" w:themeColor="background1" w:themeShade="A6"/>
                <w:sz w:val="20"/>
                <w:szCs w:val="20"/>
              </w:rPr>
            </w:pPr>
            <w:r w:rsidRPr="00AB0EAB">
              <w:rPr>
                <w:rFonts w:ascii="標楷體" w:eastAsia="標楷體" w:hAnsi="標楷體" w:hint="eastAsia"/>
                <w:bCs/>
                <w:color w:val="A6A6A6" w:themeColor="background1" w:themeShade="A6"/>
              </w:rPr>
              <w:t>‧</w:t>
            </w:r>
            <w:r w:rsidR="009515F5" w:rsidRPr="00AB0EAB">
              <w:rPr>
                <w:rFonts w:ascii="標楷體" w:eastAsia="標楷體" w:hAnsi="標楷體" w:hint="eastAsia"/>
                <w:color w:val="A6A6A6" w:themeColor="background1" w:themeShade="A6"/>
                <w:sz w:val="20"/>
                <w:szCs w:val="20"/>
              </w:rPr>
              <w:t>列出相關的學習表現，且能具體表現在學習目標上</w:t>
            </w:r>
          </w:p>
          <w:p w14:paraId="39A4F27C" w14:textId="77777777" w:rsidR="00247A8D" w:rsidRDefault="00AB0EAB" w:rsidP="00AB0EAB">
            <w:pPr>
              <w:rPr>
                <w:rFonts w:ascii="標楷體" w:eastAsia="標楷體" w:hAnsi="標楷體"/>
                <w:color w:val="A6A6A6" w:themeColor="background1" w:themeShade="A6"/>
                <w:sz w:val="20"/>
                <w:szCs w:val="20"/>
              </w:rPr>
            </w:pPr>
            <w:r w:rsidRPr="00AB0EAB">
              <w:rPr>
                <w:rFonts w:ascii="標楷體" w:eastAsia="標楷體" w:hAnsi="標楷體" w:hint="eastAsia"/>
                <w:color w:val="A6A6A6" w:themeColor="background1" w:themeShade="A6"/>
                <w:sz w:val="20"/>
                <w:szCs w:val="20"/>
              </w:rPr>
              <w:t>‧</w:t>
            </w:r>
            <w:r w:rsidR="009515F5" w:rsidRPr="00AB0EAB">
              <w:rPr>
                <w:rFonts w:ascii="標楷體" w:eastAsia="標楷體" w:hAnsi="標楷體" w:hint="eastAsia"/>
                <w:color w:val="A6A6A6" w:themeColor="background1" w:themeShade="A6"/>
                <w:sz w:val="20"/>
                <w:szCs w:val="20"/>
              </w:rPr>
              <w:t>學習表現與學習內容需能明確地連結。</w:t>
            </w:r>
          </w:p>
          <w:p w14:paraId="07F74914" w14:textId="77777777" w:rsidR="00CF760A" w:rsidRDefault="00CF760A" w:rsidP="00AB0EAB">
            <w:pPr>
              <w:rPr>
                <w:rFonts w:ascii="標楷體" w:eastAsia="標楷體" w:hAnsi="標楷體"/>
                <w:color w:val="A6A6A6" w:themeColor="background1" w:themeShade="A6"/>
                <w:sz w:val="20"/>
                <w:szCs w:val="20"/>
              </w:rPr>
            </w:pPr>
            <w:r w:rsidRPr="00CF760A">
              <w:rPr>
                <w:rFonts w:ascii="標楷體" w:eastAsia="標楷體" w:hAnsi="標楷體" w:hint="eastAsia"/>
                <w:color w:val="A6A6A6" w:themeColor="background1" w:themeShade="A6"/>
                <w:sz w:val="20"/>
                <w:szCs w:val="20"/>
              </w:rPr>
              <w:t>ex：</w:t>
            </w:r>
          </w:p>
          <w:p w14:paraId="34BB496D" w14:textId="77777777" w:rsidR="00247A8D" w:rsidRPr="00CF760A" w:rsidRDefault="00247A8D" w:rsidP="00AB0EAB">
            <w:pPr>
              <w:rPr>
                <w:rFonts w:ascii="標楷體" w:eastAsia="標楷體" w:hAnsi="標楷體"/>
                <w:color w:val="A6A6A6" w:themeColor="background1" w:themeShade="A6"/>
                <w:sz w:val="20"/>
                <w:szCs w:val="20"/>
              </w:rPr>
            </w:pPr>
            <w:r w:rsidRPr="00247A8D">
              <w:rPr>
                <w:rFonts w:ascii="標楷體" w:eastAsia="標楷體" w:hAnsi="標楷體" w:hint="eastAsia"/>
                <w:color w:val="A6A6A6" w:themeColor="background1" w:themeShade="A6"/>
                <w:sz w:val="20"/>
                <w:szCs w:val="20"/>
              </w:rPr>
              <w:t>科議</w:t>
            </w:r>
            <w:r w:rsidRPr="00247A8D">
              <w:rPr>
                <w:rFonts w:ascii="標楷體" w:eastAsia="標楷體" w:hAnsi="標楷體"/>
                <w:color w:val="A6A6A6" w:themeColor="background1" w:themeShade="A6"/>
                <w:sz w:val="20"/>
                <w:szCs w:val="20"/>
              </w:rPr>
              <w:t>s-Ⅲ-1</w:t>
            </w:r>
            <w:r w:rsidRPr="00247A8D">
              <w:rPr>
                <w:rFonts w:ascii="標楷體" w:eastAsia="標楷體" w:hAnsi="標楷體" w:hint="eastAsia"/>
                <w:color w:val="A6A6A6" w:themeColor="background1" w:themeShade="A6"/>
                <w:sz w:val="20"/>
                <w:szCs w:val="20"/>
              </w:rPr>
              <w:t>製作圖稿以呈現設計構想。</w:t>
            </w:r>
          </w:p>
        </w:tc>
      </w:tr>
      <w:tr w:rsidR="00DD0546" w:rsidRPr="00DD0546" w14:paraId="6782FB34" w14:textId="77777777" w:rsidTr="009515F5">
        <w:trPr>
          <w:jc w:val="center"/>
        </w:trPr>
        <w:tc>
          <w:tcPr>
            <w:tcW w:w="2127" w:type="dxa"/>
            <w:shd w:val="clear" w:color="auto" w:fill="F2F2F2"/>
            <w:vAlign w:val="center"/>
          </w:tcPr>
          <w:p w14:paraId="6AA6353F" w14:textId="77777777" w:rsidR="00DD0546" w:rsidRPr="009515F5" w:rsidRDefault="00932FAA" w:rsidP="009515F5">
            <w:pPr>
              <w:rPr>
                <w:rFonts w:ascii="標楷體" w:eastAsia="標楷體" w:hAnsi="標楷體"/>
                <w:color w:val="A6A6A6" w:themeColor="background1" w:themeShade="A6"/>
                <w:sz w:val="20"/>
                <w:szCs w:val="20"/>
                <w:lang w:eastAsia="zh-HK"/>
              </w:rPr>
            </w:pPr>
            <w:r>
              <w:rPr>
                <w:rFonts w:ascii="標楷體" w:eastAsia="標楷體" w:hAnsi="標楷體"/>
                <w:color w:val="A6A6A6" w:themeColor="background1" w:themeShade="A6"/>
                <w:sz w:val="20"/>
                <w:szCs w:val="20"/>
                <w:lang w:eastAsia="zh-HK"/>
              </w:rPr>
              <w:t>ex</w:t>
            </w:r>
            <w:r>
              <w:rPr>
                <w:rFonts w:ascii="標楷體" w:eastAsia="標楷體" w:hAnsi="標楷體" w:hint="eastAsia"/>
                <w:color w:val="A6A6A6" w:themeColor="background1" w:themeShade="A6"/>
                <w:sz w:val="20"/>
                <w:szCs w:val="20"/>
                <w:lang w:eastAsia="zh-HK"/>
              </w:rPr>
              <w:t>：</w:t>
            </w:r>
            <w:r w:rsidR="00DD0546" w:rsidRPr="00A73BE2">
              <w:rPr>
                <w:rFonts w:ascii="標楷體" w:eastAsia="標楷體" w:hAnsi="標楷體" w:hint="eastAsia"/>
                <w:color w:val="A6A6A6" w:themeColor="background1" w:themeShade="A6"/>
              </w:rPr>
              <w:t>自然科學領域</w:t>
            </w:r>
          </w:p>
        </w:tc>
        <w:tc>
          <w:tcPr>
            <w:tcW w:w="3969" w:type="dxa"/>
            <w:gridSpan w:val="3"/>
            <w:shd w:val="clear" w:color="auto" w:fill="auto"/>
            <w:vAlign w:val="center"/>
          </w:tcPr>
          <w:p w14:paraId="0555B22B" w14:textId="77777777" w:rsidR="006D78EF" w:rsidRPr="00295361" w:rsidRDefault="006D78EF" w:rsidP="009515F5">
            <w:pPr>
              <w:snapToGrid w:val="0"/>
              <w:rPr>
                <w:rFonts w:ascii="標楷體" w:eastAsia="標楷體" w:hAnsi="標楷體"/>
                <w:color w:val="A6A6A6" w:themeColor="background1" w:themeShade="A6"/>
                <w:sz w:val="20"/>
                <w:szCs w:val="20"/>
              </w:rPr>
            </w:pPr>
            <w:r w:rsidRPr="00295361">
              <w:rPr>
                <w:rFonts w:ascii="標楷體" w:eastAsia="標楷體" w:hAnsi="標楷體"/>
                <w:color w:val="A6A6A6" w:themeColor="background1" w:themeShade="A6"/>
                <w:sz w:val="20"/>
                <w:szCs w:val="20"/>
              </w:rPr>
              <w:t>ex</w:t>
            </w:r>
            <w:r w:rsidRPr="00295361">
              <w:rPr>
                <w:rFonts w:ascii="標楷體" w:eastAsia="標楷體" w:hAnsi="標楷體" w:hint="eastAsia"/>
                <w:color w:val="A6A6A6" w:themeColor="background1" w:themeShade="A6"/>
                <w:sz w:val="20"/>
                <w:szCs w:val="20"/>
              </w:rPr>
              <w:t>：</w:t>
            </w:r>
          </w:p>
          <w:p w14:paraId="43A0CDE6" w14:textId="77777777" w:rsidR="00DD0546" w:rsidRPr="00295361" w:rsidRDefault="00654440" w:rsidP="00295361">
            <w:pPr>
              <w:rPr>
                <w:rFonts w:ascii="標楷體" w:eastAsia="標楷體" w:hAnsi="標楷體"/>
                <w:color w:val="A6A6A6" w:themeColor="background1" w:themeShade="A6"/>
                <w:sz w:val="20"/>
                <w:szCs w:val="20"/>
              </w:rPr>
            </w:pPr>
            <w:r w:rsidRPr="00295361">
              <w:rPr>
                <w:rFonts w:ascii="標楷體" w:eastAsia="標楷體" w:hAnsi="標楷體" w:hint="eastAsia"/>
                <w:color w:val="A6A6A6" w:themeColor="background1" w:themeShade="A6"/>
                <w:sz w:val="20"/>
                <w:szCs w:val="20"/>
              </w:rPr>
              <w:t>自</w:t>
            </w:r>
            <w:proofErr w:type="spellStart"/>
            <w:r w:rsidRPr="00295361">
              <w:rPr>
                <w:rFonts w:ascii="標楷體" w:eastAsia="標楷體" w:hAnsi="標楷體" w:hint="eastAsia"/>
                <w:color w:val="A6A6A6" w:themeColor="background1" w:themeShade="A6"/>
                <w:sz w:val="20"/>
                <w:szCs w:val="20"/>
              </w:rPr>
              <w:t>IN</w:t>
            </w:r>
            <w:r w:rsidRPr="00295361">
              <w:rPr>
                <w:rFonts w:ascii="標楷體" w:eastAsia="標楷體" w:hAnsi="標楷體"/>
                <w:color w:val="A6A6A6" w:themeColor="background1" w:themeShade="A6"/>
                <w:sz w:val="20"/>
                <w:szCs w:val="20"/>
              </w:rPr>
              <w:t>e</w:t>
            </w:r>
            <w:proofErr w:type="spellEnd"/>
            <w:r w:rsidRPr="00295361">
              <w:rPr>
                <w:rFonts w:ascii="標楷體" w:eastAsia="標楷體" w:hAnsi="標楷體" w:hint="eastAsia"/>
                <w:color w:val="A6A6A6" w:themeColor="background1" w:themeShade="A6"/>
                <w:sz w:val="20"/>
                <w:szCs w:val="20"/>
              </w:rPr>
              <w:t>-Ⅲ-</w:t>
            </w:r>
            <w:r w:rsidRPr="00295361">
              <w:rPr>
                <w:rFonts w:ascii="標楷體" w:eastAsia="標楷體" w:hAnsi="標楷體"/>
                <w:color w:val="A6A6A6" w:themeColor="background1" w:themeShade="A6"/>
                <w:sz w:val="20"/>
                <w:szCs w:val="20"/>
              </w:rPr>
              <w:t>5</w:t>
            </w:r>
            <w:r w:rsidRPr="00295361">
              <w:rPr>
                <w:rFonts w:ascii="標楷體" w:eastAsia="標楷體" w:hAnsi="標楷體" w:hint="eastAsia"/>
                <w:color w:val="A6A6A6" w:themeColor="background1" w:themeShade="A6"/>
                <w:sz w:val="20"/>
                <w:szCs w:val="20"/>
              </w:rPr>
              <w:t xml:space="preserve"> 常用酸鹼物質的特性，水溶液的酸鹼性質及其生活上的運用。</w:t>
            </w:r>
          </w:p>
        </w:tc>
        <w:tc>
          <w:tcPr>
            <w:tcW w:w="3989" w:type="dxa"/>
            <w:gridSpan w:val="3"/>
            <w:shd w:val="clear" w:color="auto" w:fill="auto"/>
          </w:tcPr>
          <w:p w14:paraId="0B07C5D4" w14:textId="77777777" w:rsidR="006D78EF" w:rsidRPr="00295361" w:rsidRDefault="006D78EF" w:rsidP="00295361">
            <w:pPr>
              <w:snapToGrid w:val="0"/>
              <w:rPr>
                <w:rFonts w:ascii="標楷體" w:eastAsia="標楷體" w:hAnsi="標楷體"/>
                <w:color w:val="A6A6A6" w:themeColor="background1" w:themeShade="A6"/>
                <w:sz w:val="20"/>
                <w:szCs w:val="20"/>
              </w:rPr>
            </w:pPr>
            <w:r w:rsidRPr="00295361">
              <w:rPr>
                <w:rFonts w:ascii="標楷體" w:eastAsia="標楷體" w:hAnsi="標楷體"/>
                <w:color w:val="A6A6A6" w:themeColor="background1" w:themeShade="A6"/>
                <w:sz w:val="20"/>
                <w:szCs w:val="20"/>
              </w:rPr>
              <w:t>ex</w:t>
            </w:r>
            <w:r w:rsidRPr="00295361">
              <w:rPr>
                <w:rFonts w:ascii="標楷體" w:eastAsia="標楷體" w:hAnsi="標楷體" w:hint="eastAsia"/>
                <w:color w:val="A6A6A6" w:themeColor="background1" w:themeShade="A6"/>
                <w:sz w:val="20"/>
                <w:szCs w:val="20"/>
              </w:rPr>
              <w:t>：</w:t>
            </w:r>
          </w:p>
          <w:p w14:paraId="443CFE41" w14:textId="77777777" w:rsidR="00654440" w:rsidRPr="00295361" w:rsidRDefault="00654440" w:rsidP="00295361">
            <w:pPr>
              <w:snapToGrid w:val="0"/>
              <w:rPr>
                <w:rFonts w:ascii="標楷體" w:eastAsia="標楷體" w:hAnsi="標楷體"/>
                <w:color w:val="A6A6A6" w:themeColor="background1" w:themeShade="A6"/>
                <w:sz w:val="20"/>
                <w:szCs w:val="20"/>
              </w:rPr>
            </w:pPr>
            <w:r w:rsidRPr="00295361">
              <w:rPr>
                <w:rFonts w:ascii="標楷體" w:eastAsia="標楷體" w:hAnsi="標楷體" w:hint="eastAsia"/>
                <w:color w:val="A6A6A6" w:themeColor="background1" w:themeShade="A6"/>
                <w:sz w:val="20"/>
                <w:szCs w:val="20"/>
              </w:rPr>
              <w:t>自</w:t>
            </w:r>
            <w:proofErr w:type="spellStart"/>
            <w:r w:rsidRPr="00295361">
              <w:rPr>
                <w:rFonts w:ascii="標楷體" w:eastAsia="標楷體" w:hAnsi="標楷體" w:hint="eastAsia"/>
                <w:color w:val="A6A6A6" w:themeColor="background1" w:themeShade="A6"/>
                <w:sz w:val="20"/>
                <w:szCs w:val="20"/>
              </w:rPr>
              <w:t>tc</w:t>
            </w:r>
            <w:proofErr w:type="spellEnd"/>
            <w:r w:rsidRPr="00295361">
              <w:rPr>
                <w:rFonts w:ascii="標楷體" w:eastAsia="標楷體" w:hAnsi="標楷體" w:hint="eastAsia"/>
                <w:color w:val="A6A6A6" w:themeColor="background1" w:themeShade="A6"/>
                <w:sz w:val="20"/>
                <w:szCs w:val="20"/>
              </w:rPr>
              <w:t>-Ⅲ-1 能就所蒐集的數據或資料，進行簡單的紀錄與分類，並依據習得知識思考資料的正確性及辨別他人資訊與事實的差異。</w:t>
            </w:r>
          </w:p>
          <w:p w14:paraId="72F2CBD7" w14:textId="77777777" w:rsidR="00DD0546" w:rsidRPr="00295361" w:rsidRDefault="00654440" w:rsidP="00295361">
            <w:pPr>
              <w:rPr>
                <w:rFonts w:ascii="標楷體" w:eastAsia="標楷體" w:hAnsi="標楷體"/>
                <w:color w:val="A6A6A6" w:themeColor="background1" w:themeShade="A6"/>
                <w:sz w:val="20"/>
                <w:szCs w:val="20"/>
              </w:rPr>
            </w:pPr>
            <w:r w:rsidRPr="00295361">
              <w:rPr>
                <w:rFonts w:ascii="標楷體" w:eastAsia="標楷體" w:hAnsi="標楷體"/>
                <w:color w:val="A6A6A6" w:themeColor="background1" w:themeShade="A6"/>
                <w:sz w:val="20"/>
                <w:szCs w:val="20"/>
              </w:rPr>
              <w:t>…</w:t>
            </w:r>
          </w:p>
        </w:tc>
      </w:tr>
      <w:tr w:rsidR="00AB0EAB" w:rsidRPr="00DD0546" w14:paraId="41515BA5" w14:textId="77777777" w:rsidTr="00827B0A">
        <w:trPr>
          <w:jc w:val="center"/>
        </w:trPr>
        <w:tc>
          <w:tcPr>
            <w:tcW w:w="2127" w:type="dxa"/>
            <w:shd w:val="clear" w:color="auto" w:fill="F2F2F2"/>
            <w:vAlign w:val="center"/>
          </w:tcPr>
          <w:p w14:paraId="26EBDCB9" w14:textId="77777777" w:rsidR="00AB0EAB" w:rsidRDefault="00AB0EAB" w:rsidP="00AB0EAB">
            <w:pPr>
              <w:jc w:val="center"/>
              <w:rPr>
                <w:rFonts w:ascii="標楷體" w:eastAsia="標楷體" w:hAnsi="標楷體"/>
                <w:color w:val="A6A6A6" w:themeColor="background1" w:themeShade="A6"/>
                <w:sz w:val="20"/>
                <w:szCs w:val="20"/>
                <w:lang w:eastAsia="zh-HK"/>
              </w:rPr>
            </w:pPr>
            <w:r w:rsidRPr="00AB0EAB">
              <w:rPr>
                <w:rFonts w:ascii="標楷體" w:eastAsia="標楷體" w:hAnsi="標楷體" w:hint="eastAsia"/>
              </w:rPr>
              <w:t>學習目標</w:t>
            </w:r>
          </w:p>
        </w:tc>
        <w:tc>
          <w:tcPr>
            <w:tcW w:w="7958" w:type="dxa"/>
            <w:gridSpan w:val="6"/>
            <w:shd w:val="clear" w:color="auto" w:fill="auto"/>
            <w:vAlign w:val="center"/>
          </w:tcPr>
          <w:p w14:paraId="417F6F16" w14:textId="77777777" w:rsidR="00B20A31" w:rsidRPr="00B20A31" w:rsidRDefault="00B20A31" w:rsidP="00B20A31">
            <w:pPr>
              <w:widowControl w:val="0"/>
              <w:suppressAutoHyphens/>
              <w:autoSpaceDN w:val="0"/>
              <w:snapToGrid w:val="0"/>
              <w:textAlignment w:val="baseline"/>
              <w:rPr>
                <w:rFonts w:ascii="標楷體" w:eastAsia="標楷體" w:hAnsi="標楷體"/>
                <w:color w:val="A6A6A6" w:themeColor="background1" w:themeShade="A6"/>
                <w:sz w:val="20"/>
                <w:szCs w:val="20"/>
              </w:rPr>
            </w:pPr>
            <w:r w:rsidRPr="00AB0EAB">
              <w:rPr>
                <w:rFonts w:ascii="標楷體" w:eastAsia="標楷體" w:hAnsi="標楷體" w:hint="eastAsia"/>
                <w:bCs/>
                <w:color w:val="A6A6A6" w:themeColor="background1" w:themeShade="A6"/>
              </w:rPr>
              <w:t>‧</w:t>
            </w:r>
            <w:r w:rsidRPr="00B20A31">
              <w:rPr>
                <w:rFonts w:ascii="標楷體" w:eastAsia="標楷體" w:hAnsi="標楷體" w:hint="eastAsia"/>
                <w:color w:val="A6A6A6" w:themeColor="background1" w:themeShade="A6"/>
                <w:sz w:val="20"/>
                <w:szCs w:val="20"/>
              </w:rPr>
              <w:t>以淺顯易懂文字說明各單元學習目標。</w:t>
            </w:r>
          </w:p>
          <w:p w14:paraId="50D57C94" w14:textId="77777777" w:rsidR="00AB0EAB" w:rsidRPr="00AB0EAB" w:rsidRDefault="00AB0EAB" w:rsidP="00AB0EAB">
            <w:pPr>
              <w:rPr>
                <w:rFonts w:ascii="標楷體" w:eastAsia="標楷體" w:hAnsi="標楷體"/>
                <w:color w:val="A6A6A6" w:themeColor="background1" w:themeShade="A6"/>
                <w:sz w:val="20"/>
                <w:szCs w:val="20"/>
              </w:rPr>
            </w:pPr>
            <w:r w:rsidRPr="00AB0EAB">
              <w:rPr>
                <w:rFonts w:ascii="標楷體" w:eastAsia="標楷體" w:hAnsi="標楷體" w:hint="eastAsia"/>
                <w:bCs/>
                <w:color w:val="A6A6A6" w:themeColor="background1" w:themeShade="A6"/>
              </w:rPr>
              <w:t>‧</w:t>
            </w:r>
            <w:r w:rsidRPr="00AB0EAB">
              <w:rPr>
                <w:rFonts w:ascii="標楷體" w:eastAsia="標楷體" w:hAnsi="標楷體" w:hint="eastAsia"/>
                <w:color w:val="A6A6A6" w:themeColor="background1" w:themeShade="A6"/>
                <w:sz w:val="20"/>
                <w:szCs w:val="20"/>
              </w:rPr>
              <w:t>轉化為學習目標，目標基本形式為，動詞＋名詞（學習重點的交織轉化）。</w:t>
            </w:r>
          </w:p>
          <w:p w14:paraId="29190E96" w14:textId="77777777" w:rsidR="00AB0EAB" w:rsidRPr="00295361" w:rsidRDefault="00AB0EAB" w:rsidP="00AB0EAB">
            <w:pPr>
              <w:rPr>
                <w:rFonts w:ascii="標楷體" w:eastAsia="標楷體" w:hAnsi="標楷體"/>
                <w:color w:val="A6A6A6" w:themeColor="background1" w:themeShade="A6"/>
                <w:sz w:val="20"/>
                <w:szCs w:val="20"/>
              </w:rPr>
            </w:pPr>
            <w:r w:rsidRPr="009126AB">
              <w:rPr>
                <w:rFonts w:ascii="標楷體" w:eastAsia="標楷體" w:hAnsi="標楷體" w:hint="eastAsia"/>
                <w:color w:val="F4B083" w:themeColor="accent2" w:themeTint="99"/>
                <w:sz w:val="20"/>
                <w:szCs w:val="20"/>
              </w:rPr>
              <w:t>‧「動詞」可從學習表現提取並視學生特性調整之，「名詞」可從學習內容轉化為</w:t>
            </w:r>
            <w:r w:rsidR="006977A3" w:rsidRPr="009126AB">
              <w:rPr>
                <w:rFonts w:ascii="標楷體" w:eastAsia="標楷體" w:hAnsi="標楷體" w:hint="eastAsia"/>
                <w:color w:val="F4B083" w:themeColor="accent2" w:themeTint="99"/>
                <w:sz w:val="20"/>
                <w:szCs w:val="20"/>
              </w:rPr>
              <w:t>單元活動</w:t>
            </w:r>
            <w:r w:rsidRPr="009126AB">
              <w:rPr>
                <w:rFonts w:ascii="標楷體" w:eastAsia="標楷體" w:hAnsi="標楷體" w:hint="eastAsia"/>
                <w:color w:val="F4B083" w:themeColor="accent2" w:themeTint="99"/>
                <w:sz w:val="20"/>
                <w:szCs w:val="20"/>
              </w:rPr>
              <w:t>設計的具體內容；二者適切結合，即為學習程目標。</w:t>
            </w:r>
          </w:p>
        </w:tc>
      </w:tr>
    </w:tbl>
    <w:p w14:paraId="6935A9E5" w14:textId="77777777" w:rsidR="00DD0546" w:rsidRDefault="00DD0546"/>
    <w:p w14:paraId="4AC3B80B" w14:textId="77777777" w:rsidR="008D5130" w:rsidRDefault="008D5130" w:rsidP="008D5130">
      <w:pPr>
        <w:spacing w:line="400" w:lineRule="exact"/>
        <w:rPr>
          <w:rFonts w:ascii="標楷體" w:eastAsia="標楷體" w:hAnsi="標楷體"/>
          <w:b/>
          <w:sz w:val="32"/>
          <w:szCs w:val="32"/>
          <w:lang w:eastAsia="zh-HK"/>
        </w:rPr>
      </w:pPr>
      <w:r>
        <w:rPr>
          <w:rFonts w:ascii="標楷體" w:eastAsia="標楷體" w:hAnsi="標楷體" w:hint="eastAsia"/>
          <w:b/>
          <w:sz w:val="32"/>
          <w:szCs w:val="32"/>
          <w:lang w:eastAsia="zh-HK"/>
        </w:rPr>
        <w:t>三</w:t>
      </w:r>
      <w:r w:rsidRPr="008D5130">
        <w:rPr>
          <w:rFonts w:ascii="標楷體" w:eastAsia="標楷體" w:hAnsi="標楷體" w:hint="eastAsia"/>
          <w:b/>
          <w:sz w:val="32"/>
          <w:szCs w:val="32"/>
          <w:lang w:eastAsia="zh-HK"/>
        </w:rPr>
        <w:t>、評量方式</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94"/>
        <w:gridCol w:w="3024"/>
        <w:gridCol w:w="3024"/>
        <w:gridCol w:w="3024"/>
      </w:tblGrid>
      <w:tr w:rsidR="00911FAD" w:rsidRPr="006942BE" w14:paraId="24EDBC74" w14:textId="77777777" w:rsidTr="00911FAD">
        <w:trPr>
          <w:trHeight w:val="492"/>
          <w:jc w:val="center"/>
        </w:trPr>
        <w:tc>
          <w:tcPr>
            <w:tcW w:w="794" w:type="dxa"/>
            <w:shd w:val="clear" w:color="auto" w:fill="D9D9D9"/>
            <w:vAlign w:val="center"/>
          </w:tcPr>
          <w:p w14:paraId="51784F84" w14:textId="77777777" w:rsidR="00911FAD" w:rsidRPr="00D20DB0" w:rsidRDefault="00911FAD" w:rsidP="00D70D16">
            <w:pPr>
              <w:jc w:val="center"/>
              <w:rPr>
                <w:rFonts w:ascii="標楷體" w:eastAsia="標楷體" w:hAnsi="標楷體"/>
              </w:rPr>
            </w:pPr>
            <w:r>
              <w:rPr>
                <w:rFonts w:ascii="標楷體" w:eastAsia="標楷體" w:hAnsi="標楷體" w:hint="eastAsia"/>
              </w:rPr>
              <w:t>項次</w:t>
            </w:r>
          </w:p>
        </w:tc>
        <w:tc>
          <w:tcPr>
            <w:tcW w:w="3024" w:type="dxa"/>
            <w:shd w:val="clear" w:color="auto" w:fill="D9D9D9"/>
            <w:vAlign w:val="center"/>
          </w:tcPr>
          <w:p w14:paraId="0F8F6CC6" w14:textId="77777777" w:rsidR="00911FAD" w:rsidRPr="00D20DB0" w:rsidRDefault="00911FAD" w:rsidP="00D70D16">
            <w:pPr>
              <w:jc w:val="center"/>
              <w:rPr>
                <w:rFonts w:ascii="標楷體" w:eastAsia="標楷體" w:hAnsi="標楷體"/>
              </w:rPr>
            </w:pPr>
            <w:r w:rsidRPr="00D20DB0">
              <w:rPr>
                <w:rFonts w:ascii="標楷體" w:eastAsia="標楷體" w:hAnsi="標楷體" w:hint="eastAsia"/>
              </w:rPr>
              <w:t>以學習表現作為評量標準</w:t>
            </w:r>
          </w:p>
        </w:tc>
        <w:tc>
          <w:tcPr>
            <w:tcW w:w="3024" w:type="dxa"/>
            <w:shd w:val="clear" w:color="auto" w:fill="D9D9D9"/>
            <w:vAlign w:val="center"/>
          </w:tcPr>
          <w:p w14:paraId="0C4C980A" w14:textId="77777777" w:rsidR="00911FAD" w:rsidRPr="00D20DB0" w:rsidRDefault="00911FAD" w:rsidP="00D70D16">
            <w:pPr>
              <w:jc w:val="center"/>
              <w:rPr>
                <w:rFonts w:ascii="標楷體" w:eastAsia="標楷體" w:hAnsi="標楷體"/>
              </w:rPr>
            </w:pPr>
            <w:r w:rsidRPr="00D20DB0">
              <w:rPr>
                <w:rFonts w:ascii="標楷體" w:eastAsia="標楷體" w:hAnsi="標楷體" w:hint="eastAsia"/>
              </w:rPr>
              <w:t>對應之學習內容類別</w:t>
            </w:r>
          </w:p>
        </w:tc>
        <w:tc>
          <w:tcPr>
            <w:tcW w:w="3024" w:type="dxa"/>
            <w:shd w:val="clear" w:color="auto" w:fill="D9D9D9"/>
            <w:vAlign w:val="center"/>
          </w:tcPr>
          <w:p w14:paraId="71715C45" w14:textId="77777777" w:rsidR="00911FAD" w:rsidRPr="00D20DB0" w:rsidRDefault="00911FAD" w:rsidP="00D70D16">
            <w:pPr>
              <w:jc w:val="center"/>
              <w:rPr>
                <w:rFonts w:ascii="標楷體" w:eastAsia="標楷體" w:hAnsi="標楷體"/>
              </w:rPr>
            </w:pPr>
            <w:r w:rsidRPr="00D20DB0">
              <w:rPr>
                <w:rFonts w:ascii="標楷體" w:eastAsia="標楷體" w:hAnsi="標楷體" w:hint="eastAsia"/>
              </w:rPr>
              <w:t>具體評量方式</w:t>
            </w:r>
          </w:p>
        </w:tc>
      </w:tr>
      <w:tr w:rsidR="00911FAD" w:rsidRPr="006942BE" w14:paraId="57BCF61B" w14:textId="77777777" w:rsidTr="00911FAD">
        <w:trPr>
          <w:jc w:val="center"/>
        </w:trPr>
        <w:tc>
          <w:tcPr>
            <w:tcW w:w="794" w:type="dxa"/>
            <w:vAlign w:val="center"/>
          </w:tcPr>
          <w:p w14:paraId="4F636B82" w14:textId="77777777" w:rsidR="00911FAD" w:rsidRPr="00D20DB0" w:rsidRDefault="00911FAD" w:rsidP="00D70D16">
            <w:pPr>
              <w:jc w:val="center"/>
              <w:rPr>
                <w:rFonts w:ascii="標楷體" w:eastAsia="標楷體" w:hAnsi="標楷體"/>
              </w:rPr>
            </w:pPr>
            <w:r>
              <w:rPr>
                <w:rFonts w:ascii="標楷體" w:eastAsia="標楷體" w:hAnsi="標楷體" w:hint="eastAsia"/>
              </w:rPr>
              <w:t>1</w:t>
            </w:r>
          </w:p>
        </w:tc>
        <w:tc>
          <w:tcPr>
            <w:tcW w:w="3024" w:type="dxa"/>
          </w:tcPr>
          <w:p w14:paraId="34202B00" w14:textId="77777777" w:rsidR="00666AC4" w:rsidRDefault="00181717" w:rsidP="007F08F3">
            <w:pPr>
              <w:snapToGrid w:val="0"/>
              <w:rPr>
                <w:rFonts w:ascii="標楷體" w:eastAsia="標楷體" w:hAnsi="標楷體"/>
                <w:color w:val="A6A6A6" w:themeColor="background1" w:themeShade="A6"/>
                <w:sz w:val="20"/>
                <w:szCs w:val="20"/>
                <w:lang w:eastAsia="zh-HK"/>
              </w:rPr>
            </w:pPr>
            <w:r>
              <w:rPr>
                <w:rFonts w:ascii="標楷體" w:eastAsia="標楷體" w:hAnsi="標楷體"/>
                <w:color w:val="A6A6A6" w:themeColor="background1" w:themeShade="A6"/>
                <w:sz w:val="20"/>
                <w:szCs w:val="20"/>
                <w:lang w:eastAsia="zh-HK"/>
              </w:rPr>
              <w:t>ex</w:t>
            </w:r>
            <w:r>
              <w:rPr>
                <w:rFonts w:ascii="標楷體" w:eastAsia="標楷體" w:hAnsi="標楷體" w:hint="eastAsia"/>
                <w:color w:val="A6A6A6" w:themeColor="background1" w:themeShade="A6"/>
                <w:sz w:val="20"/>
                <w:szCs w:val="20"/>
                <w:lang w:eastAsia="zh-HK"/>
              </w:rPr>
              <w:t>：</w:t>
            </w:r>
          </w:p>
          <w:p w14:paraId="511E717F" w14:textId="77777777" w:rsidR="00911FAD" w:rsidRPr="007F08F3" w:rsidRDefault="007F08F3" w:rsidP="007F08F3">
            <w:pPr>
              <w:snapToGrid w:val="0"/>
              <w:rPr>
                <w:rFonts w:ascii="標楷體" w:eastAsia="標楷體" w:hAnsi="標楷體"/>
                <w:color w:val="A6A6A6" w:themeColor="background1" w:themeShade="A6"/>
                <w:sz w:val="20"/>
                <w:szCs w:val="20"/>
              </w:rPr>
            </w:pPr>
            <w:r w:rsidRPr="00295361">
              <w:rPr>
                <w:rFonts w:ascii="標楷體" w:eastAsia="標楷體" w:hAnsi="標楷體" w:hint="eastAsia"/>
                <w:color w:val="A6A6A6" w:themeColor="background1" w:themeShade="A6"/>
                <w:sz w:val="20"/>
                <w:szCs w:val="20"/>
              </w:rPr>
              <w:t>自</w:t>
            </w:r>
            <w:proofErr w:type="spellStart"/>
            <w:r w:rsidRPr="00295361">
              <w:rPr>
                <w:rFonts w:ascii="標楷體" w:eastAsia="標楷體" w:hAnsi="標楷體" w:hint="eastAsia"/>
                <w:color w:val="A6A6A6" w:themeColor="background1" w:themeShade="A6"/>
                <w:sz w:val="20"/>
                <w:szCs w:val="20"/>
              </w:rPr>
              <w:t>tc</w:t>
            </w:r>
            <w:proofErr w:type="spellEnd"/>
            <w:r w:rsidRPr="00295361">
              <w:rPr>
                <w:rFonts w:ascii="標楷體" w:eastAsia="標楷體" w:hAnsi="標楷體" w:hint="eastAsia"/>
                <w:color w:val="A6A6A6" w:themeColor="background1" w:themeShade="A6"/>
                <w:sz w:val="20"/>
                <w:szCs w:val="20"/>
              </w:rPr>
              <w:t>-Ⅲ-1 能就所蒐集的數據或資料，進行簡單的紀錄與分類，並依據習得知識思考資料的正確性及辨別他人資訊與事實的差異。</w:t>
            </w:r>
          </w:p>
        </w:tc>
        <w:tc>
          <w:tcPr>
            <w:tcW w:w="3024" w:type="dxa"/>
          </w:tcPr>
          <w:p w14:paraId="17F4EE74" w14:textId="77777777" w:rsidR="00666AC4" w:rsidRDefault="00181717" w:rsidP="00D70D16">
            <w:pPr>
              <w:rPr>
                <w:rFonts w:ascii="標楷體" w:eastAsia="標楷體" w:hAnsi="標楷體"/>
                <w:color w:val="A6A6A6" w:themeColor="background1" w:themeShade="A6"/>
                <w:sz w:val="20"/>
                <w:szCs w:val="20"/>
                <w:lang w:eastAsia="zh-HK"/>
              </w:rPr>
            </w:pPr>
            <w:r>
              <w:rPr>
                <w:rFonts w:ascii="標楷體" w:eastAsia="標楷體" w:hAnsi="標楷體"/>
                <w:color w:val="A6A6A6" w:themeColor="background1" w:themeShade="A6"/>
                <w:sz w:val="20"/>
                <w:szCs w:val="20"/>
                <w:lang w:eastAsia="zh-HK"/>
              </w:rPr>
              <w:t>ex</w:t>
            </w:r>
            <w:r>
              <w:rPr>
                <w:rFonts w:ascii="標楷體" w:eastAsia="標楷體" w:hAnsi="標楷體" w:hint="eastAsia"/>
                <w:color w:val="A6A6A6" w:themeColor="background1" w:themeShade="A6"/>
                <w:sz w:val="20"/>
                <w:szCs w:val="20"/>
                <w:lang w:eastAsia="zh-HK"/>
              </w:rPr>
              <w:t>：</w:t>
            </w:r>
          </w:p>
          <w:p w14:paraId="2A6C9F66" w14:textId="77777777" w:rsidR="00911FAD" w:rsidRPr="00D20DB0" w:rsidRDefault="007F08F3" w:rsidP="00D70D16">
            <w:pPr>
              <w:rPr>
                <w:rFonts w:ascii="標楷體" w:eastAsia="標楷體" w:hAnsi="標楷體"/>
              </w:rPr>
            </w:pPr>
            <w:r w:rsidRPr="007F08F3">
              <w:rPr>
                <w:rFonts w:ascii="標楷體" w:eastAsia="標楷體" w:hAnsi="標楷體" w:hint="eastAsia"/>
                <w:color w:val="A6A6A6" w:themeColor="background1" w:themeShade="A6"/>
                <w:sz w:val="20"/>
                <w:szCs w:val="20"/>
                <w:lang w:eastAsia="zh-HK"/>
              </w:rPr>
              <w:t>自</w:t>
            </w:r>
            <w:proofErr w:type="spellStart"/>
            <w:r w:rsidRPr="007F08F3">
              <w:rPr>
                <w:rFonts w:ascii="標楷體" w:eastAsia="標楷體" w:hAnsi="標楷體" w:hint="eastAsia"/>
                <w:color w:val="A6A6A6" w:themeColor="background1" w:themeShade="A6"/>
                <w:sz w:val="20"/>
                <w:szCs w:val="20"/>
                <w:lang w:eastAsia="zh-HK"/>
              </w:rPr>
              <w:t>INe</w:t>
            </w:r>
            <w:proofErr w:type="spellEnd"/>
            <w:r w:rsidRPr="007F08F3">
              <w:rPr>
                <w:rFonts w:ascii="標楷體" w:eastAsia="標楷體" w:hAnsi="標楷體" w:hint="eastAsia"/>
                <w:color w:val="A6A6A6" w:themeColor="background1" w:themeShade="A6"/>
                <w:sz w:val="20"/>
                <w:szCs w:val="20"/>
                <w:lang w:eastAsia="zh-HK"/>
              </w:rPr>
              <w:t>-Ⅲ-5 常用酸鹼物質的特性，水溶液的酸鹼性質及其生活上的運用。</w:t>
            </w:r>
          </w:p>
        </w:tc>
        <w:tc>
          <w:tcPr>
            <w:tcW w:w="3024" w:type="dxa"/>
          </w:tcPr>
          <w:p w14:paraId="242BDBEE" w14:textId="77777777" w:rsidR="00911FAD" w:rsidRDefault="00AD5DA5" w:rsidP="00D70D16">
            <w:pPr>
              <w:rPr>
                <w:rFonts w:ascii="標楷體" w:eastAsia="標楷體" w:hAnsi="標楷體"/>
                <w:color w:val="A6A6A6" w:themeColor="background1" w:themeShade="A6"/>
                <w:sz w:val="20"/>
                <w:szCs w:val="20"/>
              </w:rPr>
            </w:pPr>
            <w:r w:rsidRPr="00AD5DA5">
              <w:rPr>
                <w:rFonts w:ascii="標楷體" w:eastAsia="標楷體" w:hAnsi="標楷體" w:hint="eastAsia"/>
                <w:color w:val="A6A6A6" w:themeColor="background1" w:themeShade="A6"/>
                <w:sz w:val="20"/>
                <w:szCs w:val="20"/>
              </w:rPr>
              <w:t>‧</w:t>
            </w:r>
            <w:r w:rsidR="00181717" w:rsidRPr="00181717">
              <w:rPr>
                <w:rFonts w:ascii="標楷體" w:eastAsia="標楷體" w:hAnsi="標楷體" w:hint="eastAsia"/>
                <w:color w:val="A6A6A6" w:themeColor="background1" w:themeShade="A6"/>
                <w:sz w:val="20"/>
                <w:szCs w:val="20"/>
              </w:rPr>
              <w:t>用何證據檢視學習目標的達成狀況（用什麼工具或形式？希望看到什麼？）</w:t>
            </w:r>
          </w:p>
          <w:p w14:paraId="41A10510" w14:textId="77777777" w:rsidR="00AD5DA5" w:rsidRPr="00AD5DA5" w:rsidRDefault="00AD5DA5" w:rsidP="00AD5DA5">
            <w:pPr>
              <w:rPr>
                <w:rFonts w:ascii="標楷體" w:eastAsia="標楷體" w:hAnsi="標楷體"/>
                <w:color w:val="A6A6A6" w:themeColor="background1" w:themeShade="A6"/>
                <w:sz w:val="20"/>
                <w:szCs w:val="20"/>
              </w:rPr>
            </w:pPr>
            <w:r w:rsidRPr="00AD5DA5">
              <w:rPr>
                <w:rFonts w:ascii="標楷體" w:eastAsia="標楷體" w:hAnsi="標楷體" w:hint="eastAsia"/>
                <w:color w:val="A6A6A6" w:themeColor="background1" w:themeShade="A6"/>
                <w:sz w:val="20"/>
                <w:szCs w:val="20"/>
              </w:rPr>
              <w:t>‧檢視學習目標、學習重點/活動與評量三者之一致關係。</w:t>
            </w:r>
          </w:p>
          <w:p w14:paraId="594C1B37" w14:textId="77777777" w:rsidR="00AD5DA5" w:rsidRPr="00D20DB0" w:rsidRDefault="00AD5DA5" w:rsidP="00AD5DA5">
            <w:pPr>
              <w:rPr>
                <w:rFonts w:ascii="標楷體" w:eastAsia="標楷體" w:hAnsi="標楷體"/>
              </w:rPr>
            </w:pPr>
            <w:r w:rsidRPr="00AD5DA5">
              <w:rPr>
                <w:rFonts w:ascii="標楷體" w:eastAsia="標楷體" w:hAnsi="標楷體" w:hint="eastAsia"/>
                <w:color w:val="A6A6A6" w:themeColor="background1" w:themeShade="A6"/>
                <w:sz w:val="20"/>
                <w:szCs w:val="20"/>
              </w:rPr>
              <w:t>‧羅列評量工具，如學習單、檢核表或同儕互評表等。</w:t>
            </w:r>
          </w:p>
        </w:tc>
      </w:tr>
      <w:tr w:rsidR="00911FAD" w:rsidRPr="006942BE" w14:paraId="332D76B0" w14:textId="77777777" w:rsidTr="00911FAD">
        <w:trPr>
          <w:jc w:val="center"/>
        </w:trPr>
        <w:tc>
          <w:tcPr>
            <w:tcW w:w="794" w:type="dxa"/>
            <w:vAlign w:val="center"/>
          </w:tcPr>
          <w:p w14:paraId="073A3D95" w14:textId="77777777" w:rsidR="00911FAD" w:rsidRPr="00D20DB0" w:rsidRDefault="00911FAD" w:rsidP="00D70D16">
            <w:pPr>
              <w:jc w:val="center"/>
              <w:rPr>
                <w:rFonts w:ascii="標楷體" w:eastAsia="標楷體" w:hAnsi="標楷體"/>
              </w:rPr>
            </w:pPr>
            <w:r>
              <w:rPr>
                <w:rFonts w:ascii="標楷體" w:eastAsia="標楷體" w:hAnsi="標楷體" w:hint="eastAsia"/>
              </w:rPr>
              <w:t>2</w:t>
            </w:r>
          </w:p>
        </w:tc>
        <w:tc>
          <w:tcPr>
            <w:tcW w:w="3024" w:type="dxa"/>
          </w:tcPr>
          <w:p w14:paraId="60593373" w14:textId="77777777" w:rsidR="000C29A7" w:rsidRDefault="000C29A7" w:rsidP="00D70D16">
            <w:pPr>
              <w:rPr>
                <w:rFonts w:ascii="標楷體" w:eastAsia="標楷體" w:hAnsi="標楷體"/>
                <w:color w:val="A6A6A6" w:themeColor="background1" w:themeShade="A6"/>
                <w:sz w:val="20"/>
                <w:szCs w:val="20"/>
                <w:lang w:eastAsia="zh-HK"/>
              </w:rPr>
            </w:pPr>
            <w:r>
              <w:rPr>
                <w:rFonts w:ascii="標楷體" w:eastAsia="標楷體" w:hAnsi="標楷體"/>
                <w:color w:val="A6A6A6" w:themeColor="background1" w:themeShade="A6"/>
                <w:sz w:val="20"/>
                <w:szCs w:val="20"/>
                <w:lang w:eastAsia="zh-HK"/>
              </w:rPr>
              <w:t>ex</w:t>
            </w:r>
            <w:r>
              <w:rPr>
                <w:rFonts w:ascii="標楷體" w:eastAsia="標楷體" w:hAnsi="標楷體" w:hint="eastAsia"/>
                <w:color w:val="A6A6A6" w:themeColor="background1" w:themeShade="A6"/>
                <w:sz w:val="20"/>
                <w:szCs w:val="20"/>
                <w:lang w:eastAsia="zh-HK"/>
              </w:rPr>
              <w:t>：</w:t>
            </w:r>
          </w:p>
          <w:p w14:paraId="5917B711" w14:textId="77777777" w:rsidR="00911FAD" w:rsidRPr="00D20DB0" w:rsidRDefault="000C29A7" w:rsidP="00D70D16">
            <w:pPr>
              <w:rPr>
                <w:rFonts w:ascii="標楷體" w:eastAsia="標楷體" w:hAnsi="標楷體"/>
              </w:rPr>
            </w:pPr>
            <w:r w:rsidRPr="000C29A7">
              <w:rPr>
                <w:rFonts w:ascii="標楷體" w:eastAsia="標楷體" w:hAnsi="標楷體" w:hint="eastAsia"/>
                <w:color w:val="A6A6A6" w:themeColor="background1" w:themeShade="A6"/>
                <w:sz w:val="20"/>
                <w:szCs w:val="20"/>
              </w:rPr>
              <w:t>科議s-Ⅲ-1製作圖稿以呈現設計構想。</w:t>
            </w:r>
          </w:p>
        </w:tc>
        <w:tc>
          <w:tcPr>
            <w:tcW w:w="3024" w:type="dxa"/>
          </w:tcPr>
          <w:p w14:paraId="7DD6DD6A" w14:textId="77777777" w:rsidR="000C29A7" w:rsidRDefault="000C29A7" w:rsidP="00D70D16">
            <w:pPr>
              <w:rPr>
                <w:rFonts w:ascii="標楷體" w:eastAsia="標楷體" w:hAnsi="標楷體"/>
                <w:color w:val="A6A6A6" w:themeColor="background1" w:themeShade="A6"/>
                <w:sz w:val="20"/>
                <w:szCs w:val="20"/>
                <w:lang w:eastAsia="zh-HK"/>
              </w:rPr>
            </w:pPr>
            <w:r>
              <w:rPr>
                <w:rFonts w:ascii="標楷體" w:eastAsia="標楷體" w:hAnsi="標楷體"/>
                <w:color w:val="A6A6A6" w:themeColor="background1" w:themeShade="A6"/>
                <w:sz w:val="20"/>
                <w:szCs w:val="20"/>
                <w:lang w:eastAsia="zh-HK"/>
              </w:rPr>
              <w:t>ex</w:t>
            </w:r>
            <w:r>
              <w:rPr>
                <w:rFonts w:ascii="標楷體" w:eastAsia="標楷體" w:hAnsi="標楷體" w:hint="eastAsia"/>
                <w:color w:val="A6A6A6" w:themeColor="background1" w:themeShade="A6"/>
                <w:sz w:val="20"/>
                <w:szCs w:val="20"/>
                <w:lang w:eastAsia="zh-HK"/>
              </w:rPr>
              <w:t>：</w:t>
            </w:r>
          </w:p>
          <w:p w14:paraId="36F92E55" w14:textId="77777777" w:rsidR="00911FAD" w:rsidRPr="00D20DB0" w:rsidRDefault="000C29A7" w:rsidP="00D70D16">
            <w:pPr>
              <w:rPr>
                <w:rFonts w:ascii="標楷體" w:eastAsia="標楷體" w:hAnsi="標楷體"/>
              </w:rPr>
            </w:pPr>
            <w:r w:rsidRPr="00CF760A">
              <w:rPr>
                <w:rFonts w:ascii="標楷體" w:eastAsia="標楷體" w:hAnsi="標楷體" w:hint="eastAsia"/>
                <w:color w:val="A6A6A6" w:themeColor="background1" w:themeShade="A6"/>
                <w:sz w:val="20"/>
                <w:szCs w:val="20"/>
              </w:rPr>
              <w:t>科議</w:t>
            </w:r>
            <w:r w:rsidRPr="00CF760A">
              <w:rPr>
                <w:rFonts w:ascii="標楷體" w:eastAsia="標楷體" w:hAnsi="標楷體"/>
                <w:color w:val="A6A6A6" w:themeColor="background1" w:themeShade="A6"/>
                <w:sz w:val="20"/>
                <w:szCs w:val="20"/>
              </w:rPr>
              <w:t>P-Ⅲ-1</w:t>
            </w:r>
            <w:r w:rsidRPr="00CF760A">
              <w:rPr>
                <w:rFonts w:ascii="標楷體" w:eastAsia="標楷體" w:hAnsi="標楷體" w:hint="eastAsia"/>
                <w:color w:val="A6A6A6" w:themeColor="background1" w:themeShade="A6"/>
                <w:sz w:val="20"/>
                <w:szCs w:val="20"/>
              </w:rPr>
              <w:t>基本的造形與設計</w:t>
            </w:r>
            <w:r w:rsidRPr="00AB0EAB">
              <w:rPr>
                <w:rFonts w:ascii="標楷體" w:eastAsia="標楷體" w:hAnsi="標楷體" w:hint="eastAsia"/>
                <w:color w:val="A6A6A6" w:themeColor="background1" w:themeShade="A6"/>
                <w:sz w:val="20"/>
                <w:szCs w:val="20"/>
              </w:rPr>
              <w:t>。</w:t>
            </w:r>
          </w:p>
        </w:tc>
        <w:tc>
          <w:tcPr>
            <w:tcW w:w="3024" w:type="dxa"/>
          </w:tcPr>
          <w:p w14:paraId="1073526A" w14:textId="77777777" w:rsidR="00911FAD" w:rsidRPr="00D20DB0" w:rsidRDefault="00911FAD" w:rsidP="00D70D16">
            <w:pPr>
              <w:rPr>
                <w:rFonts w:ascii="標楷體" w:eastAsia="標楷體" w:hAnsi="標楷體"/>
              </w:rPr>
            </w:pPr>
          </w:p>
        </w:tc>
      </w:tr>
      <w:tr w:rsidR="00911FAD" w:rsidRPr="006942BE" w14:paraId="7B2C11F3" w14:textId="77777777" w:rsidTr="00911FAD">
        <w:trPr>
          <w:jc w:val="center"/>
        </w:trPr>
        <w:tc>
          <w:tcPr>
            <w:tcW w:w="794" w:type="dxa"/>
            <w:vAlign w:val="center"/>
          </w:tcPr>
          <w:p w14:paraId="722F1108" w14:textId="77777777" w:rsidR="00911FAD" w:rsidRPr="00D20DB0" w:rsidRDefault="00911FAD" w:rsidP="00D70D16">
            <w:pPr>
              <w:jc w:val="center"/>
              <w:rPr>
                <w:rFonts w:ascii="標楷體" w:eastAsia="標楷體" w:hAnsi="標楷體"/>
              </w:rPr>
            </w:pPr>
            <w:r>
              <w:rPr>
                <w:rFonts w:ascii="標楷體" w:eastAsia="標楷體" w:hAnsi="標楷體" w:hint="eastAsia"/>
              </w:rPr>
              <w:lastRenderedPageBreak/>
              <w:t>3</w:t>
            </w:r>
          </w:p>
        </w:tc>
        <w:tc>
          <w:tcPr>
            <w:tcW w:w="3024" w:type="dxa"/>
          </w:tcPr>
          <w:p w14:paraId="12AD4A9B" w14:textId="77777777" w:rsidR="00911FAD" w:rsidRPr="00D20DB0" w:rsidRDefault="00911FAD" w:rsidP="00D70D16">
            <w:pPr>
              <w:rPr>
                <w:rFonts w:ascii="標楷體" w:eastAsia="標楷體" w:hAnsi="標楷體"/>
              </w:rPr>
            </w:pPr>
          </w:p>
        </w:tc>
        <w:tc>
          <w:tcPr>
            <w:tcW w:w="3024" w:type="dxa"/>
          </w:tcPr>
          <w:p w14:paraId="1D13E8F6" w14:textId="77777777" w:rsidR="00911FAD" w:rsidRPr="00D20DB0" w:rsidRDefault="00911FAD" w:rsidP="00D70D16">
            <w:pPr>
              <w:rPr>
                <w:rFonts w:ascii="標楷體" w:eastAsia="標楷體" w:hAnsi="標楷體"/>
              </w:rPr>
            </w:pPr>
          </w:p>
        </w:tc>
        <w:tc>
          <w:tcPr>
            <w:tcW w:w="3024" w:type="dxa"/>
          </w:tcPr>
          <w:p w14:paraId="1FDCF83D" w14:textId="77777777" w:rsidR="00911FAD" w:rsidRPr="00D20DB0" w:rsidRDefault="00911FAD" w:rsidP="00D70D16">
            <w:pPr>
              <w:rPr>
                <w:rFonts w:ascii="標楷體" w:eastAsia="標楷體" w:hAnsi="標楷體"/>
              </w:rPr>
            </w:pPr>
          </w:p>
        </w:tc>
      </w:tr>
    </w:tbl>
    <w:p w14:paraId="64B996A7" w14:textId="77777777" w:rsidR="001D7D0F" w:rsidRDefault="001D7D0F" w:rsidP="001D7D0F">
      <w:pPr>
        <w:spacing w:line="400" w:lineRule="exact"/>
        <w:rPr>
          <w:rFonts w:ascii="標楷體" w:eastAsia="標楷體" w:hAnsi="標楷體"/>
          <w:b/>
          <w:sz w:val="32"/>
          <w:szCs w:val="32"/>
          <w:lang w:eastAsia="zh-HK"/>
        </w:rPr>
      </w:pPr>
    </w:p>
    <w:p w14:paraId="3ED57CC7" w14:textId="77777777" w:rsidR="001D7D0F" w:rsidRPr="006942BE" w:rsidRDefault="001D7D0F" w:rsidP="001D7D0F">
      <w:pPr>
        <w:spacing w:line="400" w:lineRule="exact"/>
        <w:rPr>
          <w:rFonts w:ascii="標楷體" w:eastAsia="標楷體" w:hAnsi="標楷體"/>
          <w:b/>
          <w:sz w:val="32"/>
          <w:szCs w:val="32"/>
          <w:lang w:eastAsia="zh-HK"/>
        </w:rPr>
      </w:pPr>
      <w:r>
        <w:rPr>
          <w:rFonts w:ascii="標楷體" w:eastAsia="標楷體" w:hAnsi="標楷體" w:hint="eastAsia"/>
          <w:b/>
          <w:sz w:val="32"/>
          <w:szCs w:val="32"/>
          <w:lang w:eastAsia="zh-HK"/>
        </w:rPr>
        <w:t>四</w:t>
      </w:r>
      <w:r w:rsidRPr="006942BE">
        <w:rPr>
          <w:rFonts w:ascii="標楷體" w:eastAsia="標楷體" w:hAnsi="標楷體" w:hint="eastAsia"/>
          <w:b/>
          <w:sz w:val="32"/>
          <w:szCs w:val="32"/>
          <w:lang w:eastAsia="zh-HK"/>
        </w:rPr>
        <w:t>、課程設計架構圖</w:t>
      </w:r>
    </w:p>
    <w:p w14:paraId="1F20BEA7" w14:textId="77777777" w:rsidR="001D7D0F" w:rsidRPr="006942BE" w:rsidRDefault="001D7D0F" w:rsidP="001D7D0F">
      <w:pPr>
        <w:jc w:val="center"/>
        <w:rPr>
          <w:rFonts w:ascii="標楷體" w:eastAsia="標楷體" w:hAnsi="標楷體"/>
          <w:b/>
          <w:lang w:eastAsia="zh-HK"/>
        </w:rPr>
      </w:pPr>
    </w:p>
    <w:tbl>
      <w:tblPr>
        <w:tblStyle w:val="a5"/>
        <w:tblW w:w="0" w:type="auto"/>
        <w:tblLook w:val="04A0" w:firstRow="1" w:lastRow="0" w:firstColumn="1" w:lastColumn="0" w:noHBand="0" w:noVBand="1"/>
      </w:tblPr>
      <w:tblGrid>
        <w:gridCol w:w="8296"/>
      </w:tblGrid>
      <w:tr w:rsidR="000268BE" w14:paraId="7492A2EB" w14:textId="77777777" w:rsidTr="000268BE">
        <w:tc>
          <w:tcPr>
            <w:tcW w:w="8296" w:type="dxa"/>
          </w:tcPr>
          <w:p w14:paraId="463ED6C6" w14:textId="77777777" w:rsidR="000268BE" w:rsidRDefault="000268BE" w:rsidP="001D7D0F">
            <w:pPr>
              <w:spacing w:line="400" w:lineRule="exact"/>
              <w:rPr>
                <w:rFonts w:ascii="標楷體" w:eastAsia="標楷體" w:hAnsi="標楷體"/>
                <w:b/>
                <w:sz w:val="32"/>
                <w:szCs w:val="32"/>
                <w:lang w:eastAsia="zh-HK"/>
              </w:rPr>
            </w:pPr>
          </w:p>
          <w:p w14:paraId="73C2360E" w14:textId="77777777" w:rsidR="000268BE" w:rsidRDefault="000268BE" w:rsidP="001D7D0F">
            <w:pPr>
              <w:spacing w:line="400" w:lineRule="exact"/>
              <w:rPr>
                <w:rFonts w:ascii="標楷體" w:eastAsia="標楷體" w:hAnsi="標楷體"/>
                <w:b/>
                <w:sz w:val="32"/>
                <w:szCs w:val="32"/>
                <w:lang w:eastAsia="zh-HK"/>
              </w:rPr>
            </w:pPr>
          </w:p>
          <w:p w14:paraId="7CA0A5E7" w14:textId="77777777" w:rsidR="000268BE" w:rsidRDefault="000268BE" w:rsidP="001D7D0F">
            <w:pPr>
              <w:spacing w:line="400" w:lineRule="exact"/>
              <w:rPr>
                <w:rFonts w:ascii="標楷體" w:eastAsia="標楷體" w:hAnsi="標楷體"/>
                <w:b/>
                <w:sz w:val="32"/>
                <w:szCs w:val="32"/>
                <w:lang w:eastAsia="zh-HK"/>
              </w:rPr>
            </w:pPr>
          </w:p>
          <w:p w14:paraId="3A0981A2" w14:textId="77777777" w:rsidR="000268BE" w:rsidRDefault="000268BE" w:rsidP="001D7D0F">
            <w:pPr>
              <w:spacing w:line="400" w:lineRule="exact"/>
              <w:rPr>
                <w:rFonts w:ascii="標楷體" w:eastAsia="標楷體" w:hAnsi="標楷體"/>
                <w:b/>
                <w:sz w:val="32"/>
                <w:szCs w:val="32"/>
                <w:lang w:eastAsia="zh-HK"/>
              </w:rPr>
            </w:pPr>
          </w:p>
          <w:p w14:paraId="19BF014A" w14:textId="77777777" w:rsidR="000268BE" w:rsidRDefault="000268BE" w:rsidP="001D7D0F">
            <w:pPr>
              <w:spacing w:line="400" w:lineRule="exact"/>
              <w:rPr>
                <w:rFonts w:ascii="標楷體" w:eastAsia="標楷體" w:hAnsi="標楷體"/>
                <w:b/>
                <w:sz w:val="32"/>
                <w:szCs w:val="32"/>
                <w:lang w:eastAsia="zh-HK"/>
              </w:rPr>
            </w:pPr>
          </w:p>
          <w:p w14:paraId="4FA13AC4" w14:textId="77777777" w:rsidR="000268BE" w:rsidRDefault="000268BE" w:rsidP="001D7D0F">
            <w:pPr>
              <w:spacing w:line="400" w:lineRule="exact"/>
              <w:rPr>
                <w:rFonts w:ascii="標楷體" w:eastAsia="標楷體" w:hAnsi="標楷體"/>
                <w:b/>
                <w:sz w:val="32"/>
                <w:szCs w:val="32"/>
                <w:lang w:eastAsia="zh-HK"/>
              </w:rPr>
            </w:pPr>
          </w:p>
          <w:p w14:paraId="77584498" w14:textId="77777777" w:rsidR="000268BE" w:rsidRDefault="000268BE" w:rsidP="001D7D0F">
            <w:pPr>
              <w:spacing w:line="400" w:lineRule="exact"/>
              <w:rPr>
                <w:rFonts w:ascii="標楷體" w:eastAsia="標楷體" w:hAnsi="標楷體"/>
                <w:b/>
                <w:sz w:val="32"/>
                <w:szCs w:val="32"/>
                <w:lang w:eastAsia="zh-HK"/>
              </w:rPr>
            </w:pPr>
          </w:p>
          <w:p w14:paraId="104C81CB" w14:textId="77777777" w:rsidR="000268BE" w:rsidRDefault="000268BE" w:rsidP="001D7D0F">
            <w:pPr>
              <w:spacing w:line="400" w:lineRule="exact"/>
              <w:rPr>
                <w:rFonts w:ascii="標楷體" w:eastAsia="標楷體" w:hAnsi="標楷體"/>
                <w:b/>
                <w:sz w:val="32"/>
                <w:szCs w:val="32"/>
                <w:lang w:eastAsia="zh-HK"/>
              </w:rPr>
            </w:pPr>
          </w:p>
          <w:p w14:paraId="621C04E9" w14:textId="77777777" w:rsidR="000268BE" w:rsidRDefault="000268BE" w:rsidP="001D7D0F">
            <w:pPr>
              <w:spacing w:line="400" w:lineRule="exact"/>
              <w:rPr>
                <w:rFonts w:ascii="標楷體" w:eastAsia="標楷體" w:hAnsi="標楷體"/>
                <w:b/>
                <w:sz w:val="32"/>
                <w:szCs w:val="32"/>
                <w:lang w:eastAsia="zh-HK"/>
              </w:rPr>
            </w:pPr>
          </w:p>
          <w:p w14:paraId="67F55960" w14:textId="77777777" w:rsidR="000268BE" w:rsidRDefault="000268BE" w:rsidP="001D7D0F">
            <w:pPr>
              <w:spacing w:line="400" w:lineRule="exact"/>
              <w:rPr>
                <w:rFonts w:ascii="標楷體" w:eastAsia="標楷體" w:hAnsi="標楷體"/>
                <w:b/>
                <w:sz w:val="32"/>
                <w:szCs w:val="32"/>
                <w:lang w:eastAsia="zh-HK"/>
              </w:rPr>
            </w:pPr>
          </w:p>
          <w:p w14:paraId="4A72A5F2" w14:textId="77777777" w:rsidR="000268BE" w:rsidRDefault="000268BE" w:rsidP="001D7D0F">
            <w:pPr>
              <w:spacing w:line="400" w:lineRule="exact"/>
              <w:rPr>
                <w:rFonts w:ascii="標楷體" w:eastAsia="標楷體" w:hAnsi="標楷體"/>
                <w:b/>
                <w:sz w:val="32"/>
                <w:szCs w:val="32"/>
                <w:lang w:eastAsia="zh-HK"/>
              </w:rPr>
            </w:pPr>
          </w:p>
          <w:p w14:paraId="2B55083C" w14:textId="77777777" w:rsidR="000268BE" w:rsidRDefault="000268BE" w:rsidP="001D7D0F">
            <w:pPr>
              <w:spacing w:line="400" w:lineRule="exact"/>
              <w:rPr>
                <w:rFonts w:ascii="標楷體" w:eastAsia="標楷體" w:hAnsi="標楷體"/>
                <w:b/>
                <w:sz w:val="32"/>
                <w:szCs w:val="32"/>
                <w:lang w:eastAsia="zh-HK"/>
              </w:rPr>
            </w:pPr>
          </w:p>
          <w:p w14:paraId="7829BF09" w14:textId="77777777" w:rsidR="000268BE" w:rsidRDefault="000268BE" w:rsidP="001D7D0F">
            <w:pPr>
              <w:spacing w:line="400" w:lineRule="exact"/>
              <w:rPr>
                <w:rFonts w:ascii="標楷體" w:eastAsia="標楷體" w:hAnsi="標楷體"/>
                <w:b/>
                <w:sz w:val="32"/>
                <w:szCs w:val="32"/>
                <w:lang w:eastAsia="zh-HK"/>
              </w:rPr>
            </w:pPr>
          </w:p>
        </w:tc>
      </w:tr>
    </w:tbl>
    <w:p w14:paraId="38810BE1" w14:textId="77777777" w:rsidR="00EC1FF5" w:rsidRDefault="00EC1FF5" w:rsidP="001D7D0F">
      <w:pPr>
        <w:spacing w:line="400" w:lineRule="exact"/>
        <w:rPr>
          <w:rFonts w:ascii="標楷體" w:eastAsia="標楷體" w:hAnsi="標楷體"/>
          <w:b/>
          <w:sz w:val="32"/>
          <w:szCs w:val="32"/>
          <w:lang w:eastAsia="zh-HK"/>
        </w:rPr>
      </w:pPr>
    </w:p>
    <w:p w14:paraId="49B18FFA" w14:textId="77777777" w:rsidR="00EC1FF5" w:rsidRDefault="00EC1FF5" w:rsidP="001D7D0F">
      <w:pPr>
        <w:spacing w:line="400" w:lineRule="exact"/>
        <w:rPr>
          <w:rFonts w:ascii="標楷體" w:eastAsia="標楷體" w:hAnsi="標楷體"/>
          <w:b/>
          <w:sz w:val="32"/>
          <w:szCs w:val="32"/>
          <w:lang w:eastAsia="zh-HK"/>
        </w:rPr>
      </w:pPr>
    </w:p>
    <w:p w14:paraId="3BED5079" w14:textId="77777777" w:rsidR="001D7D0F" w:rsidRPr="00C40544" w:rsidRDefault="001D7D0F" w:rsidP="001D7D0F">
      <w:pPr>
        <w:spacing w:line="400" w:lineRule="exact"/>
        <w:rPr>
          <w:rFonts w:ascii="標楷體" w:eastAsia="標楷體" w:hAnsi="標楷體"/>
          <w:b/>
          <w:sz w:val="32"/>
          <w:szCs w:val="32"/>
          <w:lang w:eastAsia="zh-HK"/>
        </w:rPr>
      </w:pPr>
      <w:r>
        <w:rPr>
          <w:rFonts w:ascii="標楷體" w:eastAsia="標楷體" w:hAnsi="標楷體" w:hint="eastAsia"/>
          <w:b/>
          <w:sz w:val="32"/>
          <w:szCs w:val="32"/>
          <w:lang w:eastAsia="zh-HK"/>
        </w:rPr>
        <w:t>五</w:t>
      </w:r>
      <w:r w:rsidRPr="006942BE">
        <w:rPr>
          <w:rFonts w:ascii="標楷體" w:eastAsia="標楷體" w:hAnsi="標楷體" w:hint="eastAsia"/>
          <w:b/>
          <w:sz w:val="32"/>
          <w:szCs w:val="32"/>
          <w:lang w:eastAsia="zh-HK"/>
        </w:rPr>
        <w:t>、教學活動步驟</w:t>
      </w:r>
    </w:p>
    <w:tbl>
      <w:tblPr>
        <w:tblW w:w="93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832"/>
        <w:gridCol w:w="525"/>
        <w:gridCol w:w="3655"/>
        <w:gridCol w:w="728"/>
        <w:gridCol w:w="332"/>
        <w:gridCol w:w="2284"/>
      </w:tblGrid>
      <w:tr w:rsidR="00FE0674" w:rsidRPr="006942BE" w14:paraId="7F322CDD" w14:textId="77777777" w:rsidTr="00FE0674">
        <w:tc>
          <w:tcPr>
            <w:tcW w:w="9356" w:type="dxa"/>
            <w:gridSpan w:val="6"/>
            <w:shd w:val="clear" w:color="auto" w:fill="D9D9D9"/>
          </w:tcPr>
          <w:p w14:paraId="1A3505F4" w14:textId="77777777" w:rsidR="00FE0674" w:rsidRPr="00D20DB0" w:rsidRDefault="00FE0674" w:rsidP="00D70D16">
            <w:pPr>
              <w:jc w:val="center"/>
              <w:rPr>
                <w:rFonts w:ascii="標楷體" w:eastAsia="標楷體" w:hAnsi="標楷體"/>
                <w:lang w:eastAsia="zh-HK"/>
              </w:rPr>
            </w:pPr>
            <w:r w:rsidRPr="00D20DB0">
              <w:rPr>
                <w:rFonts w:ascii="標楷體" w:eastAsia="標楷體" w:hAnsi="標楷體" w:hint="eastAsia"/>
                <w:lang w:eastAsia="zh-HK"/>
              </w:rPr>
              <w:t>活動一</w:t>
            </w:r>
            <w:r>
              <w:rPr>
                <w:rFonts w:ascii="標楷體" w:eastAsia="標楷體" w:hAnsi="標楷體" w:hint="eastAsia"/>
                <w:lang w:eastAsia="zh-HK"/>
              </w:rPr>
              <w:t>/單元一</w:t>
            </w:r>
          </w:p>
        </w:tc>
      </w:tr>
      <w:tr w:rsidR="00FE0674" w:rsidRPr="006942BE" w14:paraId="088CB354" w14:textId="77777777" w:rsidTr="00FE0674">
        <w:tc>
          <w:tcPr>
            <w:tcW w:w="1832" w:type="dxa"/>
            <w:tcBorders>
              <w:bottom w:val="single" w:sz="4" w:space="0" w:color="auto"/>
            </w:tcBorders>
            <w:shd w:val="clear" w:color="auto" w:fill="D9D9D9"/>
          </w:tcPr>
          <w:p w14:paraId="42F02893" w14:textId="77777777" w:rsidR="00FE0674" w:rsidRPr="00D20DB0" w:rsidRDefault="00FE0674" w:rsidP="006D78EF">
            <w:pPr>
              <w:snapToGrid w:val="0"/>
              <w:ind w:leftChars="-28" w:hangingChars="28" w:hanging="67"/>
              <w:jc w:val="center"/>
              <w:rPr>
                <w:rFonts w:ascii="標楷體" w:eastAsia="標楷體" w:hAnsi="標楷體"/>
              </w:rPr>
            </w:pPr>
            <w:r>
              <w:rPr>
                <w:rFonts w:ascii="標楷體" w:eastAsia="標楷體" w:hAnsi="標楷體" w:hint="eastAsia"/>
              </w:rPr>
              <w:t>活動簡述</w:t>
            </w:r>
          </w:p>
        </w:tc>
        <w:tc>
          <w:tcPr>
            <w:tcW w:w="4180" w:type="dxa"/>
            <w:gridSpan w:val="2"/>
            <w:tcBorders>
              <w:bottom w:val="single" w:sz="4" w:space="0" w:color="auto"/>
            </w:tcBorders>
          </w:tcPr>
          <w:p w14:paraId="125166D9" w14:textId="77777777" w:rsidR="00FE0674" w:rsidRPr="00D20DB0" w:rsidRDefault="0079292C" w:rsidP="0079292C">
            <w:pPr>
              <w:rPr>
                <w:rFonts w:ascii="標楷體" w:eastAsia="標楷體" w:hAnsi="標楷體"/>
              </w:rPr>
            </w:pPr>
            <w:r w:rsidRPr="0079292C">
              <w:rPr>
                <w:rFonts w:ascii="標楷體" w:eastAsia="標楷體" w:hAnsi="標楷體" w:hint="eastAsia"/>
                <w:color w:val="A6A6A6" w:themeColor="background1" w:themeShade="A6"/>
                <w:sz w:val="20"/>
                <w:szCs w:val="20"/>
                <w:lang w:eastAsia="zh-HK"/>
              </w:rPr>
              <w:t>摘要學習活動內容即可，呈現合呼素養導向教學的內涵。</w:t>
            </w:r>
          </w:p>
        </w:tc>
        <w:tc>
          <w:tcPr>
            <w:tcW w:w="728" w:type="dxa"/>
            <w:tcBorders>
              <w:bottom w:val="single" w:sz="4" w:space="0" w:color="auto"/>
            </w:tcBorders>
            <w:shd w:val="clear" w:color="auto" w:fill="D9D9D9"/>
          </w:tcPr>
          <w:p w14:paraId="57E34555" w14:textId="77777777" w:rsidR="00FE0674" w:rsidRPr="00D20DB0" w:rsidRDefault="00FE0674" w:rsidP="00D70D16">
            <w:pPr>
              <w:snapToGrid w:val="0"/>
              <w:rPr>
                <w:rFonts w:ascii="標楷體" w:eastAsia="標楷體" w:hAnsi="標楷體"/>
              </w:rPr>
            </w:pPr>
            <w:r>
              <w:rPr>
                <w:rFonts w:ascii="標楷體" w:eastAsia="標楷體" w:hAnsi="標楷體" w:hint="eastAsia"/>
              </w:rPr>
              <w:t>時間</w:t>
            </w:r>
          </w:p>
        </w:tc>
        <w:tc>
          <w:tcPr>
            <w:tcW w:w="2616" w:type="dxa"/>
            <w:gridSpan w:val="2"/>
            <w:tcBorders>
              <w:bottom w:val="single" w:sz="4" w:space="0" w:color="auto"/>
            </w:tcBorders>
          </w:tcPr>
          <w:p w14:paraId="44E7B80D" w14:textId="77777777" w:rsidR="00FE0674" w:rsidRPr="00D20DB0" w:rsidRDefault="00FE0674" w:rsidP="00D70D16">
            <w:pPr>
              <w:snapToGrid w:val="0"/>
              <w:rPr>
                <w:rFonts w:ascii="標楷體" w:eastAsia="標楷體" w:hAnsi="標楷體"/>
              </w:rPr>
            </w:pPr>
            <w:r>
              <w:rPr>
                <w:rFonts w:ascii="標楷體" w:eastAsia="標楷體" w:hAnsi="標楷體" w:hint="eastAsia"/>
              </w:rPr>
              <w:t>共</w:t>
            </w:r>
            <w:r w:rsidRPr="00856DE9">
              <w:rPr>
                <w:rFonts w:ascii="標楷體" w:eastAsia="標楷體" w:hAnsi="標楷體" w:hint="eastAsia"/>
                <w:u w:val="single"/>
              </w:rPr>
              <w:t xml:space="preserve">   </w:t>
            </w:r>
            <w:r w:rsidRPr="00D20DB0">
              <w:rPr>
                <w:rFonts w:ascii="標楷體" w:eastAsia="標楷體" w:hAnsi="標楷體" w:hint="eastAsia"/>
                <w:lang w:eastAsia="zh-HK"/>
              </w:rPr>
              <w:t>節</w:t>
            </w:r>
            <w:r>
              <w:rPr>
                <w:rFonts w:ascii="標楷體" w:eastAsia="標楷體" w:hAnsi="標楷體" w:hint="eastAsia"/>
              </w:rPr>
              <w:t>，</w:t>
            </w:r>
            <w:r w:rsidRPr="00856DE9">
              <w:rPr>
                <w:rFonts w:ascii="標楷體" w:eastAsia="標楷體" w:hAnsi="標楷體" w:hint="eastAsia"/>
                <w:u w:val="single"/>
              </w:rPr>
              <w:t xml:space="preserve">     </w:t>
            </w:r>
            <w:r>
              <w:rPr>
                <w:rFonts w:ascii="標楷體" w:eastAsia="標楷體" w:hAnsi="標楷體" w:hint="eastAsia"/>
              </w:rPr>
              <w:t>分鐘</w:t>
            </w:r>
          </w:p>
        </w:tc>
      </w:tr>
      <w:tr w:rsidR="00CE468C" w:rsidRPr="00333F78" w14:paraId="30FB8AE3" w14:textId="77777777" w:rsidTr="00FE0674">
        <w:trPr>
          <w:trHeight w:val="534"/>
        </w:trPr>
        <w:tc>
          <w:tcPr>
            <w:tcW w:w="1832" w:type="dxa"/>
            <w:tcBorders>
              <w:bottom w:val="single" w:sz="4" w:space="0" w:color="auto"/>
            </w:tcBorders>
            <w:shd w:val="clear" w:color="auto" w:fill="D9D9D9"/>
            <w:vAlign w:val="center"/>
          </w:tcPr>
          <w:p w14:paraId="18C84083" w14:textId="77777777" w:rsidR="00CE468C" w:rsidRPr="00D20DB0" w:rsidRDefault="00CE468C" w:rsidP="00D70D16">
            <w:pPr>
              <w:jc w:val="center"/>
              <w:rPr>
                <w:rFonts w:ascii="標楷體" w:eastAsia="標楷體" w:hAnsi="標楷體"/>
                <w:lang w:eastAsia="zh-HK"/>
              </w:rPr>
            </w:pPr>
            <w:r w:rsidRPr="00D20DB0">
              <w:rPr>
                <w:rFonts w:ascii="標楷體" w:eastAsia="標楷體" w:hAnsi="標楷體" w:hint="eastAsia"/>
                <w:lang w:eastAsia="zh-HK"/>
              </w:rPr>
              <w:t>學習表現</w:t>
            </w:r>
          </w:p>
        </w:tc>
        <w:tc>
          <w:tcPr>
            <w:tcW w:w="4180" w:type="dxa"/>
            <w:gridSpan w:val="2"/>
            <w:tcBorders>
              <w:bottom w:val="single" w:sz="4" w:space="0" w:color="auto"/>
            </w:tcBorders>
          </w:tcPr>
          <w:p w14:paraId="555F8E65" w14:textId="77777777" w:rsidR="00CE468C" w:rsidRPr="00D20DB0" w:rsidRDefault="009E15DF" w:rsidP="009E15DF">
            <w:pPr>
              <w:rPr>
                <w:rFonts w:ascii="標楷體" w:eastAsia="標楷體" w:hAnsi="標楷體"/>
                <w:lang w:eastAsia="zh-HK"/>
              </w:rPr>
            </w:pPr>
            <w:r w:rsidRPr="009E15DF">
              <w:rPr>
                <w:rFonts w:ascii="標楷體" w:eastAsia="標楷體" w:hAnsi="標楷體" w:hint="eastAsia"/>
                <w:color w:val="A6A6A6" w:themeColor="background1" w:themeShade="A6"/>
                <w:sz w:val="20"/>
                <w:szCs w:val="20"/>
                <w:lang w:eastAsia="zh-HK"/>
              </w:rPr>
              <w:t>對應雙向細目表與教案概述之學習</w:t>
            </w:r>
            <w:r>
              <w:rPr>
                <w:rFonts w:ascii="標楷體" w:eastAsia="標楷體" w:hAnsi="標楷體" w:hint="eastAsia"/>
                <w:color w:val="A6A6A6" w:themeColor="background1" w:themeShade="A6"/>
                <w:sz w:val="20"/>
                <w:szCs w:val="20"/>
                <w:lang w:eastAsia="zh-HK"/>
              </w:rPr>
              <w:t>表現</w:t>
            </w:r>
            <w:r w:rsidRPr="009E15DF">
              <w:rPr>
                <w:rFonts w:ascii="標楷體" w:eastAsia="標楷體" w:hAnsi="標楷體" w:hint="eastAsia"/>
                <w:color w:val="A6A6A6" w:themeColor="background1" w:themeShade="A6"/>
                <w:sz w:val="20"/>
                <w:szCs w:val="20"/>
                <w:lang w:eastAsia="zh-HK"/>
              </w:rPr>
              <w:t>。</w:t>
            </w:r>
          </w:p>
        </w:tc>
        <w:tc>
          <w:tcPr>
            <w:tcW w:w="728" w:type="dxa"/>
            <w:vMerge w:val="restart"/>
            <w:shd w:val="clear" w:color="auto" w:fill="D9D9D9"/>
            <w:vAlign w:val="center"/>
          </w:tcPr>
          <w:p w14:paraId="4DE6AA5B" w14:textId="77777777" w:rsidR="00CE468C" w:rsidRPr="00D20DB0" w:rsidRDefault="00CE468C" w:rsidP="00D70D16">
            <w:pPr>
              <w:jc w:val="center"/>
              <w:rPr>
                <w:rFonts w:ascii="標楷體" w:eastAsia="標楷體" w:hAnsi="標楷體"/>
                <w:lang w:eastAsia="zh-HK"/>
              </w:rPr>
            </w:pPr>
            <w:r w:rsidRPr="00D20DB0">
              <w:rPr>
                <w:rFonts w:ascii="標楷體" w:eastAsia="標楷體" w:hAnsi="標楷體" w:hint="eastAsia"/>
                <w:lang w:eastAsia="zh-HK"/>
              </w:rPr>
              <w:t>學習目標</w:t>
            </w:r>
          </w:p>
        </w:tc>
        <w:tc>
          <w:tcPr>
            <w:tcW w:w="2616" w:type="dxa"/>
            <w:gridSpan w:val="2"/>
            <w:vMerge w:val="restart"/>
          </w:tcPr>
          <w:p w14:paraId="252253F4" w14:textId="77777777" w:rsidR="00CE468C" w:rsidRPr="00D20DB0" w:rsidRDefault="00691139" w:rsidP="00691139">
            <w:pPr>
              <w:rPr>
                <w:rFonts w:ascii="標楷體" w:eastAsia="標楷體" w:hAnsi="標楷體"/>
                <w:lang w:eastAsia="zh-HK"/>
              </w:rPr>
            </w:pPr>
            <w:r w:rsidRPr="00691139">
              <w:rPr>
                <w:rFonts w:ascii="標楷體" w:eastAsia="標楷體" w:hAnsi="標楷體" w:hint="eastAsia"/>
                <w:color w:val="A6A6A6" w:themeColor="background1" w:themeShade="A6"/>
                <w:sz w:val="20"/>
                <w:szCs w:val="20"/>
              </w:rPr>
              <w:t>對應</w:t>
            </w:r>
            <w:r w:rsidR="00796A7F">
              <w:rPr>
                <w:rFonts w:ascii="標楷體" w:eastAsia="標楷體" w:hAnsi="標楷體" w:hint="eastAsia"/>
                <w:color w:val="A6A6A6" w:themeColor="background1" w:themeShade="A6"/>
                <w:sz w:val="20"/>
                <w:szCs w:val="20"/>
              </w:rPr>
              <w:t>雙向細目表與教案概述之學習目標。</w:t>
            </w:r>
          </w:p>
        </w:tc>
      </w:tr>
      <w:tr w:rsidR="00CE468C" w:rsidRPr="00333F78" w14:paraId="2E8AF81C" w14:textId="77777777" w:rsidTr="003E00C8">
        <w:trPr>
          <w:trHeight w:val="535"/>
        </w:trPr>
        <w:tc>
          <w:tcPr>
            <w:tcW w:w="1832" w:type="dxa"/>
            <w:tcBorders>
              <w:bottom w:val="single" w:sz="4" w:space="0" w:color="auto"/>
            </w:tcBorders>
            <w:shd w:val="clear" w:color="auto" w:fill="D9D9D9"/>
            <w:vAlign w:val="center"/>
          </w:tcPr>
          <w:p w14:paraId="3D0BF8BD" w14:textId="77777777" w:rsidR="00CE468C" w:rsidRPr="00D20DB0" w:rsidRDefault="00CE468C" w:rsidP="00D70D16">
            <w:pPr>
              <w:jc w:val="center"/>
              <w:rPr>
                <w:rFonts w:ascii="標楷體" w:eastAsia="標楷體" w:hAnsi="標楷體"/>
                <w:lang w:eastAsia="zh-HK"/>
              </w:rPr>
            </w:pPr>
            <w:r w:rsidRPr="00D20DB0">
              <w:rPr>
                <w:rFonts w:ascii="標楷體" w:eastAsia="標楷體" w:hAnsi="標楷體" w:hint="eastAsia"/>
                <w:lang w:eastAsia="zh-HK"/>
              </w:rPr>
              <w:t>學習內容</w:t>
            </w:r>
          </w:p>
        </w:tc>
        <w:tc>
          <w:tcPr>
            <w:tcW w:w="4180" w:type="dxa"/>
            <w:gridSpan w:val="2"/>
            <w:tcBorders>
              <w:bottom w:val="single" w:sz="4" w:space="0" w:color="auto"/>
            </w:tcBorders>
          </w:tcPr>
          <w:p w14:paraId="0F522F13" w14:textId="77777777" w:rsidR="00CE468C" w:rsidRPr="00D20DB0" w:rsidRDefault="009E15DF" w:rsidP="009E15DF">
            <w:pPr>
              <w:rPr>
                <w:rFonts w:ascii="標楷體" w:eastAsia="標楷體" w:hAnsi="標楷體"/>
                <w:lang w:eastAsia="zh-HK"/>
              </w:rPr>
            </w:pPr>
            <w:r w:rsidRPr="009E15DF">
              <w:rPr>
                <w:rFonts w:ascii="標楷體" w:eastAsia="標楷體" w:hAnsi="標楷體" w:hint="eastAsia"/>
                <w:color w:val="A6A6A6" w:themeColor="background1" w:themeShade="A6"/>
                <w:sz w:val="20"/>
                <w:szCs w:val="20"/>
                <w:lang w:eastAsia="zh-HK"/>
              </w:rPr>
              <w:t>對應雙向細目表與教案概述之學習</w:t>
            </w:r>
            <w:r>
              <w:rPr>
                <w:rFonts w:ascii="標楷體" w:eastAsia="標楷體" w:hAnsi="標楷體" w:hint="eastAsia"/>
                <w:color w:val="A6A6A6" w:themeColor="background1" w:themeShade="A6"/>
                <w:sz w:val="20"/>
                <w:szCs w:val="20"/>
                <w:lang w:eastAsia="zh-HK"/>
              </w:rPr>
              <w:t>內容</w:t>
            </w:r>
            <w:r w:rsidRPr="009E15DF">
              <w:rPr>
                <w:rFonts w:ascii="標楷體" w:eastAsia="標楷體" w:hAnsi="標楷體" w:hint="eastAsia"/>
                <w:color w:val="A6A6A6" w:themeColor="background1" w:themeShade="A6"/>
                <w:sz w:val="20"/>
                <w:szCs w:val="20"/>
                <w:lang w:eastAsia="zh-HK"/>
              </w:rPr>
              <w:t>。</w:t>
            </w:r>
          </w:p>
        </w:tc>
        <w:tc>
          <w:tcPr>
            <w:tcW w:w="728" w:type="dxa"/>
            <w:vMerge/>
            <w:shd w:val="clear" w:color="auto" w:fill="D9D9D9"/>
          </w:tcPr>
          <w:p w14:paraId="5EE49928" w14:textId="77777777" w:rsidR="00CE468C" w:rsidRPr="00D20DB0" w:rsidRDefault="00CE468C" w:rsidP="00D70D16">
            <w:pPr>
              <w:jc w:val="center"/>
              <w:rPr>
                <w:rFonts w:ascii="標楷體" w:eastAsia="標楷體" w:hAnsi="標楷體"/>
                <w:lang w:eastAsia="zh-HK"/>
              </w:rPr>
            </w:pPr>
          </w:p>
        </w:tc>
        <w:tc>
          <w:tcPr>
            <w:tcW w:w="2616" w:type="dxa"/>
            <w:gridSpan w:val="2"/>
            <w:vMerge/>
          </w:tcPr>
          <w:p w14:paraId="02D488A6" w14:textId="77777777" w:rsidR="00CE468C" w:rsidRPr="00D20DB0" w:rsidRDefault="00CE468C" w:rsidP="00D70D16">
            <w:pPr>
              <w:jc w:val="center"/>
              <w:rPr>
                <w:rFonts w:ascii="標楷體" w:eastAsia="標楷體" w:hAnsi="標楷體"/>
                <w:lang w:eastAsia="zh-HK"/>
              </w:rPr>
            </w:pPr>
          </w:p>
        </w:tc>
      </w:tr>
      <w:tr w:rsidR="00CE468C" w:rsidRPr="00333F78" w14:paraId="07CF4D00" w14:textId="77777777" w:rsidTr="00FE0674">
        <w:trPr>
          <w:trHeight w:val="535"/>
        </w:trPr>
        <w:tc>
          <w:tcPr>
            <w:tcW w:w="1832" w:type="dxa"/>
            <w:tcBorders>
              <w:bottom w:val="single" w:sz="4" w:space="0" w:color="auto"/>
            </w:tcBorders>
            <w:shd w:val="clear" w:color="auto" w:fill="D9D9D9"/>
            <w:vAlign w:val="center"/>
          </w:tcPr>
          <w:p w14:paraId="245D1FAB" w14:textId="77777777" w:rsidR="00CE468C" w:rsidRPr="00D20DB0" w:rsidRDefault="00CE468C" w:rsidP="00D70D16">
            <w:pPr>
              <w:jc w:val="center"/>
              <w:rPr>
                <w:rFonts w:ascii="標楷體" w:eastAsia="標楷體" w:hAnsi="標楷體"/>
                <w:lang w:eastAsia="zh-HK"/>
              </w:rPr>
            </w:pPr>
            <w:r w:rsidRPr="00CE468C">
              <w:rPr>
                <w:rFonts w:ascii="標楷體" w:eastAsia="標楷體" w:hAnsi="標楷體" w:hint="eastAsia"/>
                <w:lang w:eastAsia="zh-HK"/>
              </w:rPr>
              <w:t>議題實質內涵</w:t>
            </w:r>
          </w:p>
        </w:tc>
        <w:tc>
          <w:tcPr>
            <w:tcW w:w="4180" w:type="dxa"/>
            <w:gridSpan w:val="2"/>
            <w:tcBorders>
              <w:bottom w:val="single" w:sz="4" w:space="0" w:color="auto"/>
            </w:tcBorders>
          </w:tcPr>
          <w:p w14:paraId="2394B745" w14:textId="77777777" w:rsidR="00CE468C" w:rsidRPr="00D20DB0" w:rsidRDefault="003A6A0F" w:rsidP="006D78EF">
            <w:pPr>
              <w:rPr>
                <w:rFonts w:ascii="標楷體" w:eastAsia="標楷體" w:hAnsi="標楷體"/>
                <w:lang w:eastAsia="zh-HK"/>
              </w:rPr>
            </w:pPr>
            <w:r w:rsidRPr="003A6A0F">
              <w:rPr>
                <w:rFonts w:ascii="標楷體" w:eastAsia="標楷體" w:hAnsi="標楷體" w:hint="eastAsia"/>
                <w:color w:val="A6A6A6" w:themeColor="background1" w:themeShade="A6"/>
                <w:sz w:val="20"/>
                <w:szCs w:val="20"/>
                <w:lang w:eastAsia="zh-HK"/>
              </w:rPr>
              <w:t>對應教案概述之</w:t>
            </w:r>
            <w:r>
              <w:rPr>
                <w:rFonts w:ascii="標楷體" w:eastAsia="標楷體" w:hAnsi="標楷體" w:hint="eastAsia"/>
                <w:color w:val="A6A6A6" w:themeColor="background1" w:themeShade="A6"/>
                <w:sz w:val="20"/>
                <w:szCs w:val="20"/>
                <w:lang w:eastAsia="zh-HK"/>
              </w:rPr>
              <w:t>議題融入</w:t>
            </w:r>
            <w:r w:rsidRPr="003A6A0F">
              <w:rPr>
                <w:rFonts w:ascii="標楷體" w:eastAsia="標楷體" w:hAnsi="標楷體" w:hint="eastAsia"/>
                <w:color w:val="A6A6A6" w:themeColor="background1" w:themeShade="A6"/>
                <w:sz w:val="20"/>
                <w:szCs w:val="20"/>
                <w:lang w:eastAsia="zh-HK"/>
              </w:rPr>
              <w:t>。</w:t>
            </w:r>
            <w:r w:rsidR="0017249A" w:rsidRPr="0017249A">
              <w:rPr>
                <w:rFonts w:ascii="標楷體" w:eastAsia="標楷體" w:hAnsi="標楷體"/>
                <w:color w:val="A6A6A6" w:themeColor="background1" w:themeShade="A6"/>
                <w:sz w:val="20"/>
                <w:szCs w:val="20"/>
                <w:lang w:eastAsia="zh-HK"/>
              </w:rPr>
              <w:t>請參考議題說明手冊</w:t>
            </w:r>
            <w:r w:rsidR="006D78EF" w:rsidRPr="00F502A5">
              <w:rPr>
                <w:rFonts w:ascii="標楷體" w:eastAsia="標楷體" w:hAnsi="標楷體" w:hint="eastAsia"/>
                <w:color w:val="A6A6A6" w:themeColor="background1" w:themeShade="A6"/>
                <w:sz w:val="20"/>
                <w:szCs w:val="20"/>
                <w:lang w:eastAsia="zh-HK"/>
              </w:rPr>
              <w:t>(扣除科技教育、資訊教育外，</w:t>
            </w:r>
            <w:proofErr w:type="gramStart"/>
            <w:r w:rsidR="006D78EF" w:rsidRPr="00F502A5">
              <w:rPr>
                <w:rFonts w:ascii="標楷體" w:eastAsia="標楷體" w:hAnsi="標楷體" w:hint="eastAsia"/>
                <w:color w:val="A6A6A6" w:themeColor="background1" w:themeShade="A6"/>
                <w:sz w:val="20"/>
                <w:szCs w:val="20"/>
                <w:lang w:eastAsia="zh-HK"/>
              </w:rPr>
              <w:t>如無除他</w:t>
            </w:r>
            <w:proofErr w:type="gramEnd"/>
            <w:r w:rsidR="006D78EF" w:rsidRPr="00F502A5">
              <w:rPr>
                <w:rFonts w:ascii="標楷體" w:eastAsia="標楷體" w:hAnsi="標楷體" w:hint="eastAsia"/>
                <w:color w:val="A6A6A6" w:themeColor="background1" w:themeShade="A6"/>
                <w:sz w:val="20"/>
                <w:szCs w:val="20"/>
                <w:lang w:eastAsia="zh-HK"/>
              </w:rPr>
              <w:t>議題融入則刪除此欄位)</w:t>
            </w:r>
          </w:p>
        </w:tc>
        <w:tc>
          <w:tcPr>
            <w:tcW w:w="728" w:type="dxa"/>
            <w:vMerge/>
            <w:tcBorders>
              <w:bottom w:val="single" w:sz="4" w:space="0" w:color="auto"/>
            </w:tcBorders>
            <w:shd w:val="clear" w:color="auto" w:fill="D9D9D9"/>
          </w:tcPr>
          <w:p w14:paraId="1B4784DF" w14:textId="77777777" w:rsidR="00CE468C" w:rsidRPr="00D20DB0" w:rsidRDefault="00CE468C" w:rsidP="00D70D16">
            <w:pPr>
              <w:jc w:val="center"/>
              <w:rPr>
                <w:rFonts w:ascii="標楷體" w:eastAsia="標楷體" w:hAnsi="標楷體"/>
                <w:lang w:eastAsia="zh-HK"/>
              </w:rPr>
            </w:pPr>
          </w:p>
        </w:tc>
        <w:tc>
          <w:tcPr>
            <w:tcW w:w="2616" w:type="dxa"/>
            <w:gridSpan w:val="2"/>
            <w:vMerge/>
            <w:tcBorders>
              <w:bottom w:val="single" w:sz="4" w:space="0" w:color="auto"/>
            </w:tcBorders>
          </w:tcPr>
          <w:p w14:paraId="21C11856" w14:textId="77777777" w:rsidR="00CE468C" w:rsidRPr="00D20DB0" w:rsidRDefault="00CE468C" w:rsidP="00D70D16">
            <w:pPr>
              <w:jc w:val="center"/>
              <w:rPr>
                <w:rFonts w:ascii="標楷體" w:eastAsia="標楷體" w:hAnsi="標楷體"/>
                <w:lang w:eastAsia="zh-HK"/>
              </w:rPr>
            </w:pPr>
          </w:p>
        </w:tc>
      </w:tr>
      <w:tr w:rsidR="00FE0674" w:rsidRPr="00FC7DAF" w14:paraId="3E16B82A" w14:textId="77777777" w:rsidTr="00FE0674">
        <w:tc>
          <w:tcPr>
            <w:tcW w:w="2357" w:type="dxa"/>
            <w:gridSpan w:val="2"/>
            <w:shd w:val="clear" w:color="auto" w:fill="D9D9D9"/>
          </w:tcPr>
          <w:p w14:paraId="36C99D7E"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lang w:eastAsia="zh-HK"/>
              </w:rPr>
              <w:t>教學活動</w:t>
            </w:r>
          </w:p>
          <w:p w14:paraId="6FABAFDB"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rPr>
              <w:t>(</w:t>
            </w:r>
            <w:r w:rsidRPr="00CB380F">
              <w:rPr>
                <w:rFonts w:ascii="標楷體" w:eastAsia="標楷體" w:hAnsi="標楷體" w:hint="eastAsia"/>
                <w:color w:val="000000" w:themeColor="text1"/>
                <w:lang w:eastAsia="zh-HK"/>
              </w:rPr>
              <w:t>名稱)</w:t>
            </w:r>
          </w:p>
        </w:tc>
        <w:tc>
          <w:tcPr>
            <w:tcW w:w="3655" w:type="dxa"/>
            <w:shd w:val="clear" w:color="auto" w:fill="D9D9D9"/>
            <w:vAlign w:val="center"/>
          </w:tcPr>
          <w:p w14:paraId="28865088"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lang w:eastAsia="zh-HK"/>
              </w:rPr>
              <w:t>活動內容</w:t>
            </w:r>
          </w:p>
          <w:p w14:paraId="43CC4181"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rPr>
              <w:t>(</w:t>
            </w:r>
            <w:r w:rsidRPr="00CB380F">
              <w:rPr>
                <w:rFonts w:ascii="標楷體" w:eastAsia="標楷體" w:hAnsi="標楷體" w:hint="eastAsia"/>
                <w:color w:val="000000" w:themeColor="text1"/>
                <w:lang w:eastAsia="zh-HK"/>
              </w:rPr>
              <w:t>含時間分配</w:t>
            </w:r>
            <w:r w:rsidRPr="00CB380F">
              <w:rPr>
                <w:rFonts w:ascii="標楷體" w:eastAsia="標楷體" w:hAnsi="標楷體" w:hint="eastAsia"/>
                <w:color w:val="000000" w:themeColor="text1"/>
              </w:rPr>
              <w:t>)</w:t>
            </w:r>
          </w:p>
        </w:tc>
        <w:tc>
          <w:tcPr>
            <w:tcW w:w="1060" w:type="dxa"/>
            <w:gridSpan w:val="2"/>
            <w:shd w:val="clear" w:color="auto" w:fill="D9D9D9"/>
            <w:vAlign w:val="center"/>
          </w:tcPr>
          <w:p w14:paraId="0DF9D260"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sz w:val="22"/>
                <w:lang w:eastAsia="zh-HK"/>
              </w:rPr>
              <w:t>評量方式</w:t>
            </w:r>
          </w:p>
        </w:tc>
        <w:tc>
          <w:tcPr>
            <w:tcW w:w="2284" w:type="dxa"/>
            <w:shd w:val="clear" w:color="auto" w:fill="D9D9D9"/>
            <w:vAlign w:val="center"/>
          </w:tcPr>
          <w:p w14:paraId="44085E8D"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rPr>
              <w:t>備註</w:t>
            </w:r>
          </w:p>
          <w:p w14:paraId="10203179" w14:textId="77777777" w:rsidR="00FE0674" w:rsidRPr="00CB380F" w:rsidRDefault="00FE0674" w:rsidP="00D70D16">
            <w:pPr>
              <w:jc w:val="center"/>
              <w:rPr>
                <w:rFonts w:ascii="標楷體" w:eastAsia="標楷體" w:hAnsi="標楷體"/>
                <w:color w:val="000000" w:themeColor="text1"/>
                <w:lang w:eastAsia="zh-HK"/>
              </w:rPr>
            </w:pPr>
            <w:r w:rsidRPr="00CB380F">
              <w:rPr>
                <w:rFonts w:ascii="標楷體" w:eastAsia="標楷體" w:hAnsi="標楷體" w:hint="eastAsia"/>
                <w:color w:val="000000" w:themeColor="text1"/>
                <w:sz w:val="22"/>
              </w:rPr>
              <w:t>(請附上教學示例圖)</w:t>
            </w:r>
          </w:p>
        </w:tc>
      </w:tr>
      <w:tr w:rsidR="00FE0674" w:rsidRPr="00FC7DAF" w14:paraId="742DA535" w14:textId="77777777" w:rsidTr="00FE0674">
        <w:tc>
          <w:tcPr>
            <w:tcW w:w="2357" w:type="dxa"/>
            <w:gridSpan w:val="2"/>
          </w:tcPr>
          <w:p w14:paraId="08A3E87F" w14:textId="77777777" w:rsidR="00FE0674" w:rsidRPr="009B056D" w:rsidRDefault="00FE0674" w:rsidP="00D70D16">
            <w:pPr>
              <w:rPr>
                <w:rFonts w:ascii="標楷體" w:eastAsia="標楷體" w:hAnsi="標楷體"/>
                <w:b/>
              </w:rPr>
            </w:pPr>
          </w:p>
        </w:tc>
        <w:tc>
          <w:tcPr>
            <w:tcW w:w="3655" w:type="dxa"/>
          </w:tcPr>
          <w:p w14:paraId="131AFD52" w14:textId="77777777" w:rsidR="00BF66BA" w:rsidRPr="00BF66BA" w:rsidRDefault="00BF66BA" w:rsidP="00BF66BA">
            <w:pPr>
              <w:rPr>
                <w:rFonts w:ascii="標楷體" w:eastAsia="標楷體" w:hAnsi="標楷體"/>
                <w:color w:val="A6A6A6" w:themeColor="background1" w:themeShade="A6"/>
                <w:sz w:val="20"/>
                <w:szCs w:val="20"/>
                <w:lang w:eastAsia="zh-HK"/>
              </w:rPr>
            </w:pPr>
            <w:r w:rsidRPr="00BF66BA">
              <w:rPr>
                <w:rFonts w:ascii="標楷體" w:eastAsia="標楷體" w:hAnsi="標楷體" w:hint="eastAsia"/>
                <w:color w:val="A6A6A6" w:themeColor="background1" w:themeShade="A6"/>
                <w:sz w:val="20"/>
                <w:szCs w:val="20"/>
                <w:lang w:eastAsia="zh-HK"/>
              </w:rPr>
              <w:t>‧將學習目標及情境脈絡緊密連結，設</w:t>
            </w:r>
            <w:r w:rsidRPr="00BF66BA">
              <w:rPr>
                <w:rFonts w:ascii="標楷體" w:eastAsia="標楷體" w:hAnsi="標楷體" w:hint="eastAsia"/>
                <w:color w:val="A6A6A6" w:themeColor="background1" w:themeShade="A6"/>
                <w:sz w:val="20"/>
                <w:szCs w:val="20"/>
                <w:lang w:eastAsia="zh-HK"/>
              </w:rPr>
              <w:lastRenderedPageBreak/>
              <w:t>計活動及流程。</w:t>
            </w:r>
          </w:p>
          <w:p w14:paraId="0D74FA93" w14:textId="77777777" w:rsidR="00FE0674" w:rsidRPr="009B056D" w:rsidRDefault="00BF66BA" w:rsidP="00BF66BA">
            <w:pPr>
              <w:rPr>
                <w:rFonts w:ascii="標楷體" w:eastAsia="標楷體" w:hAnsi="標楷體"/>
              </w:rPr>
            </w:pPr>
            <w:proofErr w:type="gramStart"/>
            <w:r w:rsidRPr="00BF66BA">
              <w:rPr>
                <w:rFonts w:ascii="標楷體" w:eastAsia="標楷體" w:hAnsi="標楷體" w:hint="eastAsia"/>
                <w:color w:val="A6A6A6" w:themeColor="background1" w:themeShade="A6"/>
                <w:sz w:val="20"/>
                <w:szCs w:val="20"/>
                <w:lang w:eastAsia="zh-HK"/>
              </w:rPr>
              <w:t>‧</w:t>
            </w:r>
            <w:proofErr w:type="gramEnd"/>
            <w:r w:rsidRPr="00BF66BA">
              <w:rPr>
                <w:rFonts w:ascii="標楷體" w:eastAsia="標楷體" w:hAnsi="標楷體" w:hint="eastAsia"/>
                <w:color w:val="A6A6A6" w:themeColor="background1" w:themeShade="A6"/>
                <w:sz w:val="20"/>
                <w:szCs w:val="20"/>
                <w:lang w:eastAsia="zh-HK"/>
              </w:rPr>
              <w:t>學習活動著重從學生學習</w:t>
            </w:r>
            <w:proofErr w:type="gramStart"/>
            <w:r w:rsidRPr="00BF66BA">
              <w:rPr>
                <w:rFonts w:ascii="標楷體" w:eastAsia="標楷體" w:hAnsi="標楷體" w:hint="eastAsia"/>
                <w:color w:val="A6A6A6" w:themeColor="background1" w:themeShade="A6"/>
                <w:sz w:val="20"/>
                <w:szCs w:val="20"/>
                <w:lang w:eastAsia="zh-HK"/>
              </w:rPr>
              <w:t>視角敘寫</w:t>
            </w:r>
            <w:proofErr w:type="gramEnd"/>
            <w:r w:rsidRPr="00BF66BA">
              <w:rPr>
                <w:rFonts w:ascii="標楷體" w:eastAsia="標楷體" w:hAnsi="標楷體" w:hint="eastAsia"/>
                <w:color w:val="A6A6A6" w:themeColor="background1" w:themeShade="A6"/>
                <w:sz w:val="20"/>
                <w:szCs w:val="20"/>
                <w:lang w:eastAsia="zh-HK"/>
              </w:rPr>
              <w:t>，描述相關方法策略、學習內容、學習材料等。</w:t>
            </w:r>
          </w:p>
        </w:tc>
        <w:tc>
          <w:tcPr>
            <w:tcW w:w="1060" w:type="dxa"/>
            <w:gridSpan w:val="2"/>
          </w:tcPr>
          <w:p w14:paraId="5BBD8D54" w14:textId="77777777" w:rsidR="00FE0674" w:rsidRPr="009B056D" w:rsidRDefault="00A81A65" w:rsidP="00A81A65">
            <w:pPr>
              <w:rPr>
                <w:rFonts w:ascii="標楷體" w:eastAsia="標楷體" w:hAnsi="標楷體"/>
              </w:rPr>
            </w:pPr>
            <w:r w:rsidRPr="00A81A65">
              <w:rPr>
                <w:rFonts w:ascii="標楷體" w:eastAsia="標楷體" w:hAnsi="標楷體" w:hint="eastAsia"/>
                <w:color w:val="A6A6A6" w:themeColor="background1" w:themeShade="A6"/>
                <w:sz w:val="20"/>
                <w:szCs w:val="20"/>
              </w:rPr>
              <w:lastRenderedPageBreak/>
              <w:t>簡述</w:t>
            </w:r>
            <w:r>
              <w:rPr>
                <w:rFonts w:ascii="微軟正黑體" w:eastAsia="微軟正黑體" w:hAnsi="微軟正黑體" w:hint="eastAsia"/>
                <w:color w:val="A6A6A6" w:themeColor="background1" w:themeShade="A6"/>
                <w:sz w:val="20"/>
                <w:szCs w:val="20"/>
              </w:rPr>
              <w:t>，</w:t>
            </w:r>
            <w:r>
              <w:rPr>
                <w:rFonts w:ascii="標楷體" w:eastAsia="標楷體" w:hAnsi="標楷體" w:hint="eastAsia"/>
                <w:color w:val="A6A6A6" w:themeColor="background1" w:themeShade="A6"/>
                <w:sz w:val="20"/>
                <w:szCs w:val="20"/>
              </w:rPr>
              <w:t>並</w:t>
            </w:r>
            <w:r>
              <w:rPr>
                <w:rFonts w:ascii="標楷體" w:eastAsia="標楷體" w:hAnsi="標楷體" w:hint="eastAsia"/>
                <w:color w:val="A6A6A6" w:themeColor="background1" w:themeShade="A6"/>
                <w:sz w:val="20"/>
                <w:szCs w:val="20"/>
              </w:rPr>
              <w:lastRenderedPageBreak/>
              <w:t>呈現多元評量態樣</w:t>
            </w:r>
          </w:p>
        </w:tc>
        <w:tc>
          <w:tcPr>
            <w:tcW w:w="2284" w:type="dxa"/>
          </w:tcPr>
          <w:p w14:paraId="11E3A4A3" w14:textId="77777777" w:rsidR="00FE0674" w:rsidRDefault="00A81A65" w:rsidP="00D70D16">
            <w:pPr>
              <w:rPr>
                <w:rFonts w:ascii="標楷體" w:eastAsia="標楷體" w:hAnsi="標楷體"/>
                <w:color w:val="A6A6A6" w:themeColor="background1" w:themeShade="A6"/>
                <w:sz w:val="20"/>
                <w:szCs w:val="20"/>
              </w:rPr>
            </w:pPr>
            <w:r w:rsidRPr="00A81A65">
              <w:rPr>
                <w:rFonts w:ascii="標楷體" w:eastAsia="標楷體" w:hAnsi="標楷體" w:hint="eastAsia"/>
                <w:color w:val="A6A6A6" w:themeColor="background1" w:themeShade="A6"/>
                <w:sz w:val="20"/>
                <w:szCs w:val="20"/>
              </w:rPr>
              <w:lastRenderedPageBreak/>
              <w:t>‧可適時列出各項教學活</w:t>
            </w:r>
            <w:r w:rsidRPr="00A81A65">
              <w:rPr>
                <w:rFonts w:ascii="標楷體" w:eastAsia="標楷體" w:hAnsi="標楷體" w:hint="eastAsia"/>
                <w:color w:val="A6A6A6" w:themeColor="background1" w:themeShade="A6"/>
                <w:sz w:val="20"/>
                <w:szCs w:val="20"/>
              </w:rPr>
              <w:lastRenderedPageBreak/>
              <w:t>動評量內容，以及其他學習輔助事項</w:t>
            </w:r>
          </w:p>
          <w:p w14:paraId="652FC1E0" w14:textId="77777777" w:rsidR="00A81A65" w:rsidRPr="00A81A65" w:rsidRDefault="00A81A65" w:rsidP="00D70D16">
            <w:pPr>
              <w:rPr>
                <w:rFonts w:ascii="標楷體" w:eastAsia="標楷體" w:hAnsi="標楷體"/>
              </w:rPr>
            </w:pPr>
            <w:r w:rsidRPr="00BF66BA">
              <w:rPr>
                <w:rFonts w:ascii="標楷體" w:eastAsia="標楷體" w:hAnsi="標楷體" w:hint="eastAsia"/>
                <w:color w:val="A6A6A6" w:themeColor="background1" w:themeShade="A6"/>
                <w:sz w:val="20"/>
                <w:szCs w:val="20"/>
                <w:lang w:eastAsia="zh-HK"/>
              </w:rPr>
              <w:t>‧</w:t>
            </w:r>
            <w:r w:rsidRPr="00A81A65">
              <w:rPr>
                <w:rFonts w:ascii="標楷體" w:eastAsia="標楷體" w:hAnsi="標楷體" w:hint="eastAsia"/>
                <w:color w:val="A6A6A6" w:themeColor="background1" w:themeShade="A6"/>
                <w:sz w:val="20"/>
                <w:szCs w:val="20"/>
              </w:rPr>
              <w:t>教學示例圖</w:t>
            </w:r>
            <w:r>
              <w:rPr>
                <w:rFonts w:ascii="標楷體" w:eastAsia="標楷體" w:hAnsi="標楷體" w:hint="eastAsia"/>
                <w:color w:val="A6A6A6" w:themeColor="background1" w:themeShade="A6"/>
                <w:sz w:val="20"/>
                <w:szCs w:val="20"/>
              </w:rPr>
              <w:t>如太小而不明顯</w:t>
            </w:r>
            <w:r>
              <w:rPr>
                <w:rFonts w:ascii="微軟正黑體" w:eastAsia="微軟正黑體" w:hAnsi="微軟正黑體" w:hint="eastAsia"/>
                <w:color w:val="A6A6A6" w:themeColor="background1" w:themeShade="A6"/>
                <w:sz w:val="20"/>
                <w:szCs w:val="20"/>
              </w:rPr>
              <w:t>，</w:t>
            </w:r>
            <w:r>
              <w:rPr>
                <w:rFonts w:ascii="標楷體" w:eastAsia="標楷體" w:hAnsi="標楷體" w:hint="eastAsia"/>
                <w:color w:val="A6A6A6" w:themeColor="background1" w:themeShade="A6"/>
                <w:sz w:val="20"/>
                <w:szCs w:val="20"/>
              </w:rPr>
              <w:t>可不列出</w:t>
            </w:r>
            <w:r>
              <w:rPr>
                <w:rFonts w:ascii="微軟正黑體" w:eastAsia="微軟正黑體" w:hAnsi="微軟正黑體" w:hint="eastAsia"/>
                <w:color w:val="A6A6A6" w:themeColor="background1" w:themeShade="A6"/>
                <w:sz w:val="20"/>
                <w:szCs w:val="20"/>
              </w:rPr>
              <w:t>，</w:t>
            </w:r>
            <w:r>
              <w:rPr>
                <w:rFonts w:ascii="標楷體" w:eastAsia="標楷體" w:hAnsi="標楷體" w:hint="eastAsia"/>
                <w:color w:val="A6A6A6" w:themeColor="background1" w:themeShade="A6"/>
                <w:sz w:val="20"/>
                <w:szCs w:val="20"/>
              </w:rPr>
              <w:t>改以註明:如見附錄一、簡報說明1等。</w:t>
            </w:r>
          </w:p>
        </w:tc>
      </w:tr>
      <w:tr w:rsidR="00FE0674" w:rsidRPr="00FC7DAF" w14:paraId="5DD0E8EB" w14:textId="77777777" w:rsidTr="00FE0674">
        <w:tc>
          <w:tcPr>
            <w:tcW w:w="2357" w:type="dxa"/>
            <w:gridSpan w:val="2"/>
          </w:tcPr>
          <w:p w14:paraId="1627E59B" w14:textId="77777777" w:rsidR="00FE0674" w:rsidRPr="009B056D" w:rsidRDefault="00FE0674" w:rsidP="00D70D16">
            <w:pPr>
              <w:rPr>
                <w:rFonts w:ascii="標楷體" w:eastAsia="標楷體" w:hAnsi="標楷體"/>
                <w:b/>
              </w:rPr>
            </w:pPr>
          </w:p>
        </w:tc>
        <w:tc>
          <w:tcPr>
            <w:tcW w:w="3655" w:type="dxa"/>
          </w:tcPr>
          <w:p w14:paraId="13A02ED2" w14:textId="77777777" w:rsidR="00FE0674" w:rsidRPr="009B056D" w:rsidRDefault="00FE0674" w:rsidP="00D70D16">
            <w:pPr>
              <w:jc w:val="both"/>
              <w:rPr>
                <w:rFonts w:ascii="標楷體" w:eastAsia="標楷體" w:hAnsi="標楷體"/>
              </w:rPr>
            </w:pPr>
          </w:p>
        </w:tc>
        <w:tc>
          <w:tcPr>
            <w:tcW w:w="1060" w:type="dxa"/>
            <w:gridSpan w:val="2"/>
          </w:tcPr>
          <w:p w14:paraId="0330FB05" w14:textId="77777777" w:rsidR="00FE0674" w:rsidRPr="009B056D" w:rsidRDefault="00FE0674" w:rsidP="00D70D16">
            <w:pPr>
              <w:jc w:val="both"/>
              <w:rPr>
                <w:rFonts w:ascii="標楷體" w:eastAsia="標楷體" w:hAnsi="標楷體"/>
              </w:rPr>
            </w:pPr>
          </w:p>
        </w:tc>
        <w:tc>
          <w:tcPr>
            <w:tcW w:w="2284" w:type="dxa"/>
          </w:tcPr>
          <w:p w14:paraId="091AA24C" w14:textId="77777777" w:rsidR="00FE0674" w:rsidRPr="009B056D" w:rsidRDefault="00FE0674" w:rsidP="00D70D16">
            <w:pPr>
              <w:jc w:val="both"/>
              <w:rPr>
                <w:rFonts w:ascii="標楷體" w:eastAsia="標楷體" w:hAnsi="標楷體"/>
              </w:rPr>
            </w:pPr>
          </w:p>
        </w:tc>
      </w:tr>
      <w:tr w:rsidR="00FE0674" w:rsidRPr="00FC7DAF" w14:paraId="69125EED" w14:textId="77777777" w:rsidTr="00FE0674">
        <w:tc>
          <w:tcPr>
            <w:tcW w:w="2357" w:type="dxa"/>
            <w:gridSpan w:val="2"/>
          </w:tcPr>
          <w:p w14:paraId="32846FC1" w14:textId="77777777" w:rsidR="00FE0674" w:rsidRPr="009B056D" w:rsidRDefault="00FE0674" w:rsidP="00D70D16">
            <w:pPr>
              <w:rPr>
                <w:rFonts w:ascii="標楷體" w:eastAsia="標楷體" w:hAnsi="標楷體"/>
                <w:b/>
              </w:rPr>
            </w:pPr>
          </w:p>
        </w:tc>
        <w:tc>
          <w:tcPr>
            <w:tcW w:w="3655" w:type="dxa"/>
          </w:tcPr>
          <w:p w14:paraId="1DC01B5A" w14:textId="77777777" w:rsidR="00FE0674" w:rsidRPr="009B056D" w:rsidRDefault="00FE0674" w:rsidP="00D70D16">
            <w:pPr>
              <w:jc w:val="both"/>
              <w:rPr>
                <w:rFonts w:ascii="標楷體" w:eastAsia="標楷體" w:hAnsi="標楷體"/>
              </w:rPr>
            </w:pPr>
          </w:p>
        </w:tc>
        <w:tc>
          <w:tcPr>
            <w:tcW w:w="1060" w:type="dxa"/>
            <w:gridSpan w:val="2"/>
          </w:tcPr>
          <w:p w14:paraId="6DE6162C" w14:textId="77777777" w:rsidR="00FE0674" w:rsidRPr="009B056D" w:rsidRDefault="00FE0674" w:rsidP="00D70D16">
            <w:pPr>
              <w:jc w:val="both"/>
              <w:rPr>
                <w:rFonts w:ascii="標楷體" w:eastAsia="標楷體" w:hAnsi="標楷體"/>
              </w:rPr>
            </w:pPr>
          </w:p>
        </w:tc>
        <w:tc>
          <w:tcPr>
            <w:tcW w:w="2284" w:type="dxa"/>
          </w:tcPr>
          <w:p w14:paraId="2EED84F4" w14:textId="77777777" w:rsidR="00FE0674" w:rsidRPr="009B056D" w:rsidRDefault="00FE0674" w:rsidP="00D70D16">
            <w:pPr>
              <w:jc w:val="both"/>
              <w:rPr>
                <w:rFonts w:ascii="標楷體" w:eastAsia="標楷體" w:hAnsi="標楷體"/>
              </w:rPr>
            </w:pPr>
          </w:p>
        </w:tc>
      </w:tr>
      <w:tr w:rsidR="00FE0674" w:rsidRPr="00FC7DAF" w14:paraId="47771EAD" w14:textId="77777777" w:rsidTr="00FE0674">
        <w:tc>
          <w:tcPr>
            <w:tcW w:w="2357" w:type="dxa"/>
            <w:gridSpan w:val="2"/>
          </w:tcPr>
          <w:p w14:paraId="00D0A595" w14:textId="77777777" w:rsidR="00FE0674" w:rsidRPr="009B056D" w:rsidRDefault="00FE0674" w:rsidP="00D70D16">
            <w:pPr>
              <w:rPr>
                <w:rFonts w:ascii="標楷體" w:eastAsia="標楷體" w:hAnsi="標楷體"/>
                <w:b/>
              </w:rPr>
            </w:pPr>
          </w:p>
        </w:tc>
        <w:tc>
          <w:tcPr>
            <w:tcW w:w="3655" w:type="dxa"/>
          </w:tcPr>
          <w:p w14:paraId="5F6D05CA" w14:textId="77777777" w:rsidR="00FE0674" w:rsidRPr="009B056D" w:rsidRDefault="00FE0674" w:rsidP="00D70D16">
            <w:pPr>
              <w:jc w:val="both"/>
              <w:rPr>
                <w:rFonts w:ascii="標楷體" w:eastAsia="標楷體" w:hAnsi="標楷體"/>
              </w:rPr>
            </w:pPr>
          </w:p>
        </w:tc>
        <w:tc>
          <w:tcPr>
            <w:tcW w:w="1060" w:type="dxa"/>
            <w:gridSpan w:val="2"/>
          </w:tcPr>
          <w:p w14:paraId="74840D38" w14:textId="77777777" w:rsidR="00FE0674" w:rsidRPr="009B056D" w:rsidRDefault="00FE0674" w:rsidP="00D70D16">
            <w:pPr>
              <w:jc w:val="both"/>
              <w:rPr>
                <w:rFonts w:ascii="標楷體" w:eastAsia="標楷體" w:hAnsi="標楷體"/>
              </w:rPr>
            </w:pPr>
          </w:p>
        </w:tc>
        <w:tc>
          <w:tcPr>
            <w:tcW w:w="2284" w:type="dxa"/>
          </w:tcPr>
          <w:p w14:paraId="08FC05CC" w14:textId="77777777" w:rsidR="00FE0674" w:rsidRPr="009B056D" w:rsidRDefault="00FE0674" w:rsidP="00D70D16">
            <w:pPr>
              <w:jc w:val="both"/>
              <w:rPr>
                <w:rFonts w:ascii="標楷體" w:eastAsia="標楷體" w:hAnsi="標楷體"/>
              </w:rPr>
            </w:pPr>
          </w:p>
        </w:tc>
      </w:tr>
      <w:tr w:rsidR="00FE0674" w:rsidRPr="006942BE" w14:paraId="2BA0B2D7" w14:textId="77777777" w:rsidTr="00FE0674">
        <w:tc>
          <w:tcPr>
            <w:tcW w:w="9356" w:type="dxa"/>
            <w:gridSpan w:val="6"/>
            <w:shd w:val="clear" w:color="auto" w:fill="D9D9D9"/>
          </w:tcPr>
          <w:p w14:paraId="3FE0BC32" w14:textId="77777777" w:rsidR="00FE0674" w:rsidRPr="00D20DB0" w:rsidRDefault="00FE0674" w:rsidP="00D70D16">
            <w:pPr>
              <w:jc w:val="center"/>
              <w:rPr>
                <w:rFonts w:ascii="標楷體" w:eastAsia="標楷體" w:hAnsi="標楷體"/>
                <w:lang w:eastAsia="zh-HK"/>
              </w:rPr>
            </w:pPr>
            <w:r w:rsidRPr="00D20DB0">
              <w:rPr>
                <w:rFonts w:ascii="標楷體" w:eastAsia="標楷體" w:hAnsi="標楷體" w:hint="eastAsia"/>
                <w:lang w:eastAsia="zh-HK"/>
              </w:rPr>
              <w:t>活動</w:t>
            </w:r>
            <w:r>
              <w:rPr>
                <w:rFonts w:ascii="標楷體" w:eastAsia="標楷體" w:hAnsi="標楷體" w:hint="eastAsia"/>
                <w:lang w:eastAsia="zh-HK"/>
              </w:rPr>
              <w:t>二/單元二</w:t>
            </w:r>
          </w:p>
        </w:tc>
      </w:tr>
      <w:tr w:rsidR="00FE0674" w:rsidRPr="006942BE" w14:paraId="724A457A" w14:textId="77777777" w:rsidTr="00FE0674">
        <w:tc>
          <w:tcPr>
            <w:tcW w:w="1832" w:type="dxa"/>
            <w:tcBorders>
              <w:bottom w:val="single" w:sz="4" w:space="0" w:color="auto"/>
            </w:tcBorders>
            <w:shd w:val="clear" w:color="auto" w:fill="D9D9D9"/>
          </w:tcPr>
          <w:p w14:paraId="4EF9B26E" w14:textId="77777777" w:rsidR="00FE0674" w:rsidRPr="00D20DB0" w:rsidRDefault="00FE0674" w:rsidP="0017249A">
            <w:pPr>
              <w:snapToGrid w:val="0"/>
              <w:ind w:leftChars="-28" w:hangingChars="28" w:hanging="67"/>
              <w:jc w:val="center"/>
              <w:rPr>
                <w:rFonts w:ascii="標楷體" w:eastAsia="標楷體" w:hAnsi="標楷體"/>
              </w:rPr>
            </w:pPr>
            <w:r>
              <w:rPr>
                <w:rFonts w:ascii="標楷體" w:eastAsia="標楷體" w:hAnsi="標楷體" w:hint="eastAsia"/>
              </w:rPr>
              <w:t>活動簡述</w:t>
            </w:r>
          </w:p>
        </w:tc>
        <w:tc>
          <w:tcPr>
            <w:tcW w:w="4180" w:type="dxa"/>
            <w:gridSpan w:val="2"/>
            <w:tcBorders>
              <w:bottom w:val="single" w:sz="4" w:space="0" w:color="auto"/>
            </w:tcBorders>
          </w:tcPr>
          <w:p w14:paraId="5C3EF502" w14:textId="77777777" w:rsidR="00FE0674" w:rsidRPr="00D20DB0" w:rsidRDefault="00FE0674" w:rsidP="00D70D16">
            <w:pPr>
              <w:snapToGrid w:val="0"/>
              <w:rPr>
                <w:rFonts w:ascii="標楷體" w:eastAsia="標楷體" w:hAnsi="標楷體"/>
              </w:rPr>
            </w:pPr>
          </w:p>
        </w:tc>
        <w:tc>
          <w:tcPr>
            <w:tcW w:w="728" w:type="dxa"/>
            <w:tcBorders>
              <w:bottom w:val="single" w:sz="4" w:space="0" w:color="auto"/>
            </w:tcBorders>
            <w:shd w:val="clear" w:color="auto" w:fill="D9D9D9"/>
          </w:tcPr>
          <w:p w14:paraId="764A3FC4" w14:textId="77777777" w:rsidR="00FE0674" w:rsidRPr="00D20DB0" w:rsidRDefault="00FE0674" w:rsidP="00D70D16">
            <w:pPr>
              <w:snapToGrid w:val="0"/>
              <w:rPr>
                <w:rFonts w:ascii="標楷體" w:eastAsia="標楷體" w:hAnsi="標楷體"/>
              </w:rPr>
            </w:pPr>
            <w:r>
              <w:rPr>
                <w:rFonts w:ascii="標楷體" w:eastAsia="標楷體" w:hAnsi="標楷體" w:hint="eastAsia"/>
              </w:rPr>
              <w:t>時間</w:t>
            </w:r>
          </w:p>
        </w:tc>
        <w:tc>
          <w:tcPr>
            <w:tcW w:w="2616" w:type="dxa"/>
            <w:gridSpan w:val="2"/>
            <w:tcBorders>
              <w:bottom w:val="single" w:sz="4" w:space="0" w:color="auto"/>
            </w:tcBorders>
          </w:tcPr>
          <w:p w14:paraId="197D2D94" w14:textId="77777777" w:rsidR="00FE0674" w:rsidRPr="00D20DB0" w:rsidRDefault="00FE0674" w:rsidP="00D70D16">
            <w:pPr>
              <w:snapToGrid w:val="0"/>
              <w:rPr>
                <w:rFonts w:ascii="標楷體" w:eastAsia="標楷體" w:hAnsi="標楷體"/>
              </w:rPr>
            </w:pPr>
            <w:r>
              <w:rPr>
                <w:rFonts w:ascii="標楷體" w:eastAsia="標楷體" w:hAnsi="標楷體" w:hint="eastAsia"/>
              </w:rPr>
              <w:t>共</w:t>
            </w:r>
            <w:r w:rsidRPr="00856DE9">
              <w:rPr>
                <w:rFonts w:ascii="標楷體" w:eastAsia="標楷體" w:hAnsi="標楷體" w:hint="eastAsia"/>
                <w:u w:val="single"/>
              </w:rPr>
              <w:t xml:space="preserve">   </w:t>
            </w:r>
            <w:r w:rsidRPr="00D20DB0">
              <w:rPr>
                <w:rFonts w:ascii="標楷體" w:eastAsia="標楷體" w:hAnsi="標楷體" w:hint="eastAsia"/>
                <w:lang w:eastAsia="zh-HK"/>
              </w:rPr>
              <w:t>節</w:t>
            </w:r>
            <w:r>
              <w:rPr>
                <w:rFonts w:ascii="標楷體" w:eastAsia="標楷體" w:hAnsi="標楷體" w:hint="eastAsia"/>
              </w:rPr>
              <w:t>，</w:t>
            </w:r>
            <w:r w:rsidRPr="00856DE9">
              <w:rPr>
                <w:rFonts w:ascii="標楷體" w:eastAsia="標楷體" w:hAnsi="標楷體" w:hint="eastAsia"/>
                <w:u w:val="single"/>
              </w:rPr>
              <w:t xml:space="preserve">     </w:t>
            </w:r>
            <w:r>
              <w:rPr>
                <w:rFonts w:ascii="標楷體" w:eastAsia="標楷體" w:hAnsi="標楷體" w:hint="eastAsia"/>
              </w:rPr>
              <w:t>分鐘</w:t>
            </w:r>
          </w:p>
        </w:tc>
      </w:tr>
      <w:tr w:rsidR="00591825" w:rsidRPr="00333F78" w14:paraId="6EE89C5E" w14:textId="77777777" w:rsidTr="00FE0674">
        <w:trPr>
          <w:trHeight w:val="534"/>
        </w:trPr>
        <w:tc>
          <w:tcPr>
            <w:tcW w:w="1832" w:type="dxa"/>
            <w:tcBorders>
              <w:bottom w:val="single" w:sz="4" w:space="0" w:color="auto"/>
            </w:tcBorders>
            <w:shd w:val="clear" w:color="auto" w:fill="D9D9D9"/>
            <w:vAlign w:val="center"/>
          </w:tcPr>
          <w:p w14:paraId="26585ACC" w14:textId="77777777" w:rsidR="00591825" w:rsidRPr="00D20DB0" w:rsidRDefault="00591825" w:rsidP="00D70D16">
            <w:pPr>
              <w:jc w:val="center"/>
              <w:rPr>
                <w:rFonts w:ascii="標楷體" w:eastAsia="標楷體" w:hAnsi="標楷體"/>
                <w:lang w:eastAsia="zh-HK"/>
              </w:rPr>
            </w:pPr>
            <w:r w:rsidRPr="00D20DB0">
              <w:rPr>
                <w:rFonts w:ascii="標楷體" w:eastAsia="標楷體" w:hAnsi="標楷體" w:hint="eastAsia"/>
                <w:lang w:eastAsia="zh-HK"/>
              </w:rPr>
              <w:t>學習表現</w:t>
            </w:r>
          </w:p>
        </w:tc>
        <w:tc>
          <w:tcPr>
            <w:tcW w:w="4180" w:type="dxa"/>
            <w:gridSpan w:val="2"/>
            <w:tcBorders>
              <w:bottom w:val="single" w:sz="4" w:space="0" w:color="auto"/>
            </w:tcBorders>
          </w:tcPr>
          <w:p w14:paraId="26A01928" w14:textId="77777777" w:rsidR="00591825" w:rsidRPr="00D20DB0" w:rsidRDefault="00591825" w:rsidP="00D70D16">
            <w:pPr>
              <w:jc w:val="center"/>
              <w:rPr>
                <w:rFonts w:ascii="標楷體" w:eastAsia="標楷體" w:hAnsi="標楷體"/>
                <w:lang w:eastAsia="zh-HK"/>
              </w:rPr>
            </w:pPr>
          </w:p>
        </w:tc>
        <w:tc>
          <w:tcPr>
            <w:tcW w:w="728" w:type="dxa"/>
            <w:vMerge w:val="restart"/>
            <w:shd w:val="clear" w:color="auto" w:fill="D9D9D9"/>
            <w:vAlign w:val="center"/>
          </w:tcPr>
          <w:p w14:paraId="66F1CD39" w14:textId="77777777" w:rsidR="00591825" w:rsidRPr="00D20DB0" w:rsidRDefault="00591825" w:rsidP="00D70D16">
            <w:pPr>
              <w:jc w:val="center"/>
              <w:rPr>
                <w:rFonts w:ascii="標楷體" w:eastAsia="標楷體" w:hAnsi="標楷體"/>
                <w:lang w:eastAsia="zh-HK"/>
              </w:rPr>
            </w:pPr>
            <w:r w:rsidRPr="00D20DB0">
              <w:rPr>
                <w:rFonts w:ascii="標楷體" w:eastAsia="標楷體" w:hAnsi="標楷體" w:hint="eastAsia"/>
                <w:lang w:eastAsia="zh-HK"/>
              </w:rPr>
              <w:t>學習目標</w:t>
            </w:r>
          </w:p>
        </w:tc>
        <w:tc>
          <w:tcPr>
            <w:tcW w:w="2616" w:type="dxa"/>
            <w:gridSpan w:val="2"/>
            <w:vMerge w:val="restart"/>
          </w:tcPr>
          <w:p w14:paraId="655AFEAA" w14:textId="77777777" w:rsidR="00591825" w:rsidRPr="00D20DB0" w:rsidRDefault="00591825" w:rsidP="00D70D16">
            <w:pPr>
              <w:jc w:val="center"/>
              <w:rPr>
                <w:rFonts w:ascii="標楷體" w:eastAsia="標楷體" w:hAnsi="標楷體"/>
                <w:lang w:eastAsia="zh-HK"/>
              </w:rPr>
            </w:pPr>
          </w:p>
        </w:tc>
      </w:tr>
      <w:tr w:rsidR="00591825" w:rsidRPr="00333F78" w14:paraId="02D6E96F" w14:textId="77777777" w:rsidTr="00D53302">
        <w:trPr>
          <w:trHeight w:val="535"/>
        </w:trPr>
        <w:tc>
          <w:tcPr>
            <w:tcW w:w="1832" w:type="dxa"/>
            <w:tcBorders>
              <w:bottom w:val="single" w:sz="4" w:space="0" w:color="auto"/>
            </w:tcBorders>
            <w:shd w:val="clear" w:color="auto" w:fill="D9D9D9"/>
            <w:vAlign w:val="center"/>
          </w:tcPr>
          <w:p w14:paraId="6CC3AF77" w14:textId="77777777" w:rsidR="00591825" w:rsidRPr="00D20DB0" w:rsidRDefault="00591825" w:rsidP="00D70D16">
            <w:pPr>
              <w:jc w:val="center"/>
              <w:rPr>
                <w:rFonts w:ascii="標楷體" w:eastAsia="標楷體" w:hAnsi="標楷體"/>
                <w:lang w:eastAsia="zh-HK"/>
              </w:rPr>
            </w:pPr>
            <w:r w:rsidRPr="00D20DB0">
              <w:rPr>
                <w:rFonts w:ascii="標楷體" w:eastAsia="標楷體" w:hAnsi="標楷體" w:hint="eastAsia"/>
                <w:lang w:eastAsia="zh-HK"/>
              </w:rPr>
              <w:t>學習內容</w:t>
            </w:r>
          </w:p>
        </w:tc>
        <w:tc>
          <w:tcPr>
            <w:tcW w:w="4180" w:type="dxa"/>
            <w:gridSpan w:val="2"/>
            <w:tcBorders>
              <w:bottom w:val="single" w:sz="4" w:space="0" w:color="auto"/>
            </w:tcBorders>
          </w:tcPr>
          <w:p w14:paraId="2A2F6909" w14:textId="77777777" w:rsidR="00591825" w:rsidRPr="00D20DB0" w:rsidRDefault="00591825" w:rsidP="00D70D16">
            <w:pPr>
              <w:jc w:val="center"/>
              <w:rPr>
                <w:rFonts w:ascii="標楷體" w:eastAsia="標楷體" w:hAnsi="標楷體"/>
                <w:lang w:eastAsia="zh-HK"/>
              </w:rPr>
            </w:pPr>
          </w:p>
        </w:tc>
        <w:tc>
          <w:tcPr>
            <w:tcW w:w="728" w:type="dxa"/>
            <w:vMerge/>
            <w:shd w:val="clear" w:color="auto" w:fill="D9D9D9"/>
          </w:tcPr>
          <w:p w14:paraId="77DD3B09" w14:textId="77777777" w:rsidR="00591825" w:rsidRPr="00D20DB0" w:rsidRDefault="00591825" w:rsidP="00D70D16">
            <w:pPr>
              <w:jc w:val="center"/>
              <w:rPr>
                <w:rFonts w:ascii="標楷體" w:eastAsia="標楷體" w:hAnsi="標楷體"/>
                <w:lang w:eastAsia="zh-HK"/>
              </w:rPr>
            </w:pPr>
          </w:p>
        </w:tc>
        <w:tc>
          <w:tcPr>
            <w:tcW w:w="2616" w:type="dxa"/>
            <w:gridSpan w:val="2"/>
            <w:vMerge/>
          </w:tcPr>
          <w:p w14:paraId="7D2EAE05" w14:textId="77777777" w:rsidR="00591825" w:rsidRPr="00D20DB0" w:rsidRDefault="00591825" w:rsidP="00D70D16">
            <w:pPr>
              <w:jc w:val="center"/>
              <w:rPr>
                <w:rFonts w:ascii="標楷體" w:eastAsia="標楷體" w:hAnsi="標楷體"/>
                <w:lang w:eastAsia="zh-HK"/>
              </w:rPr>
            </w:pPr>
          </w:p>
        </w:tc>
      </w:tr>
      <w:tr w:rsidR="00591825" w:rsidRPr="00333F78" w14:paraId="0B9C81EE" w14:textId="77777777" w:rsidTr="00FE0674">
        <w:trPr>
          <w:trHeight w:val="535"/>
        </w:trPr>
        <w:tc>
          <w:tcPr>
            <w:tcW w:w="1832" w:type="dxa"/>
            <w:tcBorders>
              <w:bottom w:val="single" w:sz="4" w:space="0" w:color="auto"/>
            </w:tcBorders>
            <w:shd w:val="clear" w:color="auto" w:fill="D9D9D9"/>
            <w:vAlign w:val="center"/>
          </w:tcPr>
          <w:p w14:paraId="09C6054B" w14:textId="77777777" w:rsidR="00591825" w:rsidRPr="00D20DB0" w:rsidRDefault="00591825" w:rsidP="00D70D16">
            <w:pPr>
              <w:jc w:val="center"/>
              <w:rPr>
                <w:rFonts w:ascii="標楷體" w:eastAsia="標楷體" w:hAnsi="標楷體"/>
                <w:lang w:eastAsia="zh-HK"/>
              </w:rPr>
            </w:pPr>
            <w:r w:rsidRPr="00CE468C">
              <w:rPr>
                <w:rFonts w:ascii="標楷體" w:eastAsia="標楷體" w:hAnsi="標楷體" w:hint="eastAsia"/>
                <w:lang w:eastAsia="zh-HK"/>
              </w:rPr>
              <w:t>議題實質內涵</w:t>
            </w:r>
          </w:p>
        </w:tc>
        <w:tc>
          <w:tcPr>
            <w:tcW w:w="4180" w:type="dxa"/>
            <w:gridSpan w:val="2"/>
            <w:tcBorders>
              <w:bottom w:val="single" w:sz="4" w:space="0" w:color="auto"/>
            </w:tcBorders>
          </w:tcPr>
          <w:p w14:paraId="0CC5CA0B" w14:textId="77777777" w:rsidR="00591825" w:rsidRPr="00D20DB0" w:rsidRDefault="00D01396" w:rsidP="002C4529">
            <w:pPr>
              <w:rPr>
                <w:rFonts w:ascii="標楷體" w:eastAsia="標楷體" w:hAnsi="標楷體"/>
                <w:lang w:eastAsia="zh-HK"/>
              </w:rPr>
            </w:pPr>
            <w:r w:rsidRPr="003A6A0F">
              <w:rPr>
                <w:rFonts w:ascii="標楷體" w:eastAsia="標楷體" w:hAnsi="標楷體" w:hint="eastAsia"/>
                <w:color w:val="A6A6A6" w:themeColor="background1" w:themeShade="A6"/>
                <w:sz w:val="20"/>
                <w:szCs w:val="20"/>
                <w:lang w:eastAsia="zh-HK"/>
              </w:rPr>
              <w:t>對應教案概述之</w:t>
            </w:r>
            <w:r>
              <w:rPr>
                <w:rFonts w:ascii="標楷體" w:eastAsia="標楷體" w:hAnsi="標楷體" w:hint="eastAsia"/>
                <w:color w:val="A6A6A6" w:themeColor="background1" w:themeShade="A6"/>
                <w:sz w:val="20"/>
                <w:szCs w:val="20"/>
                <w:lang w:eastAsia="zh-HK"/>
              </w:rPr>
              <w:t>議題融入</w:t>
            </w:r>
            <w:r w:rsidRPr="003A6A0F">
              <w:rPr>
                <w:rFonts w:ascii="標楷體" w:eastAsia="標楷體" w:hAnsi="標楷體" w:hint="eastAsia"/>
                <w:color w:val="A6A6A6" w:themeColor="background1" w:themeShade="A6"/>
                <w:sz w:val="20"/>
                <w:szCs w:val="20"/>
                <w:lang w:eastAsia="zh-HK"/>
              </w:rPr>
              <w:t>。</w:t>
            </w:r>
            <w:r w:rsidR="0017249A" w:rsidRPr="0017249A">
              <w:rPr>
                <w:rFonts w:ascii="標楷體" w:eastAsia="標楷體" w:hAnsi="標楷體" w:hint="eastAsia"/>
                <w:color w:val="A6A6A6" w:themeColor="background1" w:themeShade="A6"/>
                <w:sz w:val="20"/>
                <w:szCs w:val="20"/>
                <w:lang w:eastAsia="zh-HK"/>
              </w:rPr>
              <w:t>請參考議題說明手冊</w:t>
            </w:r>
            <w:r w:rsidR="00591825" w:rsidRPr="00F502A5">
              <w:rPr>
                <w:rFonts w:ascii="標楷體" w:eastAsia="標楷體" w:hAnsi="標楷體" w:hint="eastAsia"/>
                <w:color w:val="A6A6A6" w:themeColor="background1" w:themeShade="A6"/>
                <w:sz w:val="20"/>
                <w:szCs w:val="20"/>
                <w:lang w:eastAsia="zh-HK"/>
              </w:rPr>
              <w:t>(扣除科技教育、資訊教育外，</w:t>
            </w:r>
            <w:proofErr w:type="gramStart"/>
            <w:r w:rsidR="00591825" w:rsidRPr="00F502A5">
              <w:rPr>
                <w:rFonts w:ascii="標楷體" w:eastAsia="標楷體" w:hAnsi="標楷體" w:hint="eastAsia"/>
                <w:color w:val="A6A6A6" w:themeColor="background1" w:themeShade="A6"/>
                <w:sz w:val="20"/>
                <w:szCs w:val="20"/>
                <w:lang w:eastAsia="zh-HK"/>
              </w:rPr>
              <w:t>如無除他</w:t>
            </w:r>
            <w:proofErr w:type="gramEnd"/>
            <w:r w:rsidR="00591825" w:rsidRPr="00F502A5">
              <w:rPr>
                <w:rFonts w:ascii="標楷體" w:eastAsia="標楷體" w:hAnsi="標楷體" w:hint="eastAsia"/>
                <w:color w:val="A6A6A6" w:themeColor="background1" w:themeShade="A6"/>
                <w:sz w:val="20"/>
                <w:szCs w:val="20"/>
                <w:lang w:eastAsia="zh-HK"/>
              </w:rPr>
              <w:t>議題融入則刪除此欄位)</w:t>
            </w:r>
          </w:p>
        </w:tc>
        <w:tc>
          <w:tcPr>
            <w:tcW w:w="728" w:type="dxa"/>
            <w:vMerge/>
            <w:tcBorders>
              <w:bottom w:val="single" w:sz="4" w:space="0" w:color="auto"/>
            </w:tcBorders>
            <w:shd w:val="clear" w:color="auto" w:fill="D9D9D9"/>
          </w:tcPr>
          <w:p w14:paraId="1AE4D085" w14:textId="77777777" w:rsidR="00591825" w:rsidRPr="00D20DB0" w:rsidRDefault="00591825" w:rsidP="00D70D16">
            <w:pPr>
              <w:jc w:val="center"/>
              <w:rPr>
                <w:rFonts w:ascii="標楷體" w:eastAsia="標楷體" w:hAnsi="標楷體"/>
                <w:lang w:eastAsia="zh-HK"/>
              </w:rPr>
            </w:pPr>
          </w:p>
        </w:tc>
        <w:tc>
          <w:tcPr>
            <w:tcW w:w="2616" w:type="dxa"/>
            <w:gridSpan w:val="2"/>
            <w:vMerge/>
            <w:tcBorders>
              <w:bottom w:val="single" w:sz="4" w:space="0" w:color="auto"/>
            </w:tcBorders>
          </w:tcPr>
          <w:p w14:paraId="5720424E" w14:textId="77777777" w:rsidR="00591825" w:rsidRPr="00D20DB0" w:rsidRDefault="00591825" w:rsidP="00D70D16">
            <w:pPr>
              <w:jc w:val="center"/>
              <w:rPr>
                <w:rFonts w:ascii="標楷體" w:eastAsia="標楷體" w:hAnsi="標楷體"/>
                <w:lang w:eastAsia="zh-HK"/>
              </w:rPr>
            </w:pPr>
          </w:p>
        </w:tc>
      </w:tr>
      <w:tr w:rsidR="00FE0674" w:rsidRPr="00FC7DAF" w14:paraId="75FBDCF0" w14:textId="77777777" w:rsidTr="00FE0674">
        <w:tc>
          <w:tcPr>
            <w:tcW w:w="2357" w:type="dxa"/>
            <w:gridSpan w:val="2"/>
            <w:shd w:val="clear" w:color="auto" w:fill="D9D9D9"/>
          </w:tcPr>
          <w:p w14:paraId="0E3147E7"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lang w:eastAsia="zh-HK"/>
              </w:rPr>
              <w:t>教學活動</w:t>
            </w:r>
          </w:p>
          <w:p w14:paraId="13A0247D"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rPr>
              <w:t>(</w:t>
            </w:r>
            <w:r w:rsidRPr="00CB380F">
              <w:rPr>
                <w:rFonts w:ascii="標楷體" w:eastAsia="標楷體" w:hAnsi="標楷體" w:hint="eastAsia"/>
                <w:color w:val="000000" w:themeColor="text1"/>
                <w:lang w:eastAsia="zh-HK"/>
              </w:rPr>
              <w:t>名稱)</w:t>
            </w:r>
          </w:p>
        </w:tc>
        <w:tc>
          <w:tcPr>
            <w:tcW w:w="3655" w:type="dxa"/>
            <w:shd w:val="clear" w:color="auto" w:fill="D9D9D9"/>
            <w:vAlign w:val="center"/>
          </w:tcPr>
          <w:p w14:paraId="01A49266"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lang w:eastAsia="zh-HK"/>
              </w:rPr>
              <w:t>活動內容</w:t>
            </w:r>
          </w:p>
          <w:p w14:paraId="2191155E"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rPr>
              <w:t>(</w:t>
            </w:r>
            <w:r w:rsidRPr="00CB380F">
              <w:rPr>
                <w:rFonts w:ascii="標楷體" w:eastAsia="標楷體" w:hAnsi="標楷體" w:hint="eastAsia"/>
                <w:color w:val="000000" w:themeColor="text1"/>
                <w:lang w:eastAsia="zh-HK"/>
              </w:rPr>
              <w:t>含時間分配</w:t>
            </w:r>
            <w:r w:rsidRPr="00CB380F">
              <w:rPr>
                <w:rFonts w:ascii="標楷體" w:eastAsia="標楷體" w:hAnsi="標楷體" w:hint="eastAsia"/>
                <w:color w:val="000000" w:themeColor="text1"/>
              </w:rPr>
              <w:t>)</w:t>
            </w:r>
          </w:p>
        </w:tc>
        <w:tc>
          <w:tcPr>
            <w:tcW w:w="1060" w:type="dxa"/>
            <w:gridSpan w:val="2"/>
            <w:shd w:val="clear" w:color="auto" w:fill="D9D9D9"/>
            <w:vAlign w:val="center"/>
          </w:tcPr>
          <w:p w14:paraId="55ED8779"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sz w:val="22"/>
                <w:lang w:eastAsia="zh-HK"/>
              </w:rPr>
              <w:t>評量方式</w:t>
            </w:r>
          </w:p>
        </w:tc>
        <w:tc>
          <w:tcPr>
            <w:tcW w:w="2284" w:type="dxa"/>
            <w:shd w:val="clear" w:color="auto" w:fill="D9D9D9"/>
            <w:vAlign w:val="center"/>
          </w:tcPr>
          <w:p w14:paraId="14730783"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rPr>
              <w:t>備註</w:t>
            </w:r>
          </w:p>
          <w:p w14:paraId="1BF3E098" w14:textId="77777777" w:rsidR="00FE0674" w:rsidRPr="00CB380F" w:rsidRDefault="00FE0674" w:rsidP="00D70D16">
            <w:pPr>
              <w:jc w:val="center"/>
              <w:rPr>
                <w:rFonts w:ascii="標楷體" w:eastAsia="標楷體" w:hAnsi="標楷體"/>
                <w:color w:val="000000" w:themeColor="text1"/>
                <w:lang w:eastAsia="zh-HK"/>
              </w:rPr>
            </w:pPr>
            <w:r w:rsidRPr="00CB380F">
              <w:rPr>
                <w:rFonts w:ascii="標楷體" w:eastAsia="標楷體" w:hAnsi="標楷體" w:hint="eastAsia"/>
                <w:color w:val="000000" w:themeColor="text1"/>
                <w:sz w:val="22"/>
              </w:rPr>
              <w:t>(請附上教學示例圖)</w:t>
            </w:r>
          </w:p>
        </w:tc>
      </w:tr>
      <w:tr w:rsidR="00FE0674" w:rsidRPr="00FC7DAF" w14:paraId="5F1DBABA" w14:textId="77777777" w:rsidTr="00FE0674">
        <w:tc>
          <w:tcPr>
            <w:tcW w:w="2357" w:type="dxa"/>
            <w:gridSpan w:val="2"/>
          </w:tcPr>
          <w:p w14:paraId="5A57EC74" w14:textId="77777777" w:rsidR="00FE0674" w:rsidRPr="009B056D" w:rsidRDefault="00FE0674" w:rsidP="00D70D16">
            <w:pPr>
              <w:rPr>
                <w:rFonts w:ascii="標楷體" w:eastAsia="標楷體" w:hAnsi="標楷體"/>
                <w:b/>
              </w:rPr>
            </w:pPr>
          </w:p>
        </w:tc>
        <w:tc>
          <w:tcPr>
            <w:tcW w:w="3655" w:type="dxa"/>
          </w:tcPr>
          <w:p w14:paraId="7A171559" w14:textId="77777777" w:rsidR="00FE0674" w:rsidRPr="009B056D" w:rsidRDefault="00FE0674" w:rsidP="00D70D16">
            <w:pPr>
              <w:jc w:val="both"/>
              <w:rPr>
                <w:rFonts w:ascii="標楷體" w:eastAsia="標楷體" w:hAnsi="標楷體"/>
              </w:rPr>
            </w:pPr>
          </w:p>
        </w:tc>
        <w:tc>
          <w:tcPr>
            <w:tcW w:w="1060" w:type="dxa"/>
            <w:gridSpan w:val="2"/>
          </w:tcPr>
          <w:p w14:paraId="629AF728" w14:textId="77777777" w:rsidR="00FE0674" w:rsidRPr="009B056D" w:rsidRDefault="00FE0674" w:rsidP="00D70D16">
            <w:pPr>
              <w:jc w:val="both"/>
              <w:rPr>
                <w:rFonts w:ascii="標楷體" w:eastAsia="標楷體" w:hAnsi="標楷體"/>
              </w:rPr>
            </w:pPr>
          </w:p>
        </w:tc>
        <w:tc>
          <w:tcPr>
            <w:tcW w:w="2284" w:type="dxa"/>
          </w:tcPr>
          <w:p w14:paraId="6E08B53C" w14:textId="77777777" w:rsidR="00FE0674" w:rsidRPr="009B056D" w:rsidRDefault="00FE0674" w:rsidP="00D70D16">
            <w:pPr>
              <w:rPr>
                <w:rFonts w:ascii="標楷體" w:eastAsia="標楷體" w:hAnsi="標楷體"/>
              </w:rPr>
            </w:pPr>
          </w:p>
        </w:tc>
      </w:tr>
      <w:tr w:rsidR="00FE0674" w:rsidRPr="00FC7DAF" w14:paraId="04A97106" w14:textId="77777777" w:rsidTr="00FE0674">
        <w:tc>
          <w:tcPr>
            <w:tcW w:w="2357" w:type="dxa"/>
            <w:gridSpan w:val="2"/>
          </w:tcPr>
          <w:p w14:paraId="12915C32" w14:textId="77777777" w:rsidR="00FE0674" w:rsidRPr="009B056D" w:rsidRDefault="00FE0674" w:rsidP="00D70D16">
            <w:pPr>
              <w:rPr>
                <w:rFonts w:ascii="標楷體" w:eastAsia="標楷體" w:hAnsi="標楷體"/>
                <w:b/>
              </w:rPr>
            </w:pPr>
          </w:p>
        </w:tc>
        <w:tc>
          <w:tcPr>
            <w:tcW w:w="3655" w:type="dxa"/>
          </w:tcPr>
          <w:p w14:paraId="6D8AAFD8" w14:textId="77777777" w:rsidR="00FE0674" w:rsidRPr="009B056D" w:rsidRDefault="00FE0674" w:rsidP="00D70D16">
            <w:pPr>
              <w:jc w:val="both"/>
              <w:rPr>
                <w:rFonts w:ascii="標楷體" w:eastAsia="標楷體" w:hAnsi="標楷體"/>
              </w:rPr>
            </w:pPr>
          </w:p>
        </w:tc>
        <w:tc>
          <w:tcPr>
            <w:tcW w:w="1060" w:type="dxa"/>
            <w:gridSpan w:val="2"/>
          </w:tcPr>
          <w:p w14:paraId="7C88EED2" w14:textId="77777777" w:rsidR="00FE0674" w:rsidRPr="009B056D" w:rsidRDefault="00FE0674" w:rsidP="00D70D16">
            <w:pPr>
              <w:jc w:val="both"/>
              <w:rPr>
                <w:rFonts w:ascii="標楷體" w:eastAsia="標楷體" w:hAnsi="標楷體"/>
              </w:rPr>
            </w:pPr>
          </w:p>
        </w:tc>
        <w:tc>
          <w:tcPr>
            <w:tcW w:w="2284" w:type="dxa"/>
          </w:tcPr>
          <w:p w14:paraId="2C3EEA26" w14:textId="77777777" w:rsidR="00FE0674" w:rsidRPr="009B056D" w:rsidRDefault="00FE0674" w:rsidP="00D70D16">
            <w:pPr>
              <w:jc w:val="both"/>
              <w:rPr>
                <w:rFonts w:ascii="標楷體" w:eastAsia="標楷體" w:hAnsi="標楷體"/>
              </w:rPr>
            </w:pPr>
          </w:p>
        </w:tc>
      </w:tr>
      <w:tr w:rsidR="00FE0674" w:rsidRPr="00FC7DAF" w14:paraId="432DD68A" w14:textId="77777777" w:rsidTr="00FE0674">
        <w:tc>
          <w:tcPr>
            <w:tcW w:w="2357" w:type="dxa"/>
            <w:gridSpan w:val="2"/>
          </w:tcPr>
          <w:p w14:paraId="7361B603" w14:textId="77777777" w:rsidR="00FE0674" w:rsidRPr="009B056D" w:rsidRDefault="00FE0674" w:rsidP="00D70D16">
            <w:pPr>
              <w:rPr>
                <w:rFonts w:ascii="標楷體" w:eastAsia="標楷體" w:hAnsi="標楷體"/>
                <w:b/>
              </w:rPr>
            </w:pPr>
          </w:p>
        </w:tc>
        <w:tc>
          <w:tcPr>
            <w:tcW w:w="3655" w:type="dxa"/>
          </w:tcPr>
          <w:p w14:paraId="06909232" w14:textId="77777777" w:rsidR="00FE0674" w:rsidRPr="009B056D" w:rsidRDefault="00FE0674" w:rsidP="00D70D16">
            <w:pPr>
              <w:jc w:val="both"/>
              <w:rPr>
                <w:rFonts w:ascii="標楷體" w:eastAsia="標楷體" w:hAnsi="標楷體"/>
              </w:rPr>
            </w:pPr>
          </w:p>
        </w:tc>
        <w:tc>
          <w:tcPr>
            <w:tcW w:w="1060" w:type="dxa"/>
            <w:gridSpan w:val="2"/>
          </w:tcPr>
          <w:p w14:paraId="73453A70" w14:textId="77777777" w:rsidR="00FE0674" w:rsidRPr="009B056D" w:rsidRDefault="00FE0674" w:rsidP="00D70D16">
            <w:pPr>
              <w:jc w:val="both"/>
              <w:rPr>
                <w:rFonts w:ascii="標楷體" w:eastAsia="標楷體" w:hAnsi="標楷體"/>
              </w:rPr>
            </w:pPr>
          </w:p>
        </w:tc>
        <w:tc>
          <w:tcPr>
            <w:tcW w:w="2284" w:type="dxa"/>
          </w:tcPr>
          <w:p w14:paraId="41DFD652" w14:textId="77777777" w:rsidR="00FE0674" w:rsidRPr="009B056D" w:rsidRDefault="00FE0674" w:rsidP="00D70D16">
            <w:pPr>
              <w:jc w:val="both"/>
              <w:rPr>
                <w:rFonts w:ascii="標楷體" w:eastAsia="標楷體" w:hAnsi="標楷體"/>
              </w:rPr>
            </w:pPr>
          </w:p>
        </w:tc>
      </w:tr>
      <w:tr w:rsidR="00FE0674" w:rsidRPr="00FC7DAF" w14:paraId="21D764E8" w14:textId="77777777" w:rsidTr="00FE0674">
        <w:tc>
          <w:tcPr>
            <w:tcW w:w="2357" w:type="dxa"/>
            <w:gridSpan w:val="2"/>
          </w:tcPr>
          <w:p w14:paraId="508C424D" w14:textId="77777777" w:rsidR="00FE0674" w:rsidRPr="009B056D" w:rsidRDefault="00FE0674" w:rsidP="00D70D16">
            <w:pPr>
              <w:rPr>
                <w:rFonts w:ascii="標楷體" w:eastAsia="標楷體" w:hAnsi="標楷體"/>
                <w:b/>
              </w:rPr>
            </w:pPr>
          </w:p>
        </w:tc>
        <w:tc>
          <w:tcPr>
            <w:tcW w:w="3655" w:type="dxa"/>
          </w:tcPr>
          <w:p w14:paraId="2FD85978" w14:textId="77777777" w:rsidR="00FE0674" w:rsidRPr="009B056D" w:rsidRDefault="00FE0674" w:rsidP="00D70D16">
            <w:pPr>
              <w:jc w:val="both"/>
              <w:rPr>
                <w:rFonts w:ascii="標楷體" w:eastAsia="標楷體" w:hAnsi="標楷體"/>
              </w:rPr>
            </w:pPr>
          </w:p>
        </w:tc>
        <w:tc>
          <w:tcPr>
            <w:tcW w:w="1060" w:type="dxa"/>
            <w:gridSpan w:val="2"/>
          </w:tcPr>
          <w:p w14:paraId="19ED0DBD" w14:textId="77777777" w:rsidR="00FE0674" w:rsidRPr="009B056D" w:rsidRDefault="00FE0674" w:rsidP="00D70D16">
            <w:pPr>
              <w:jc w:val="both"/>
              <w:rPr>
                <w:rFonts w:ascii="標楷體" w:eastAsia="標楷體" w:hAnsi="標楷體"/>
              </w:rPr>
            </w:pPr>
          </w:p>
        </w:tc>
        <w:tc>
          <w:tcPr>
            <w:tcW w:w="2284" w:type="dxa"/>
          </w:tcPr>
          <w:p w14:paraId="3634C787" w14:textId="77777777" w:rsidR="00FE0674" w:rsidRPr="009B056D" w:rsidRDefault="00FE0674" w:rsidP="00D70D16">
            <w:pPr>
              <w:jc w:val="both"/>
              <w:rPr>
                <w:rFonts w:ascii="標楷體" w:eastAsia="標楷體" w:hAnsi="標楷體"/>
              </w:rPr>
            </w:pPr>
          </w:p>
        </w:tc>
      </w:tr>
      <w:tr w:rsidR="00FE0674" w:rsidRPr="006942BE" w14:paraId="39C465FF" w14:textId="77777777" w:rsidTr="00FE0674">
        <w:tc>
          <w:tcPr>
            <w:tcW w:w="9356" w:type="dxa"/>
            <w:gridSpan w:val="6"/>
            <w:shd w:val="clear" w:color="auto" w:fill="D9D9D9"/>
          </w:tcPr>
          <w:p w14:paraId="5F46CA1B" w14:textId="77777777" w:rsidR="00FE0674" w:rsidRPr="00D20DB0" w:rsidRDefault="00FE0674" w:rsidP="00D70D16">
            <w:pPr>
              <w:jc w:val="center"/>
              <w:rPr>
                <w:rFonts w:ascii="標楷體" w:eastAsia="標楷體" w:hAnsi="標楷體"/>
              </w:rPr>
            </w:pPr>
            <w:r w:rsidRPr="00D20DB0">
              <w:rPr>
                <w:rFonts w:ascii="標楷體" w:eastAsia="標楷體" w:hAnsi="標楷體" w:hint="eastAsia"/>
                <w:lang w:eastAsia="zh-HK"/>
              </w:rPr>
              <w:t>活動</w:t>
            </w:r>
            <w:r>
              <w:rPr>
                <w:rFonts w:ascii="標楷體" w:eastAsia="標楷體" w:hAnsi="標楷體" w:hint="eastAsia"/>
                <w:lang w:eastAsia="zh-HK"/>
              </w:rPr>
              <w:t>三/單元三</w:t>
            </w:r>
          </w:p>
        </w:tc>
      </w:tr>
      <w:tr w:rsidR="00FE0674" w:rsidRPr="006942BE" w14:paraId="5F4C0ACB" w14:textId="77777777" w:rsidTr="00FE0674">
        <w:tc>
          <w:tcPr>
            <w:tcW w:w="1832" w:type="dxa"/>
            <w:tcBorders>
              <w:bottom w:val="single" w:sz="4" w:space="0" w:color="auto"/>
            </w:tcBorders>
            <w:shd w:val="clear" w:color="auto" w:fill="D9D9D9"/>
          </w:tcPr>
          <w:p w14:paraId="3E89A89A" w14:textId="77777777" w:rsidR="00FE0674" w:rsidRPr="00D20DB0" w:rsidRDefault="00FE0674" w:rsidP="0017249A">
            <w:pPr>
              <w:snapToGrid w:val="0"/>
              <w:ind w:leftChars="-28" w:hangingChars="28" w:hanging="67"/>
              <w:jc w:val="center"/>
              <w:rPr>
                <w:rFonts w:ascii="標楷體" w:eastAsia="標楷體" w:hAnsi="標楷體"/>
              </w:rPr>
            </w:pPr>
            <w:r>
              <w:rPr>
                <w:rFonts w:ascii="標楷體" w:eastAsia="標楷體" w:hAnsi="標楷體" w:hint="eastAsia"/>
              </w:rPr>
              <w:t>活動簡述</w:t>
            </w:r>
          </w:p>
        </w:tc>
        <w:tc>
          <w:tcPr>
            <w:tcW w:w="4180" w:type="dxa"/>
            <w:gridSpan w:val="2"/>
            <w:tcBorders>
              <w:bottom w:val="single" w:sz="4" w:space="0" w:color="auto"/>
            </w:tcBorders>
          </w:tcPr>
          <w:p w14:paraId="4215E1EE" w14:textId="77777777" w:rsidR="00FE0674" w:rsidRPr="00D20DB0" w:rsidRDefault="00FE0674" w:rsidP="00D70D16">
            <w:pPr>
              <w:snapToGrid w:val="0"/>
              <w:rPr>
                <w:rFonts w:ascii="標楷體" w:eastAsia="標楷體" w:hAnsi="標楷體"/>
              </w:rPr>
            </w:pPr>
          </w:p>
        </w:tc>
        <w:tc>
          <w:tcPr>
            <w:tcW w:w="728" w:type="dxa"/>
            <w:tcBorders>
              <w:bottom w:val="single" w:sz="4" w:space="0" w:color="auto"/>
            </w:tcBorders>
            <w:shd w:val="clear" w:color="auto" w:fill="D9D9D9"/>
          </w:tcPr>
          <w:p w14:paraId="5C8933F6" w14:textId="77777777" w:rsidR="00FE0674" w:rsidRPr="00D20DB0" w:rsidRDefault="00FE0674" w:rsidP="00D70D16">
            <w:pPr>
              <w:snapToGrid w:val="0"/>
              <w:rPr>
                <w:rFonts w:ascii="標楷體" w:eastAsia="標楷體" w:hAnsi="標楷體"/>
              </w:rPr>
            </w:pPr>
            <w:r>
              <w:rPr>
                <w:rFonts w:ascii="標楷體" w:eastAsia="標楷體" w:hAnsi="標楷體" w:hint="eastAsia"/>
              </w:rPr>
              <w:t>時間</w:t>
            </w:r>
          </w:p>
        </w:tc>
        <w:tc>
          <w:tcPr>
            <w:tcW w:w="2616" w:type="dxa"/>
            <w:gridSpan w:val="2"/>
            <w:tcBorders>
              <w:bottom w:val="single" w:sz="4" w:space="0" w:color="auto"/>
            </w:tcBorders>
          </w:tcPr>
          <w:p w14:paraId="169B4FAB" w14:textId="77777777" w:rsidR="00FE0674" w:rsidRPr="00D20DB0" w:rsidRDefault="00FE0674" w:rsidP="00D70D16">
            <w:pPr>
              <w:snapToGrid w:val="0"/>
              <w:rPr>
                <w:rFonts w:ascii="標楷體" w:eastAsia="標楷體" w:hAnsi="標楷體"/>
              </w:rPr>
            </w:pPr>
            <w:r>
              <w:rPr>
                <w:rFonts w:ascii="標楷體" w:eastAsia="標楷體" w:hAnsi="標楷體" w:hint="eastAsia"/>
              </w:rPr>
              <w:t>共</w:t>
            </w:r>
            <w:r w:rsidRPr="00856DE9">
              <w:rPr>
                <w:rFonts w:ascii="標楷體" w:eastAsia="標楷體" w:hAnsi="標楷體" w:hint="eastAsia"/>
                <w:u w:val="single"/>
              </w:rPr>
              <w:t xml:space="preserve">   </w:t>
            </w:r>
            <w:r w:rsidRPr="00D20DB0">
              <w:rPr>
                <w:rFonts w:ascii="標楷體" w:eastAsia="標楷體" w:hAnsi="標楷體" w:hint="eastAsia"/>
                <w:lang w:eastAsia="zh-HK"/>
              </w:rPr>
              <w:t>節</w:t>
            </w:r>
            <w:r>
              <w:rPr>
                <w:rFonts w:ascii="標楷體" w:eastAsia="標楷體" w:hAnsi="標楷體" w:hint="eastAsia"/>
              </w:rPr>
              <w:t>，</w:t>
            </w:r>
            <w:r w:rsidRPr="00856DE9">
              <w:rPr>
                <w:rFonts w:ascii="標楷體" w:eastAsia="標楷體" w:hAnsi="標楷體" w:hint="eastAsia"/>
                <w:u w:val="single"/>
              </w:rPr>
              <w:t xml:space="preserve">     </w:t>
            </w:r>
            <w:r>
              <w:rPr>
                <w:rFonts w:ascii="標楷體" w:eastAsia="標楷體" w:hAnsi="標楷體" w:hint="eastAsia"/>
              </w:rPr>
              <w:t>分鐘</w:t>
            </w:r>
          </w:p>
        </w:tc>
      </w:tr>
      <w:tr w:rsidR="00FE0674" w:rsidRPr="00333F78" w14:paraId="1A6587DC" w14:textId="77777777" w:rsidTr="00FE0674">
        <w:trPr>
          <w:trHeight w:val="534"/>
        </w:trPr>
        <w:tc>
          <w:tcPr>
            <w:tcW w:w="1832" w:type="dxa"/>
            <w:tcBorders>
              <w:bottom w:val="single" w:sz="4" w:space="0" w:color="auto"/>
            </w:tcBorders>
            <w:shd w:val="clear" w:color="auto" w:fill="D9D9D9"/>
            <w:vAlign w:val="center"/>
          </w:tcPr>
          <w:p w14:paraId="0346E604" w14:textId="77777777" w:rsidR="00FE0674" w:rsidRPr="00D20DB0" w:rsidRDefault="00FE0674" w:rsidP="00D70D16">
            <w:pPr>
              <w:jc w:val="center"/>
              <w:rPr>
                <w:rFonts w:ascii="標楷體" w:eastAsia="標楷體" w:hAnsi="標楷體"/>
                <w:lang w:eastAsia="zh-HK"/>
              </w:rPr>
            </w:pPr>
            <w:r w:rsidRPr="00D20DB0">
              <w:rPr>
                <w:rFonts w:ascii="標楷體" w:eastAsia="標楷體" w:hAnsi="標楷體" w:hint="eastAsia"/>
                <w:lang w:eastAsia="zh-HK"/>
              </w:rPr>
              <w:t>學習表現</w:t>
            </w:r>
          </w:p>
        </w:tc>
        <w:tc>
          <w:tcPr>
            <w:tcW w:w="4180" w:type="dxa"/>
            <w:gridSpan w:val="2"/>
            <w:tcBorders>
              <w:bottom w:val="single" w:sz="4" w:space="0" w:color="auto"/>
            </w:tcBorders>
          </w:tcPr>
          <w:p w14:paraId="51F2D9E1" w14:textId="77777777" w:rsidR="00FE0674" w:rsidRPr="00D20DB0" w:rsidRDefault="00FE0674" w:rsidP="00D70D16">
            <w:pPr>
              <w:jc w:val="center"/>
              <w:rPr>
                <w:rFonts w:ascii="標楷體" w:eastAsia="標楷體" w:hAnsi="標楷體"/>
                <w:lang w:eastAsia="zh-HK"/>
              </w:rPr>
            </w:pPr>
          </w:p>
        </w:tc>
        <w:tc>
          <w:tcPr>
            <w:tcW w:w="728" w:type="dxa"/>
            <w:vMerge w:val="restart"/>
            <w:shd w:val="clear" w:color="auto" w:fill="D9D9D9"/>
            <w:vAlign w:val="center"/>
          </w:tcPr>
          <w:p w14:paraId="6C9D6FF1" w14:textId="77777777" w:rsidR="00FE0674" w:rsidRPr="00D20DB0" w:rsidRDefault="00FE0674" w:rsidP="00D70D16">
            <w:pPr>
              <w:jc w:val="center"/>
              <w:rPr>
                <w:rFonts w:ascii="標楷體" w:eastAsia="標楷體" w:hAnsi="標楷體"/>
                <w:lang w:eastAsia="zh-HK"/>
              </w:rPr>
            </w:pPr>
            <w:r w:rsidRPr="00D20DB0">
              <w:rPr>
                <w:rFonts w:ascii="標楷體" w:eastAsia="標楷體" w:hAnsi="標楷體" w:hint="eastAsia"/>
                <w:lang w:eastAsia="zh-HK"/>
              </w:rPr>
              <w:t>學習目標</w:t>
            </w:r>
          </w:p>
        </w:tc>
        <w:tc>
          <w:tcPr>
            <w:tcW w:w="2616" w:type="dxa"/>
            <w:gridSpan w:val="2"/>
            <w:vMerge w:val="restart"/>
          </w:tcPr>
          <w:p w14:paraId="6EDC7446" w14:textId="77777777" w:rsidR="00FE0674" w:rsidRPr="00D20DB0" w:rsidRDefault="00FE0674" w:rsidP="00D70D16">
            <w:pPr>
              <w:jc w:val="center"/>
              <w:rPr>
                <w:rFonts w:ascii="標楷體" w:eastAsia="標楷體" w:hAnsi="標楷體"/>
                <w:lang w:eastAsia="zh-HK"/>
              </w:rPr>
            </w:pPr>
          </w:p>
        </w:tc>
      </w:tr>
      <w:tr w:rsidR="0017249A" w:rsidRPr="00333F78" w14:paraId="2B787F89" w14:textId="77777777" w:rsidTr="00FE0674">
        <w:trPr>
          <w:trHeight w:val="534"/>
        </w:trPr>
        <w:tc>
          <w:tcPr>
            <w:tcW w:w="1832" w:type="dxa"/>
            <w:tcBorders>
              <w:bottom w:val="single" w:sz="4" w:space="0" w:color="auto"/>
            </w:tcBorders>
            <w:shd w:val="clear" w:color="auto" w:fill="D9D9D9"/>
            <w:vAlign w:val="center"/>
          </w:tcPr>
          <w:p w14:paraId="4419C216" w14:textId="77777777" w:rsidR="0017249A" w:rsidRPr="00D20DB0" w:rsidRDefault="0017249A" w:rsidP="00D70D16">
            <w:pPr>
              <w:jc w:val="center"/>
              <w:rPr>
                <w:rFonts w:ascii="標楷體" w:eastAsia="標楷體" w:hAnsi="標楷體"/>
                <w:lang w:eastAsia="zh-HK"/>
              </w:rPr>
            </w:pPr>
            <w:r w:rsidRPr="00D20DB0">
              <w:rPr>
                <w:rFonts w:ascii="標楷體" w:eastAsia="標楷體" w:hAnsi="標楷體" w:hint="eastAsia"/>
                <w:lang w:eastAsia="zh-HK"/>
              </w:rPr>
              <w:t>學習內容</w:t>
            </w:r>
          </w:p>
        </w:tc>
        <w:tc>
          <w:tcPr>
            <w:tcW w:w="4180" w:type="dxa"/>
            <w:gridSpan w:val="2"/>
            <w:tcBorders>
              <w:bottom w:val="single" w:sz="4" w:space="0" w:color="auto"/>
            </w:tcBorders>
          </w:tcPr>
          <w:p w14:paraId="2B37A48E" w14:textId="77777777" w:rsidR="0017249A" w:rsidRPr="00D20DB0" w:rsidRDefault="0017249A" w:rsidP="00D70D16">
            <w:pPr>
              <w:jc w:val="center"/>
              <w:rPr>
                <w:rFonts w:ascii="標楷體" w:eastAsia="標楷體" w:hAnsi="標楷體"/>
                <w:lang w:eastAsia="zh-HK"/>
              </w:rPr>
            </w:pPr>
          </w:p>
        </w:tc>
        <w:tc>
          <w:tcPr>
            <w:tcW w:w="728" w:type="dxa"/>
            <w:vMerge/>
            <w:shd w:val="clear" w:color="auto" w:fill="D9D9D9"/>
            <w:vAlign w:val="center"/>
          </w:tcPr>
          <w:p w14:paraId="10B097E8" w14:textId="77777777" w:rsidR="0017249A" w:rsidRPr="00D20DB0" w:rsidRDefault="0017249A" w:rsidP="00D70D16">
            <w:pPr>
              <w:jc w:val="center"/>
              <w:rPr>
                <w:rFonts w:ascii="標楷體" w:eastAsia="標楷體" w:hAnsi="標楷體"/>
                <w:lang w:eastAsia="zh-HK"/>
              </w:rPr>
            </w:pPr>
          </w:p>
        </w:tc>
        <w:tc>
          <w:tcPr>
            <w:tcW w:w="2616" w:type="dxa"/>
            <w:gridSpan w:val="2"/>
            <w:vMerge/>
          </w:tcPr>
          <w:p w14:paraId="61C05B39" w14:textId="77777777" w:rsidR="0017249A" w:rsidRPr="00D20DB0" w:rsidRDefault="0017249A" w:rsidP="00D70D16">
            <w:pPr>
              <w:jc w:val="center"/>
              <w:rPr>
                <w:rFonts w:ascii="標楷體" w:eastAsia="標楷體" w:hAnsi="標楷體"/>
                <w:lang w:eastAsia="zh-HK"/>
              </w:rPr>
            </w:pPr>
          </w:p>
        </w:tc>
      </w:tr>
      <w:tr w:rsidR="00FE0674" w:rsidRPr="00333F78" w14:paraId="65CB8EA4" w14:textId="77777777" w:rsidTr="00FE0674">
        <w:trPr>
          <w:trHeight w:val="535"/>
        </w:trPr>
        <w:tc>
          <w:tcPr>
            <w:tcW w:w="1832" w:type="dxa"/>
            <w:tcBorders>
              <w:bottom w:val="single" w:sz="4" w:space="0" w:color="auto"/>
            </w:tcBorders>
            <w:shd w:val="clear" w:color="auto" w:fill="D9D9D9"/>
            <w:vAlign w:val="center"/>
          </w:tcPr>
          <w:p w14:paraId="48C17ED7" w14:textId="77777777" w:rsidR="00FE0674" w:rsidRPr="00D20DB0" w:rsidRDefault="0017249A" w:rsidP="00D70D16">
            <w:pPr>
              <w:jc w:val="center"/>
              <w:rPr>
                <w:rFonts w:ascii="標楷體" w:eastAsia="標楷體" w:hAnsi="標楷體"/>
                <w:lang w:eastAsia="zh-HK"/>
              </w:rPr>
            </w:pPr>
            <w:r w:rsidRPr="00CE468C">
              <w:rPr>
                <w:rFonts w:ascii="標楷體" w:eastAsia="標楷體" w:hAnsi="標楷體" w:hint="eastAsia"/>
                <w:lang w:eastAsia="zh-HK"/>
              </w:rPr>
              <w:t>議題實質內涵</w:t>
            </w:r>
          </w:p>
        </w:tc>
        <w:tc>
          <w:tcPr>
            <w:tcW w:w="4180" w:type="dxa"/>
            <w:gridSpan w:val="2"/>
            <w:tcBorders>
              <w:bottom w:val="single" w:sz="4" w:space="0" w:color="auto"/>
            </w:tcBorders>
          </w:tcPr>
          <w:p w14:paraId="422BD04D" w14:textId="77777777" w:rsidR="00FE0674" w:rsidRPr="00D20DB0" w:rsidRDefault="00D01396" w:rsidP="0017249A">
            <w:pPr>
              <w:rPr>
                <w:rFonts w:ascii="標楷體" w:eastAsia="標楷體" w:hAnsi="標楷體"/>
                <w:lang w:eastAsia="zh-HK"/>
              </w:rPr>
            </w:pPr>
            <w:r w:rsidRPr="003A6A0F">
              <w:rPr>
                <w:rFonts w:ascii="標楷體" w:eastAsia="標楷體" w:hAnsi="標楷體" w:hint="eastAsia"/>
                <w:color w:val="A6A6A6" w:themeColor="background1" w:themeShade="A6"/>
                <w:sz w:val="20"/>
                <w:szCs w:val="20"/>
                <w:lang w:eastAsia="zh-HK"/>
              </w:rPr>
              <w:t>對應教案概述之</w:t>
            </w:r>
            <w:r>
              <w:rPr>
                <w:rFonts w:ascii="標楷體" w:eastAsia="標楷體" w:hAnsi="標楷體" w:hint="eastAsia"/>
                <w:color w:val="A6A6A6" w:themeColor="background1" w:themeShade="A6"/>
                <w:sz w:val="20"/>
                <w:szCs w:val="20"/>
                <w:lang w:eastAsia="zh-HK"/>
              </w:rPr>
              <w:t>議題融入</w:t>
            </w:r>
            <w:r w:rsidRPr="003A6A0F">
              <w:rPr>
                <w:rFonts w:ascii="標楷體" w:eastAsia="標楷體" w:hAnsi="標楷體" w:hint="eastAsia"/>
                <w:color w:val="A6A6A6" w:themeColor="background1" w:themeShade="A6"/>
                <w:sz w:val="20"/>
                <w:szCs w:val="20"/>
                <w:lang w:eastAsia="zh-HK"/>
              </w:rPr>
              <w:t>。</w:t>
            </w:r>
            <w:r w:rsidR="0017249A" w:rsidRPr="0017249A">
              <w:rPr>
                <w:rFonts w:ascii="標楷體" w:eastAsia="標楷體" w:hAnsi="標楷體"/>
                <w:color w:val="A6A6A6" w:themeColor="background1" w:themeShade="A6"/>
                <w:sz w:val="20"/>
                <w:szCs w:val="20"/>
                <w:lang w:eastAsia="zh-HK"/>
              </w:rPr>
              <w:t>請參考議題說明手</w:t>
            </w:r>
            <w:r w:rsidR="0017249A" w:rsidRPr="0017249A">
              <w:rPr>
                <w:rFonts w:ascii="標楷體" w:eastAsia="標楷體" w:hAnsi="標楷體"/>
                <w:color w:val="A6A6A6" w:themeColor="background1" w:themeShade="A6"/>
                <w:sz w:val="20"/>
                <w:szCs w:val="20"/>
                <w:lang w:eastAsia="zh-HK"/>
              </w:rPr>
              <w:lastRenderedPageBreak/>
              <w:t>冊</w:t>
            </w:r>
            <w:r w:rsidR="0017249A" w:rsidRPr="00F502A5">
              <w:rPr>
                <w:rFonts w:ascii="標楷體" w:eastAsia="標楷體" w:hAnsi="標楷體" w:hint="eastAsia"/>
                <w:color w:val="A6A6A6" w:themeColor="background1" w:themeShade="A6"/>
                <w:sz w:val="20"/>
                <w:szCs w:val="20"/>
                <w:lang w:eastAsia="zh-HK"/>
              </w:rPr>
              <w:t>(扣除科技教育、資訊教育外，</w:t>
            </w:r>
            <w:proofErr w:type="gramStart"/>
            <w:r w:rsidR="0017249A" w:rsidRPr="00F502A5">
              <w:rPr>
                <w:rFonts w:ascii="標楷體" w:eastAsia="標楷體" w:hAnsi="標楷體" w:hint="eastAsia"/>
                <w:color w:val="A6A6A6" w:themeColor="background1" w:themeShade="A6"/>
                <w:sz w:val="20"/>
                <w:szCs w:val="20"/>
                <w:lang w:eastAsia="zh-HK"/>
              </w:rPr>
              <w:t>如無除他</w:t>
            </w:r>
            <w:proofErr w:type="gramEnd"/>
            <w:r w:rsidR="0017249A" w:rsidRPr="00F502A5">
              <w:rPr>
                <w:rFonts w:ascii="標楷體" w:eastAsia="標楷體" w:hAnsi="標楷體" w:hint="eastAsia"/>
                <w:color w:val="A6A6A6" w:themeColor="background1" w:themeShade="A6"/>
                <w:sz w:val="20"/>
                <w:szCs w:val="20"/>
                <w:lang w:eastAsia="zh-HK"/>
              </w:rPr>
              <w:t>議題融入則刪除此欄位)</w:t>
            </w:r>
          </w:p>
        </w:tc>
        <w:tc>
          <w:tcPr>
            <w:tcW w:w="728" w:type="dxa"/>
            <w:vMerge/>
            <w:tcBorders>
              <w:bottom w:val="single" w:sz="4" w:space="0" w:color="auto"/>
            </w:tcBorders>
            <w:shd w:val="clear" w:color="auto" w:fill="D9D9D9"/>
          </w:tcPr>
          <w:p w14:paraId="25E2FDC7" w14:textId="77777777" w:rsidR="00FE0674" w:rsidRPr="00D20DB0" w:rsidRDefault="00FE0674" w:rsidP="00D70D16">
            <w:pPr>
              <w:jc w:val="center"/>
              <w:rPr>
                <w:rFonts w:ascii="標楷體" w:eastAsia="標楷體" w:hAnsi="標楷體"/>
                <w:lang w:eastAsia="zh-HK"/>
              </w:rPr>
            </w:pPr>
          </w:p>
        </w:tc>
        <w:tc>
          <w:tcPr>
            <w:tcW w:w="2616" w:type="dxa"/>
            <w:gridSpan w:val="2"/>
            <w:vMerge/>
            <w:tcBorders>
              <w:bottom w:val="single" w:sz="4" w:space="0" w:color="auto"/>
            </w:tcBorders>
          </w:tcPr>
          <w:p w14:paraId="102E930A" w14:textId="77777777" w:rsidR="00FE0674" w:rsidRPr="00D20DB0" w:rsidRDefault="00FE0674" w:rsidP="00D70D16">
            <w:pPr>
              <w:jc w:val="center"/>
              <w:rPr>
                <w:rFonts w:ascii="標楷體" w:eastAsia="標楷體" w:hAnsi="標楷體"/>
                <w:lang w:eastAsia="zh-HK"/>
              </w:rPr>
            </w:pPr>
          </w:p>
        </w:tc>
      </w:tr>
      <w:tr w:rsidR="00FE0674" w:rsidRPr="00FC7DAF" w14:paraId="2554F8F8" w14:textId="77777777" w:rsidTr="00FE0674">
        <w:tc>
          <w:tcPr>
            <w:tcW w:w="2357" w:type="dxa"/>
            <w:gridSpan w:val="2"/>
            <w:shd w:val="clear" w:color="auto" w:fill="D9D9D9"/>
          </w:tcPr>
          <w:p w14:paraId="4D2C29A1"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lang w:eastAsia="zh-HK"/>
              </w:rPr>
              <w:t>教學活動</w:t>
            </w:r>
          </w:p>
          <w:p w14:paraId="3245EF97"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rPr>
              <w:t>(</w:t>
            </w:r>
            <w:r w:rsidRPr="00CB380F">
              <w:rPr>
                <w:rFonts w:ascii="標楷體" w:eastAsia="標楷體" w:hAnsi="標楷體" w:hint="eastAsia"/>
                <w:color w:val="000000" w:themeColor="text1"/>
                <w:lang w:eastAsia="zh-HK"/>
              </w:rPr>
              <w:t>名稱)</w:t>
            </w:r>
          </w:p>
        </w:tc>
        <w:tc>
          <w:tcPr>
            <w:tcW w:w="3655" w:type="dxa"/>
            <w:shd w:val="clear" w:color="auto" w:fill="D9D9D9"/>
            <w:vAlign w:val="center"/>
          </w:tcPr>
          <w:p w14:paraId="40052F20"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lang w:eastAsia="zh-HK"/>
              </w:rPr>
              <w:t>活動內容</w:t>
            </w:r>
          </w:p>
          <w:p w14:paraId="21EDAC1A"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rPr>
              <w:t>(</w:t>
            </w:r>
            <w:r w:rsidRPr="00CB380F">
              <w:rPr>
                <w:rFonts w:ascii="標楷體" w:eastAsia="標楷體" w:hAnsi="標楷體" w:hint="eastAsia"/>
                <w:color w:val="000000" w:themeColor="text1"/>
                <w:lang w:eastAsia="zh-HK"/>
              </w:rPr>
              <w:t>含時間分配</w:t>
            </w:r>
            <w:r w:rsidRPr="00CB380F">
              <w:rPr>
                <w:rFonts w:ascii="標楷體" w:eastAsia="標楷體" w:hAnsi="標楷體" w:hint="eastAsia"/>
                <w:color w:val="000000" w:themeColor="text1"/>
              </w:rPr>
              <w:t>)</w:t>
            </w:r>
          </w:p>
        </w:tc>
        <w:tc>
          <w:tcPr>
            <w:tcW w:w="1060" w:type="dxa"/>
            <w:gridSpan w:val="2"/>
            <w:shd w:val="clear" w:color="auto" w:fill="D9D9D9"/>
            <w:vAlign w:val="center"/>
          </w:tcPr>
          <w:p w14:paraId="35F0343E"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sz w:val="22"/>
                <w:lang w:eastAsia="zh-HK"/>
              </w:rPr>
              <w:t>評量方式</w:t>
            </w:r>
          </w:p>
        </w:tc>
        <w:tc>
          <w:tcPr>
            <w:tcW w:w="2284" w:type="dxa"/>
            <w:shd w:val="clear" w:color="auto" w:fill="D9D9D9"/>
            <w:vAlign w:val="center"/>
          </w:tcPr>
          <w:p w14:paraId="5B10FD59" w14:textId="77777777" w:rsidR="00FE0674" w:rsidRPr="00CB380F" w:rsidRDefault="00FE0674" w:rsidP="00D70D16">
            <w:pPr>
              <w:jc w:val="center"/>
              <w:rPr>
                <w:rFonts w:ascii="標楷體" w:eastAsia="標楷體" w:hAnsi="標楷體"/>
                <w:color w:val="000000" w:themeColor="text1"/>
              </w:rPr>
            </w:pPr>
            <w:r w:rsidRPr="00CB380F">
              <w:rPr>
                <w:rFonts w:ascii="標楷體" w:eastAsia="標楷體" w:hAnsi="標楷體" w:hint="eastAsia"/>
                <w:color w:val="000000" w:themeColor="text1"/>
              </w:rPr>
              <w:t>備註</w:t>
            </w:r>
          </w:p>
          <w:p w14:paraId="35D41C78" w14:textId="77777777" w:rsidR="00FE0674" w:rsidRPr="00CB380F" w:rsidRDefault="00FE0674" w:rsidP="00D70D16">
            <w:pPr>
              <w:jc w:val="center"/>
              <w:rPr>
                <w:rFonts w:ascii="標楷體" w:eastAsia="標楷體" w:hAnsi="標楷體"/>
                <w:color w:val="000000" w:themeColor="text1"/>
                <w:lang w:eastAsia="zh-HK"/>
              </w:rPr>
            </w:pPr>
            <w:r w:rsidRPr="00CB380F">
              <w:rPr>
                <w:rFonts w:ascii="標楷體" w:eastAsia="標楷體" w:hAnsi="標楷體" w:hint="eastAsia"/>
                <w:color w:val="000000" w:themeColor="text1"/>
                <w:sz w:val="22"/>
              </w:rPr>
              <w:t>(請附上教學示例圖)</w:t>
            </w:r>
          </w:p>
        </w:tc>
      </w:tr>
      <w:tr w:rsidR="00FE0674" w:rsidRPr="00FC7DAF" w14:paraId="0D6D2436" w14:textId="77777777" w:rsidTr="00FE0674">
        <w:tc>
          <w:tcPr>
            <w:tcW w:w="2357" w:type="dxa"/>
            <w:gridSpan w:val="2"/>
          </w:tcPr>
          <w:p w14:paraId="47DFFF9C" w14:textId="77777777" w:rsidR="00FE0674" w:rsidRPr="009B056D" w:rsidRDefault="00FE0674" w:rsidP="00D70D16">
            <w:pPr>
              <w:rPr>
                <w:rFonts w:ascii="標楷體" w:eastAsia="標楷體" w:hAnsi="標楷體"/>
                <w:b/>
              </w:rPr>
            </w:pPr>
          </w:p>
        </w:tc>
        <w:tc>
          <w:tcPr>
            <w:tcW w:w="3655" w:type="dxa"/>
          </w:tcPr>
          <w:p w14:paraId="775DE261" w14:textId="77777777" w:rsidR="00FE0674" w:rsidRPr="009B056D" w:rsidRDefault="00FE0674" w:rsidP="00D70D16">
            <w:pPr>
              <w:jc w:val="both"/>
              <w:rPr>
                <w:rFonts w:ascii="標楷體" w:eastAsia="標楷體" w:hAnsi="標楷體"/>
              </w:rPr>
            </w:pPr>
          </w:p>
        </w:tc>
        <w:tc>
          <w:tcPr>
            <w:tcW w:w="1060" w:type="dxa"/>
            <w:gridSpan w:val="2"/>
          </w:tcPr>
          <w:p w14:paraId="67C293DA" w14:textId="77777777" w:rsidR="00FE0674" w:rsidRPr="009B056D" w:rsidRDefault="00FE0674" w:rsidP="00D70D16">
            <w:pPr>
              <w:jc w:val="both"/>
              <w:rPr>
                <w:rFonts w:ascii="標楷體" w:eastAsia="標楷體" w:hAnsi="標楷體"/>
              </w:rPr>
            </w:pPr>
          </w:p>
        </w:tc>
        <w:tc>
          <w:tcPr>
            <w:tcW w:w="2284" w:type="dxa"/>
          </w:tcPr>
          <w:p w14:paraId="2EAF12B3" w14:textId="77777777" w:rsidR="00FE0674" w:rsidRPr="009B056D" w:rsidRDefault="00FE0674" w:rsidP="00D70D16">
            <w:pPr>
              <w:rPr>
                <w:rFonts w:ascii="標楷體" w:eastAsia="標楷體" w:hAnsi="標楷體"/>
              </w:rPr>
            </w:pPr>
          </w:p>
        </w:tc>
      </w:tr>
      <w:tr w:rsidR="00FE0674" w:rsidRPr="00FC7DAF" w14:paraId="3D2FB4D3" w14:textId="77777777" w:rsidTr="00FE0674">
        <w:tc>
          <w:tcPr>
            <w:tcW w:w="2357" w:type="dxa"/>
            <w:gridSpan w:val="2"/>
          </w:tcPr>
          <w:p w14:paraId="2F12F486" w14:textId="77777777" w:rsidR="00FE0674" w:rsidRPr="009B056D" w:rsidRDefault="00FE0674" w:rsidP="00D70D16">
            <w:pPr>
              <w:rPr>
                <w:rFonts w:ascii="標楷體" w:eastAsia="標楷體" w:hAnsi="標楷體"/>
                <w:b/>
              </w:rPr>
            </w:pPr>
          </w:p>
        </w:tc>
        <w:tc>
          <w:tcPr>
            <w:tcW w:w="3655" w:type="dxa"/>
          </w:tcPr>
          <w:p w14:paraId="053B8868" w14:textId="77777777" w:rsidR="00FE0674" w:rsidRPr="009B056D" w:rsidRDefault="00FE0674" w:rsidP="00D70D16">
            <w:pPr>
              <w:jc w:val="both"/>
              <w:rPr>
                <w:rFonts w:ascii="標楷體" w:eastAsia="標楷體" w:hAnsi="標楷體"/>
              </w:rPr>
            </w:pPr>
          </w:p>
        </w:tc>
        <w:tc>
          <w:tcPr>
            <w:tcW w:w="1060" w:type="dxa"/>
            <w:gridSpan w:val="2"/>
          </w:tcPr>
          <w:p w14:paraId="57ECBB72" w14:textId="77777777" w:rsidR="00FE0674" w:rsidRPr="009B056D" w:rsidRDefault="00FE0674" w:rsidP="00D70D16">
            <w:pPr>
              <w:jc w:val="both"/>
              <w:rPr>
                <w:rFonts w:ascii="標楷體" w:eastAsia="標楷體" w:hAnsi="標楷體"/>
              </w:rPr>
            </w:pPr>
          </w:p>
        </w:tc>
        <w:tc>
          <w:tcPr>
            <w:tcW w:w="2284" w:type="dxa"/>
          </w:tcPr>
          <w:p w14:paraId="2FDFF110" w14:textId="77777777" w:rsidR="00FE0674" w:rsidRPr="009B056D" w:rsidRDefault="00FE0674" w:rsidP="00D70D16">
            <w:pPr>
              <w:jc w:val="both"/>
              <w:rPr>
                <w:rFonts w:ascii="標楷體" w:eastAsia="標楷體" w:hAnsi="標楷體"/>
              </w:rPr>
            </w:pPr>
          </w:p>
        </w:tc>
      </w:tr>
      <w:tr w:rsidR="00FE0674" w:rsidRPr="00FC7DAF" w14:paraId="2E61F35D" w14:textId="77777777" w:rsidTr="00FE0674">
        <w:tc>
          <w:tcPr>
            <w:tcW w:w="2357" w:type="dxa"/>
            <w:gridSpan w:val="2"/>
          </w:tcPr>
          <w:p w14:paraId="6A38DD77" w14:textId="77777777" w:rsidR="00FE0674" w:rsidRPr="009B056D" w:rsidRDefault="00FE0674" w:rsidP="00D70D16">
            <w:pPr>
              <w:rPr>
                <w:rFonts w:ascii="標楷體" w:eastAsia="標楷體" w:hAnsi="標楷體"/>
                <w:b/>
              </w:rPr>
            </w:pPr>
          </w:p>
        </w:tc>
        <w:tc>
          <w:tcPr>
            <w:tcW w:w="3655" w:type="dxa"/>
          </w:tcPr>
          <w:p w14:paraId="2294FDC4" w14:textId="77777777" w:rsidR="00FE0674" w:rsidRPr="009B056D" w:rsidRDefault="00FE0674" w:rsidP="00D70D16">
            <w:pPr>
              <w:jc w:val="both"/>
              <w:rPr>
                <w:rFonts w:ascii="標楷體" w:eastAsia="標楷體" w:hAnsi="標楷體"/>
              </w:rPr>
            </w:pPr>
          </w:p>
        </w:tc>
        <w:tc>
          <w:tcPr>
            <w:tcW w:w="1060" w:type="dxa"/>
            <w:gridSpan w:val="2"/>
          </w:tcPr>
          <w:p w14:paraId="48D81262" w14:textId="77777777" w:rsidR="00FE0674" w:rsidRPr="009B056D" w:rsidRDefault="00FE0674" w:rsidP="00D70D16">
            <w:pPr>
              <w:jc w:val="both"/>
              <w:rPr>
                <w:rFonts w:ascii="標楷體" w:eastAsia="標楷體" w:hAnsi="標楷體"/>
              </w:rPr>
            </w:pPr>
          </w:p>
        </w:tc>
        <w:tc>
          <w:tcPr>
            <w:tcW w:w="2284" w:type="dxa"/>
          </w:tcPr>
          <w:p w14:paraId="24460CB3" w14:textId="77777777" w:rsidR="00FE0674" w:rsidRPr="009B056D" w:rsidRDefault="00FE0674" w:rsidP="00D70D16">
            <w:pPr>
              <w:jc w:val="both"/>
              <w:rPr>
                <w:rFonts w:ascii="標楷體" w:eastAsia="標楷體" w:hAnsi="標楷體"/>
              </w:rPr>
            </w:pPr>
          </w:p>
        </w:tc>
      </w:tr>
      <w:tr w:rsidR="00FE0674" w:rsidRPr="00FC7DAF" w14:paraId="636FE408" w14:textId="77777777" w:rsidTr="00FE0674">
        <w:tc>
          <w:tcPr>
            <w:tcW w:w="2357" w:type="dxa"/>
            <w:gridSpan w:val="2"/>
          </w:tcPr>
          <w:p w14:paraId="7EC2036F" w14:textId="77777777" w:rsidR="00FE0674" w:rsidRPr="009B056D" w:rsidRDefault="00FE0674" w:rsidP="00D70D16">
            <w:pPr>
              <w:rPr>
                <w:rFonts w:ascii="標楷體" w:eastAsia="標楷體" w:hAnsi="標楷體"/>
                <w:b/>
              </w:rPr>
            </w:pPr>
          </w:p>
        </w:tc>
        <w:tc>
          <w:tcPr>
            <w:tcW w:w="3655" w:type="dxa"/>
          </w:tcPr>
          <w:p w14:paraId="740AB28E" w14:textId="77777777" w:rsidR="00FE0674" w:rsidRPr="009B056D" w:rsidRDefault="00FE0674" w:rsidP="00D70D16">
            <w:pPr>
              <w:jc w:val="both"/>
              <w:rPr>
                <w:rFonts w:ascii="標楷體" w:eastAsia="標楷體" w:hAnsi="標楷體"/>
              </w:rPr>
            </w:pPr>
          </w:p>
        </w:tc>
        <w:tc>
          <w:tcPr>
            <w:tcW w:w="1060" w:type="dxa"/>
            <w:gridSpan w:val="2"/>
          </w:tcPr>
          <w:p w14:paraId="5970EDE4" w14:textId="77777777" w:rsidR="00FE0674" w:rsidRPr="009B056D" w:rsidRDefault="00FE0674" w:rsidP="00D70D16">
            <w:pPr>
              <w:jc w:val="both"/>
              <w:rPr>
                <w:rFonts w:ascii="標楷體" w:eastAsia="標楷體" w:hAnsi="標楷體"/>
              </w:rPr>
            </w:pPr>
          </w:p>
        </w:tc>
        <w:tc>
          <w:tcPr>
            <w:tcW w:w="2284" w:type="dxa"/>
          </w:tcPr>
          <w:p w14:paraId="5C632ADA" w14:textId="77777777" w:rsidR="00FE0674" w:rsidRPr="009B056D" w:rsidRDefault="00FE0674" w:rsidP="00D70D16">
            <w:pPr>
              <w:jc w:val="both"/>
              <w:rPr>
                <w:rFonts w:ascii="標楷體" w:eastAsia="標楷體" w:hAnsi="標楷體"/>
              </w:rPr>
            </w:pPr>
          </w:p>
        </w:tc>
      </w:tr>
    </w:tbl>
    <w:p w14:paraId="568BE3E4" w14:textId="77777777" w:rsidR="00EB744C" w:rsidRPr="00EB744C" w:rsidRDefault="00EB744C" w:rsidP="00EB744C">
      <w:pPr>
        <w:spacing w:line="400" w:lineRule="exact"/>
        <w:rPr>
          <w:rFonts w:ascii="標楷體" w:eastAsia="標楷體" w:hAnsi="標楷體"/>
          <w:b/>
          <w:sz w:val="32"/>
          <w:szCs w:val="32"/>
          <w:lang w:eastAsia="zh-HK"/>
        </w:rPr>
      </w:pPr>
      <w:r>
        <w:rPr>
          <w:rFonts w:ascii="標楷體" w:eastAsia="標楷體" w:hAnsi="標楷體" w:hint="eastAsia"/>
          <w:b/>
          <w:sz w:val="32"/>
          <w:szCs w:val="32"/>
          <w:lang w:eastAsia="zh-HK"/>
        </w:rPr>
        <w:t>六、</w:t>
      </w:r>
      <w:r w:rsidRPr="00EB744C">
        <w:rPr>
          <w:rFonts w:ascii="標楷體" w:eastAsia="標楷體" w:hAnsi="標楷體" w:hint="eastAsia"/>
          <w:b/>
          <w:sz w:val="32"/>
          <w:szCs w:val="32"/>
          <w:lang w:eastAsia="zh-HK"/>
        </w:rPr>
        <w:t>教學回饋、參考資料</w:t>
      </w:r>
    </w:p>
    <w:tbl>
      <w:tblPr>
        <w:tblW w:w="5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7277"/>
      </w:tblGrid>
      <w:tr w:rsidR="00EB744C" w:rsidRPr="00BD6F87" w14:paraId="0FA36540" w14:textId="77777777" w:rsidTr="00FC68DB">
        <w:trPr>
          <w:jc w:val="center"/>
        </w:trPr>
        <w:tc>
          <w:tcPr>
            <w:tcW w:w="5000" w:type="pct"/>
            <w:gridSpan w:val="2"/>
            <w:shd w:val="clear" w:color="auto" w:fill="D0CECE"/>
            <w:vAlign w:val="center"/>
          </w:tcPr>
          <w:p w14:paraId="4FB28BA0" w14:textId="77777777" w:rsidR="00EB744C" w:rsidRPr="00BD6F87" w:rsidRDefault="00EB744C" w:rsidP="00D70D16">
            <w:pPr>
              <w:pStyle w:val="Default"/>
              <w:tabs>
                <w:tab w:val="left" w:pos="284"/>
              </w:tabs>
              <w:spacing w:line="500" w:lineRule="exact"/>
              <w:ind w:left="360"/>
              <w:rPr>
                <w:rFonts w:hAnsi="標楷體"/>
                <w:sz w:val="28"/>
              </w:rPr>
            </w:pPr>
            <w:r w:rsidRPr="00BD6F87">
              <w:rPr>
                <w:rFonts w:hAnsi="標楷體" w:hint="eastAsia"/>
                <w:sz w:val="28"/>
              </w:rPr>
              <w:t>教學回饋與參考資料</w:t>
            </w:r>
          </w:p>
        </w:tc>
      </w:tr>
      <w:tr w:rsidR="00EB744C" w:rsidRPr="00BD6F87" w14:paraId="6EB9B162" w14:textId="77777777" w:rsidTr="00FC68DB">
        <w:trPr>
          <w:jc w:val="center"/>
        </w:trPr>
        <w:tc>
          <w:tcPr>
            <w:tcW w:w="1716" w:type="pct"/>
            <w:shd w:val="clear" w:color="auto" w:fill="auto"/>
            <w:vAlign w:val="center"/>
          </w:tcPr>
          <w:p w14:paraId="0A6FFFDA" w14:textId="77777777" w:rsidR="00EB744C" w:rsidRPr="00F705E3" w:rsidRDefault="00EB744C" w:rsidP="00D70D16">
            <w:pPr>
              <w:rPr>
                <w:rFonts w:ascii="標楷體" w:eastAsia="標楷體" w:hAnsi="標楷體"/>
                <w:lang w:eastAsia="zh-HK"/>
              </w:rPr>
            </w:pPr>
            <w:r w:rsidRPr="00F705E3">
              <w:rPr>
                <w:rFonts w:ascii="標楷體" w:eastAsia="標楷體" w:hAnsi="標楷體" w:hint="eastAsia"/>
                <w:lang w:eastAsia="zh-HK"/>
              </w:rPr>
              <w:t>教學成果與回饋</w:t>
            </w:r>
          </w:p>
        </w:tc>
        <w:tc>
          <w:tcPr>
            <w:tcW w:w="3284" w:type="pct"/>
            <w:shd w:val="clear" w:color="auto" w:fill="auto"/>
            <w:vAlign w:val="center"/>
          </w:tcPr>
          <w:p w14:paraId="05B6F922" w14:textId="77777777" w:rsidR="00EB744C" w:rsidRPr="004800CE" w:rsidRDefault="00EB744C" w:rsidP="00D70D16">
            <w:pPr>
              <w:rPr>
                <w:rFonts w:ascii="標楷體" w:eastAsia="標楷體" w:hAnsi="標楷體"/>
                <w:color w:val="A6A6A6" w:themeColor="background1" w:themeShade="A6"/>
                <w:lang w:eastAsia="zh-HK"/>
              </w:rPr>
            </w:pPr>
            <w:r w:rsidRPr="004800CE">
              <w:rPr>
                <w:rFonts w:ascii="標楷體" w:eastAsia="標楷體" w:hAnsi="標楷體" w:hint="eastAsia"/>
                <w:color w:val="A6A6A6" w:themeColor="background1" w:themeShade="A6"/>
                <w:lang w:eastAsia="zh-HK"/>
              </w:rPr>
              <w:t>請註記本活動執行的成果及教學可能遇到的狀況、提醒教師的注意事項…例如：教具使用、動手做活動的安全注意事項等等。</w:t>
            </w:r>
          </w:p>
          <w:p w14:paraId="578043E6" w14:textId="77777777" w:rsidR="00EB744C" w:rsidRPr="00BD6F87" w:rsidRDefault="00EB744C" w:rsidP="00D70D16">
            <w:pPr>
              <w:rPr>
                <w:rFonts w:ascii="標楷體" w:eastAsia="標楷體" w:hAnsi="標楷體" w:cs="標楷體"/>
                <w:color w:val="000000"/>
                <w:kern w:val="0"/>
                <w:sz w:val="28"/>
              </w:rPr>
            </w:pPr>
          </w:p>
        </w:tc>
      </w:tr>
      <w:tr w:rsidR="00EB744C" w:rsidRPr="00BD6F87" w14:paraId="0C3B4B63" w14:textId="77777777" w:rsidTr="00FC68DB">
        <w:trPr>
          <w:jc w:val="center"/>
        </w:trPr>
        <w:tc>
          <w:tcPr>
            <w:tcW w:w="1716" w:type="pct"/>
            <w:shd w:val="clear" w:color="auto" w:fill="auto"/>
            <w:vAlign w:val="center"/>
          </w:tcPr>
          <w:p w14:paraId="64D6ECD8" w14:textId="77777777" w:rsidR="00EB744C" w:rsidRPr="00F705E3" w:rsidRDefault="00EB744C" w:rsidP="00D70D16">
            <w:pPr>
              <w:rPr>
                <w:rFonts w:ascii="標楷體" w:eastAsia="標楷體" w:hAnsi="標楷體"/>
                <w:lang w:eastAsia="zh-HK"/>
              </w:rPr>
            </w:pPr>
            <w:r w:rsidRPr="00F705E3">
              <w:rPr>
                <w:rFonts w:ascii="標楷體" w:eastAsia="標楷體" w:hAnsi="標楷體" w:hint="eastAsia"/>
                <w:lang w:eastAsia="zh-HK"/>
              </w:rPr>
              <w:t>參考資料</w:t>
            </w:r>
          </w:p>
          <w:p w14:paraId="2448F835" w14:textId="77777777" w:rsidR="00EB744C" w:rsidRPr="00BD6F87" w:rsidRDefault="00EB744C" w:rsidP="00D70D16">
            <w:pPr>
              <w:rPr>
                <w:rFonts w:ascii="標楷體" w:eastAsia="標楷體" w:hAnsi="標楷體" w:cs="標楷體"/>
                <w:color w:val="000000"/>
                <w:kern w:val="0"/>
                <w:sz w:val="28"/>
              </w:rPr>
            </w:pPr>
            <w:r w:rsidRPr="00F705E3">
              <w:rPr>
                <w:rFonts w:ascii="標楷體" w:eastAsia="標楷體" w:hAnsi="標楷體" w:hint="eastAsia"/>
                <w:lang w:eastAsia="zh-HK"/>
              </w:rPr>
              <w:t>(若有請列出)</w:t>
            </w:r>
          </w:p>
        </w:tc>
        <w:tc>
          <w:tcPr>
            <w:tcW w:w="3284" w:type="pct"/>
            <w:shd w:val="clear" w:color="auto" w:fill="auto"/>
            <w:vAlign w:val="center"/>
          </w:tcPr>
          <w:p w14:paraId="1E66C5A6" w14:textId="77777777" w:rsidR="00EB744C" w:rsidRPr="004800CE" w:rsidRDefault="00EB744C" w:rsidP="00D70D16">
            <w:pPr>
              <w:rPr>
                <w:rFonts w:ascii="標楷體" w:eastAsia="標楷體" w:hAnsi="標楷體"/>
                <w:color w:val="A6A6A6" w:themeColor="background1" w:themeShade="A6"/>
                <w:lang w:eastAsia="zh-HK"/>
              </w:rPr>
            </w:pPr>
            <w:r w:rsidRPr="004800CE">
              <w:rPr>
                <w:rFonts w:ascii="標楷體" w:eastAsia="標楷體" w:hAnsi="標楷體" w:hint="eastAsia"/>
                <w:color w:val="A6A6A6" w:themeColor="background1" w:themeShade="A6"/>
                <w:lang w:eastAsia="zh-HK"/>
              </w:rPr>
              <w:t>請詳列教案中運用的所有參考資料來源</w:t>
            </w:r>
          </w:p>
          <w:p w14:paraId="67B93437" w14:textId="77777777" w:rsidR="00EB744C" w:rsidRPr="00E85C7F" w:rsidRDefault="00EB744C" w:rsidP="00D70D16">
            <w:pPr>
              <w:rPr>
                <w:rFonts w:ascii="標楷體" w:eastAsia="標楷體" w:hAnsi="標楷體"/>
                <w:lang w:eastAsia="zh-HK"/>
              </w:rPr>
            </w:pPr>
          </w:p>
          <w:p w14:paraId="471503B0" w14:textId="77777777" w:rsidR="00EB744C" w:rsidRPr="00E85C7F" w:rsidRDefault="00EB744C" w:rsidP="00D70D16">
            <w:pPr>
              <w:rPr>
                <w:rFonts w:ascii="標楷體" w:eastAsia="標楷體" w:hAnsi="標楷體"/>
                <w:lang w:eastAsia="zh-HK"/>
              </w:rPr>
            </w:pPr>
          </w:p>
        </w:tc>
      </w:tr>
    </w:tbl>
    <w:p w14:paraId="59C7BD46" w14:textId="77777777" w:rsidR="00EB744C" w:rsidRDefault="00EB744C" w:rsidP="00EB744C">
      <w:pPr>
        <w:pStyle w:val="Default"/>
        <w:spacing w:line="500" w:lineRule="exact"/>
        <w:rPr>
          <w:rFonts w:hAnsi="標楷體"/>
        </w:rPr>
      </w:pPr>
    </w:p>
    <w:p w14:paraId="5EB51BFE" w14:textId="77777777" w:rsidR="00EB744C" w:rsidRPr="0090233F" w:rsidRDefault="0090233F" w:rsidP="0090233F">
      <w:pPr>
        <w:spacing w:line="400" w:lineRule="exact"/>
        <w:rPr>
          <w:rFonts w:ascii="標楷體" w:eastAsia="標楷體" w:hAnsi="標楷體"/>
          <w:b/>
          <w:sz w:val="32"/>
          <w:szCs w:val="32"/>
          <w:lang w:eastAsia="zh-HK"/>
        </w:rPr>
      </w:pPr>
      <w:r>
        <w:rPr>
          <w:rFonts w:ascii="標楷體" w:eastAsia="標楷體" w:hAnsi="標楷體" w:hint="eastAsia"/>
          <w:b/>
          <w:sz w:val="32"/>
          <w:szCs w:val="32"/>
          <w:lang w:eastAsia="zh-HK"/>
        </w:rPr>
        <w:t>七、</w:t>
      </w:r>
      <w:r w:rsidR="00EB744C" w:rsidRPr="0090233F">
        <w:rPr>
          <w:rFonts w:ascii="標楷體" w:eastAsia="標楷體" w:hAnsi="標楷體" w:hint="eastAsia"/>
          <w:b/>
          <w:sz w:val="32"/>
          <w:szCs w:val="32"/>
          <w:lang w:eastAsia="zh-HK"/>
        </w:rPr>
        <w:t>附錄</w:t>
      </w:r>
    </w:p>
    <w:p w14:paraId="64FFB8E3" w14:textId="77777777" w:rsidR="00EB744C" w:rsidRPr="001A1CCA" w:rsidRDefault="00EB744C" w:rsidP="00EB744C">
      <w:pPr>
        <w:pStyle w:val="Default"/>
        <w:spacing w:line="500" w:lineRule="exact"/>
        <w:jc w:val="both"/>
        <w:rPr>
          <w:rFonts w:hAnsi="標楷體"/>
          <w:sz w:val="28"/>
          <w:lang w:eastAsia="zh-HK"/>
        </w:rPr>
      </w:pPr>
      <w:r w:rsidRPr="004800CE">
        <w:rPr>
          <w:rFonts w:hAnsi="標楷體" w:hint="eastAsia"/>
          <w:sz w:val="28"/>
          <w:lang w:eastAsia="zh-HK"/>
        </w:rPr>
        <w:t>請附上</w:t>
      </w:r>
      <w:r w:rsidRPr="004800CE">
        <w:rPr>
          <w:rFonts w:hAnsi="標楷體" w:hint="eastAsia"/>
          <w:b/>
          <w:sz w:val="28"/>
          <w:lang w:eastAsia="zh-HK"/>
        </w:rPr>
        <w:t>教學活動簡報檔案</w:t>
      </w:r>
      <w:r w:rsidRPr="004800CE">
        <w:rPr>
          <w:rFonts w:hAnsi="標楷體" w:hint="eastAsia"/>
          <w:sz w:val="28"/>
          <w:lang w:eastAsia="zh-HK"/>
        </w:rPr>
        <w:t>、教學</w:t>
      </w:r>
      <w:r w:rsidRPr="004800CE">
        <w:rPr>
          <w:rFonts w:hAnsi="標楷體" w:hint="eastAsia"/>
          <w:b/>
          <w:sz w:val="28"/>
          <w:lang w:eastAsia="zh-HK"/>
        </w:rPr>
        <w:t>活動過程及學生作品的照片</w:t>
      </w:r>
      <w:r w:rsidRPr="004800CE">
        <w:rPr>
          <w:rFonts w:hAnsi="標楷體" w:hint="eastAsia"/>
          <w:sz w:val="28"/>
          <w:lang w:eastAsia="zh-HK"/>
        </w:rPr>
        <w:t>、</w:t>
      </w:r>
      <w:r w:rsidRPr="004800CE">
        <w:rPr>
          <w:rFonts w:hAnsi="標楷體" w:hint="eastAsia"/>
          <w:b/>
          <w:sz w:val="28"/>
          <w:lang w:eastAsia="zh-HK"/>
        </w:rPr>
        <w:t>探究過程</w:t>
      </w:r>
      <w:r w:rsidRPr="004800CE">
        <w:rPr>
          <w:rFonts w:hAnsi="標楷體" w:hint="eastAsia"/>
          <w:sz w:val="28"/>
          <w:lang w:eastAsia="zh-HK"/>
        </w:rPr>
        <w:t>的</w:t>
      </w:r>
      <w:r w:rsidRPr="004800CE">
        <w:rPr>
          <w:rFonts w:hAnsi="標楷體" w:hint="eastAsia"/>
          <w:b/>
          <w:sz w:val="28"/>
          <w:lang w:eastAsia="zh-HK"/>
        </w:rPr>
        <w:t>文書資料</w:t>
      </w:r>
      <w:r w:rsidRPr="004800CE">
        <w:rPr>
          <w:rFonts w:hAnsi="標楷體" w:hint="eastAsia"/>
          <w:sz w:val="28"/>
          <w:lang w:eastAsia="zh-HK"/>
        </w:rPr>
        <w:t>及</w:t>
      </w:r>
      <w:r w:rsidRPr="004800CE">
        <w:rPr>
          <w:rFonts w:hAnsi="標楷體" w:hint="eastAsia"/>
          <w:b/>
          <w:sz w:val="28"/>
          <w:lang w:eastAsia="zh-HK"/>
        </w:rPr>
        <w:t>評量工具</w:t>
      </w:r>
      <w:r w:rsidRPr="004800CE">
        <w:rPr>
          <w:rFonts w:hAnsi="標楷體" w:hint="eastAsia"/>
          <w:sz w:val="28"/>
          <w:lang w:eastAsia="zh-HK"/>
        </w:rPr>
        <w:t>（如活動單、學習單、作品檢核表…等等）</w:t>
      </w:r>
    </w:p>
    <w:p w14:paraId="4164BF98" w14:textId="77777777" w:rsidR="001D7D0F" w:rsidRPr="00EB744C" w:rsidRDefault="001D7D0F" w:rsidP="001D7D0F">
      <w:pPr>
        <w:spacing w:line="400" w:lineRule="exact"/>
        <w:rPr>
          <w:rFonts w:ascii="標楷體" w:eastAsia="標楷體" w:hAnsi="標楷體"/>
          <w:b/>
          <w:sz w:val="32"/>
          <w:szCs w:val="32"/>
          <w:lang w:eastAsia="zh-HK"/>
        </w:rPr>
      </w:pPr>
    </w:p>
    <w:sectPr w:rsidR="001D7D0F" w:rsidRPr="00EB744C" w:rsidSect="00443BC5">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3C9CC" w14:textId="77777777" w:rsidR="00613A57" w:rsidRDefault="00613A57" w:rsidP="00640434">
      <w:r>
        <w:separator/>
      </w:r>
    </w:p>
  </w:endnote>
  <w:endnote w:type="continuationSeparator" w:id="0">
    <w:p w14:paraId="510D1DAB" w14:textId="77777777" w:rsidR="00613A57" w:rsidRDefault="00613A57" w:rsidP="0064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2D776" w14:textId="77777777" w:rsidR="00613A57" w:rsidRDefault="00613A57" w:rsidP="00640434">
      <w:r>
        <w:separator/>
      </w:r>
    </w:p>
  </w:footnote>
  <w:footnote w:type="continuationSeparator" w:id="0">
    <w:p w14:paraId="1AD54DDD" w14:textId="77777777" w:rsidR="00613A57" w:rsidRDefault="00613A57" w:rsidP="0064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541E" w14:textId="77777777" w:rsidR="00640434" w:rsidRDefault="00640434" w:rsidP="00640434">
    <w:pPr>
      <w:pStyle w:val="a6"/>
      <w:jc w:val="right"/>
    </w:pPr>
    <w:r w:rsidRPr="00640434">
      <w:rPr>
        <w:rFonts w:hint="eastAsia"/>
      </w:rPr>
      <w:t>10</w:t>
    </w:r>
    <w:r>
      <w:rPr>
        <w:rFonts w:hint="eastAsia"/>
      </w:rPr>
      <w:t>9</w:t>
    </w:r>
    <w:r w:rsidRPr="00640434">
      <w:rPr>
        <w:rFonts w:hint="eastAsia"/>
      </w:rPr>
      <w:t>年</w:t>
    </w:r>
    <w:r w:rsidR="00443BC5">
      <w:rPr>
        <w:rFonts w:hint="eastAsia"/>
      </w:rPr>
      <w:t>6</w:t>
    </w:r>
    <w:r w:rsidRPr="00640434">
      <w:rPr>
        <w:rFonts w:hint="eastAsia"/>
      </w:rPr>
      <w:t>月</w:t>
    </w:r>
    <w:r w:rsidR="00443BC5">
      <w:rPr>
        <w:rFonts w:hint="eastAsia"/>
      </w:rPr>
      <w:t>21</w:t>
    </w:r>
    <w:r w:rsidRPr="00640434">
      <w:rPr>
        <w:rFonts w:hint="eastAsia"/>
      </w:rPr>
      <w:t>日修</w:t>
    </w:r>
    <w:r>
      <w:rPr>
        <w:rFonts w:hint="eastAsia"/>
      </w:rPr>
      <w:t>正</w:t>
    </w:r>
    <w:r w:rsidRPr="00640434">
      <w:rPr>
        <w:rFonts w:hint="eastAsia"/>
      </w:rPr>
      <w:t>版</w:t>
    </w:r>
  </w:p>
  <w:p w14:paraId="526EE654" w14:textId="77777777" w:rsidR="00640434" w:rsidRDefault="0064043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221"/>
    <w:multiLevelType w:val="hybridMultilevel"/>
    <w:tmpl w:val="56A69952"/>
    <w:lvl w:ilvl="0" w:tplc="89BA25D8">
      <w:start w:val="1"/>
      <w:numFmt w:val="decimal"/>
      <w:lvlText w:val="%1."/>
      <w:lvlJc w:val="left"/>
      <w:pPr>
        <w:ind w:left="621" w:hanging="480"/>
      </w:pPr>
      <w:rPr>
        <w:rFonts w:hint="default"/>
        <w:b w:val="0"/>
        <w:sz w:val="24"/>
        <w:szCs w:val="24"/>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0C886562"/>
    <w:multiLevelType w:val="hybridMultilevel"/>
    <w:tmpl w:val="1C2871EA"/>
    <w:lvl w:ilvl="0" w:tplc="A4B4F8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F00B62"/>
    <w:multiLevelType w:val="hybridMultilevel"/>
    <w:tmpl w:val="A43E4AC4"/>
    <w:lvl w:ilvl="0" w:tplc="9A7E65F6">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2042C3C"/>
    <w:multiLevelType w:val="hybridMultilevel"/>
    <w:tmpl w:val="856E2CAC"/>
    <w:lvl w:ilvl="0" w:tplc="DEC61314">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AC1E50"/>
    <w:multiLevelType w:val="hybridMultilevel"/>
    <w:tmpl w:val="138435EE"/>
    <w:lvl w:ilvl="0" w:tplc="43DE1202">
      <w:start w:val="1"/>
      <w:numFmt w:val="decimal"/>
      <w:lvlText w:val="%1."/>
      <w:lvlJc w:val="left"/>
      <w:pPr>
        <w:ind w:left="764" w:hanging="480"/>
      </w:pPr>
      <w:rPr>
        <w:sz w:val="24"/>
        <w:szCs w:val="2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791616BE"/>
    <w:multiLevelType w:val="hybridMultilevel"/>
    <w:tmpl w:val="593CD688"/>
    <w:lvl w:ilvl="0" w:tplc="5D5630AA">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807B00"/>
    <w:multiLevelType w:val="hybridMultilevel"/>
    <w:tmpl w:val="FA9CFADC"/>
    <w:lvl w:ilvl="0" w:tplc="5D5630AA">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27"/>
    <w:rsid w:val="00014548"/>
    <w:rsid w:val="000268BE"/>
    <w:rsid w:val="00054268"/>
    <w:rsid w:val="000618AD"/>
    <w:rsid w:val="000A6F5E"/>
    <w:rsid w:val="000C29A7"/>
    <w:rsid w:val="000D3DEE"/>
    <w:rsid w:val="000E7C9E"/>
    <w:rsid w:val="00137290"/>
    <w:rsid w:val="00145F3E"/>
    <w:rsid w:val="0017249A"/>
    <w:rsid w:val="00181717"/>
    <w:rsid w:val="001D7D0F"/>
    <w:rsid w:val="001E7B04"/>
    <w:rsid w:val="00215929"/>
    <w:rsid w:val="00247A8D"/>
    <w:rsid w:val="00295361"/>
    <w:rsid w:val="002C4529"/>
    <w:rsid w:val="002C77D6"/>
    <w:rsid w:val="00302D19"/>
    <w:rsid w:val="00314E98"/>
    <w:rsid w:val="00330244"/>
    <w:rsid w:val="003A6A0F"/>
    <w:rsid w:val="003A7B96"/>
    <w:rsid w:val="003B53EF"/>
    <w:rsid w:val="00443BC5"/>
    <w:rsid w:val="00453FAC"/>
    <w:rsid w:val="004800CE"/>
    <w:rsid w:val="00491AB9"/>
    <w:rsid w:val="004C3E2D"/>
    <w:rsid w:val="005160AC"/>
    <w:rsid w:val="00546BF7"/>
    <w:rsid w:val="00566A6B"/>
    <w:rsid w:val="00591825"/>
    <w:rsid w:val="00613A57"/>
    <w:rsid w:val="00640434"/>
    <w:rsid w:val="00654440"/>
    <w:rsid w:val="00666752"/>
    <w:rsid w:val="00666AC4"/>
    <w:rsid w:val="00691139"/>
    <w:rsid w:val="006977A3"/>
    <w:rsid w:val="006A44F1"/>
    <w:rsid w:val="006D78EF"/>
    <w:rsid w:val="006E149B"/>
    <w:rsid w:val="00777722"/>
    <w:rsid w:val="0079292C"/>
    <w:rsid w:val="00796A7F"/>
    <w:rsid w:val="007A72BD"/>
    <w:rsid w:val="007F08F3"/>
    <w:rsid w:val="008977AB"/>
    <w:rsid w:val="008A60FE"/>
    <w:rsid w:val="008C4049"/>
    <w:rsid w:val="008D5130"/>
    <w:rsid w:val="0090233F"/>
    <w:rsid w:val="00910457"/>
    <w:rsid w:val="00911FAD"/>
    <w:rsid w:val="009126AB"/>
    <w:rsid w:val="00930827"/>
    <w:rsid w:val="00932FAA"/>
    <w:rsid w:val="009515F5"/>
    <w:rsid w:val="00991AAB"/>
    <w:rsid w:val="009E15DF"/>
    <w:rsid w:val="009F04CD"/>
    <w:rsid w:val="00A678D7"/>
    <w:rsid w:val="00A73BE2"/>
    <w:rsid w:val="00A760DF"/>
    <w:rsid w:val="00A81A65"/>
    <w:rsid w:val="00A9668A"/>
    <w:rsid w:val="00AB0EAB"/>
    <w:rsid w:val="00AD5DA5"/>
    <w:rsid w:val="00AE09A8"/>
    <w:rsid w:val="00B15086"/>
    <w:rsid w:val="00B20A31"/>
    <w:rsid w:val="00BF66BA"/>
    <w:rsid w:val="00C02CE1"/>
    <w:rsid w:val="00C4318D"/>
    <w:rsid w:val="00C63D50"/>
    <w:rsid w:val="00CB380F"/>
    <w:rsid w:val="00CD02F9"/>
    <w:rsid w:val="00CE468C"/>
    <w:rsid w:val="00CF760A"/>
    <w:rsid w:val="00D01396"/>
    <w:rsid w:val="00DD0546"/>
    <w:rsid w:val="00E234F0"/>
    <w:rsid w:val="00E67BF3"/>
    <w:rsid w:val="00EB744C"/>
    <w:rsid w:val="00EC1FF5"/>
    <w:rsid w:val="00EC5614"/>
    <w:rsid w:val="00EE5236"/>
    <w:rsid w:val="00F155D8"/>
    <w:rsid w:val="00F502A5"/>
    <w:rsid w:val="00FA7C54"/>
    <w:rsid w:val="00FC68DB"/>
    <w:rsid w:val="00FE06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23F3C"/>
  <w15:docId w15:val="{F75A68E9-8527-40F9-9551-919CF689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C54"/>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827"/>
    <w:pPr>
      <w:widowControl w:val="0"/>
      <w:autoSpaceDE w:val="0"/>
      <w:autoSpaceDN w:val="0"/>
      <w:adjustRightInd w:val="0"/>
    </w:pPr>
    <w:rPr>
      <w:rFonts w:ascii="標楷體" w:eastAsia="標楷體" w:hAnsi="Calibri" w:cs="標楷體"/>
      <w:color w:val="000000"/>
      <w:kern w:val="0"/>
      <w:szCs w:val="24"/>
    </w:rPr>
  </w:style>
  <w:style w:type="paragraph" w:styleId="a3">
    <w:name w:val="List Paragraph"/>
    <w:basedOn w:val="a"/>
    <w:link w:val="a4"/>
    <w:uiPriority w:val="34"/>
    <w:qFormat/>
    <w:rsid w:val="00E234F0"/>
    <w:pPr>
      <w:ind w:leftChars="200" w:left="480"/>
    </w:pPr>
    <w:rPr>
      <w:rFonts w:ascii="Calibri" w:hAnsi="Calibri"/>
      <w:kern w:val="0"/>
      <w:sz w:val="20"/>
      <w:szCs w:val="20"/>
      <w:lang w:val="x-none" w:eastAsia="x-none"/>
    </w:rPr>
  </w:style>
  <w:style w:type="character" w:customStyle="1" w:styleId="a4">
    <w:name w:val="清單段落 字元"/>
    <w:link w:val="a3"/>
    <w:uiPriority w:val="34"/>
    <w:locked/>
    <w:rsid w:val="00E234F0"/>
    <w:rPr>
      <w:rFonts w:ascii="Calibri" w:eastAsia="新細明體" w:hAnsi="Calibri" w:cs="Times New Roman"/>
      <w:kern w:val="0"/>
      <w:sz w:val="20"/>
      <w:szCs w:val="20"/>
      <w:lang w:val="x-none" w:eastAsia="x-none"/>
    </w:rPr>
  </w:style>
  <w:style w:type="table" w:styleId="a5">
    <w:name w:val="Table Grid"/>
    <w:basedOn w:val="a1"/>
    <w:uiPriority w:val="39"/>
    <w:rsid w:val="00EC561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0434"/>
    <w:pPr>
      <w:tabs>
        <w:tab w:val="center" w:pos="4153"/>
        <w:tab w:val="right" w:pos="8306"/>
      </w:tabs>
      <w:snapToGrid w:val="0"/>
    </w:pPr>
    <w:rPr>
      <w:sz w:val="20"/>
      <w:szCs w:val="20"/>
    </w:rPr>
  </w:style>
  <w:style w:type="character" w:customStyle="1" w:styleId="a7">
    <w:name w:val="頁首 字元"/>
    <w:basedOn w:val="a0"/>
    <w:link w:val="a6"/>
    <w:uiPriority w:val="99"/>
    <w:rsid w:val="00640434"/>
    <w:rPr>
      <w:rFonts w:ascii="Times New Roman" w:eastAsia="新細明體" w:hAnsi="Times New Roman" w:cs="Times New Roman"/>
      <w:sz w:val="20"/>
      <w:szCs w:val="20"/>
    </w:rPr>
  </w:style>
  <w:style w:type="paragraph" w:styleId="a8">
    <w:name w:val="footer"/>
    <w:basedOn w:val="a"/>
    <w:link w:val="a9"/>
    <w:uiPriority w:val="99"/>
    <w:unhideWhenUsed/>
    <w:rsid w:val="00640434"/>
    <w:pPr>
      <w:tabs>
        <w:tab w:val="center" w:pos="4153"/>
        <w:tab w:val="right" w:pos="8306"/>
      </w:tabs>
      <w:snapToGrid w:val="0"/>
    </w:pPr>
    <w:rPr>
      <w:sz w:val="20"/>
      <w:szCs w:val="20"/>
    </w:rPr>
  </w:style>
  <w:style w:type="character" w:customStyle="1" w:styleId="a9">
    <w:name w:val="頁尾 字元"/>
    <w:basedOn w:val="a0"/>
    <w:link w:val="a8"/>
    <w:uiPriority w:val="99"/>
    <w:rsid w:val="00640434"/>
    <w:rPr>
      <w:rFonts w:ascii="Times New Roman" w:eastAsia="新細明體" w:hAnsi="Times New Roman" w:cs="Times New Roman"/>
      <w:sz w:val="20"/>
      <w:szCs w:val="20"/>
    </w:rPr>
  </w:style>
  <w:style w:type="character" w:styleId="aa">
    <w:name w:val="annotation reference"/>
    <w:basedOn w:val="a0"/>
    <w:uiPriority w:val="99"/>
    <w:semiHidden/>
    <w:unhideWhenUsed/>
    <w:rsid w:val="00A760DF"/>
    <w:rPr>
      <w:sz w:val="18"/>
      <w:szCs w:val="18"/>
    </w:rPr>
  </w:style>
  <w:style w:type="paragraph" w:styleId="ab">
    <w:name w:val="annotation text"/>
    <w:basedOn w:val="a"/>
    <w:link w:val="ac"/>
    <w:uiPriority w:val="99"/>
    <w:semiHidden/>
    <w:unhideWhenUsed/>
    <w:rsid w:val="00A760DF"/>
  </w:style>
  <w:style w:type="character" w:customStyle="1" w:styleId="ac">
    <w:name w:val="註解文字 字元"/>
    <w:basedOn w:val="a0"/>
    <w:link w:val="ab"/>
    <w:uiPriority w:val="99"/>
    <w:semiHidden/>
    <w:rsid w:val="00A760DF"/>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A760DF"/>
    <w:rPr>
      <w:b/>
      <w:bCs/>
    </w:rPr>
  </w:style>
  <w:style w:type="character" w:customStyle="1" w:styleId="ae">
    <w:name w:val="註解主旨 字元"/>
    <w:basedOn w:val="ac"/>
    <w:link w:val="ad"/>
    <w:uiPriority w:val="99"/>
    <w:semiHidden/>
    <w:rsid w:val="00A760DF"/>
    <w:rPr>
      <w:rFonts w:ascii="Times New Roman" w:eastAsia="新細明體" w:hAnsi="Times New Roman" w:cs="Times New Roman"/>
      <w:b/>
      <w:bCs/>
      <w:szCs w:val="24"/>
    </w:rPr>
  </w:style>
  <w:style w:type="paragraph" w:styleId="af">
    <w:name w:val="Balloon Text"/>
    <w:basedOn w:val="a"/>
    <w:link w:val="af0"/>
    <w:uiPriority w:val="99"/>
    <w:semiHidden/>
    <w:unhideWhenUsed/>
    <w:rsid w:val="00A760D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76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27C9-1CEA-4176-8558-A4B67857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黃瓊儀</dc:creator>
  <cp:lastModifiedBy>user</cp:lastModifiedBy>
  <cp:revision>2</cp:revision>
  <dcterms:created xsi:type="dcterms:W3CDTF">2020-11-11T08:40:00Z</dcterms:created>
  <dcterms:modified xsi:type="dcterms:W3CDTF">2020-11-11T08:40:00Z</dcterms:modified>
</cp:coreProperties>
</file>