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1DA" w:rsidRPr="005A5FEC" w:rsidRDefault="00F87A5D" w:rsidP="000D5DBE">
      <w:pPr>
        <w:spacing w:afterLines="50" w:after="180" w:line="340" w:lineRule="exact"/>
        <w:jc w:val="center"/>
        <w:rPr>
          <w:rFonts w:ascii="標楷體" w:eastAsia="標楷體" w:hAnsi="標楷體"/>
          <w:color w:val="000000"/>
          <w:kern w:val="0"/>
          <w:szCs w:val="32"/>
        </w:rPr>
      </w:pPr>
      <w:bookmarkStart w:id="0" w:name="_GoBack"/>
      <w:bookmarkEnd w:id="0"/>
      <w:r w:rsidRPr="005A5FEC">
        <w:rPr>
          <w:rFonts w:ascii="標楷體" w:eastAsia="標楷體" w:hAnsi="標楷體" w:hint="eastAsia"/>
          <w:b/>
          <w:color w:val="000000"/>
          <w:sz w:val="28"/>
          <w:szCs w:val="28"/>
        </w:rPr>
        <w:t>嘉義市</w:t>
      </w:r>
      <w:r w:rsidR="005A5FEC" w:rsidRPr="005A5FEC">
        <w:rPr>
          <w:rFonts w:ascii="標楷體" w:eastAsia="標楷體" w:hAnsi="標楷體" w:hint="eastAsia"/>
          <w:b/>
          <w:color w:val="000000"/>
          <w:sz w:val="28"/>
          <w:szCs w:val="28"/>
        </w:rPr>
        <w:t>港坪</w:t>
      </w:r>
      <w:r w:rsidRPr="005A5FEC">
        <w:rPr>
          <w:rFonts w:ascii="標楷體" w:eastAsia="標楷體" w:hAnsi="標楷體" w:hint="eastAsia"/>
          <w:b/>
          <w:color w:val="000000"/>
          <w:sz w:val="28"/>
          <w:szCs w:val="28"/>
        </w:rPr>
        <w:t>國民小學</w:t>
      </w:r>
      <w:r w:rsidR="007661DA" w:rsidRPr="005A5FEC">
        <w:rPr>
          <w:rFonts w:ascii="標楷體" w:eastAsia="標楷體" w:hAnsi="標楷體" w:hint="eastAsia"/>
          <w:b/>
          <w:color w:val="000000"/>
          <w:sz w:val="28"/>
          <w:szCs w:val="28"/>
        </w:rPr>
        <w:t>部定課程(</w:t>
      </w:r>
      <w:r w:rsidR="00A06FFC">
        <w:rPr>
          <w:rFonts w:ascii="標楷體" w:eastAsia="標楷體" w:hAnsi="標楷體" w:hint="eastAsia"/>
          <w:b/>
          <w:color w:val="000000"/>
          <w:sz w:val="28"/>
          <w:szCs w:val="28"/>
        </w:rPr>
        <w:t>數學</w:t>
      </w:r>
      <w:r w:rsidR="007661DA" w:rsidRPr="005A5FEC">
        <w:rPr>
          <w:rFonts w:ascii="標楷體" w:eastAsia="標楷體" w:hAnsi="標楷體" w:hint="eastAsia"/>
          <w:b/>
          <w:color w:val="000000"/>
          <w:sz w:val="28"/>
          <w:szCs w:val="28"/>
        </w:rPr>
        <w:t>領域)課程計畫</w:t>
      </w:r>
      <w:r w:rsidR="007661DA" w:rsidRPr="005A5FEC">
        <w:rPr>
          <w:rFonts w:ascii="標楷體" w:eastAsia="標楷體" w:hAnsi="標楷體"/>
          <w:color w:val="000000"/>
          <w:kern w:val="0"/>
          <w:szCs w:val="3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705"/>
        <w:gridCol w:w="979"/>
        <w:gridCol w:w="398"/>
        <w:gridCol w:w="717"/>
        <w:gridCol w:w="1243"/>
        <w:gridCol w:w="101"/>
        <w:gridCol w:w="893"/>
        <w:gridCol w:w="696"/>
        <w:gridCol w:w="870"/>
        <w:gridCol w:w="978"/>
        <w:gridCol w:w="1377"/>
      </w:tblGrid>
      <w:tr w:rsidR="007661DA" w:rsidRPr="005A5FEC" w:rsidTr="00DD3F78">
        <w:tc>
          <w:tcPr>
            <w:tcW w:w="9755" w:type="dxa"/>
            <w:gridSpan w:val="12"/>
            <w:vAlign w:val="center"/>
          </w:tcPr>
          <w:p w:rsidR="007661DA" w:rsidRPr="005A5FEC" w:rsidRDefault="00F87A5D" w:rsidP="00A06FFC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A5FEC">
              <w:rPr>
                <w:rFonts w:ascii="標楷體" w:eastAsia="標楷體" w:hAnsi="標楷體" w:hint="eastAsia"/>
                <w:szCs w:val="24"/>
              </w:rPr>
              <w:t>嘉義市</w:t>
            </w:r>
            <w:r w:rsidR="005A5FEC" w:rsidRPr="005A5FEC">
              <w:rPr>
                <w:rFonts w:ascii="標楷體" w:eastAsia="標楷體" w:hAnsi="標楷體" w:hint="eastAsia"/>
                <w:szCs w:val="24"/>
              </w:rPr>
              <w:t>港坪</w:t>
            </w:r>
            <w:r w:rsidR="007661DA" w:rsidRPr="005A5FEC">
              <w:rPr>
                <w:rFonts w:ascii="標楷體" w:eastAsia="標楷體" w:hAnsi="標楷體" w:hint="eastAsia"/>
                <w:szCs w:val="24"/>
              </w:rPr>
              <w:t>國民小學</w:t>
            </w:r>
            <w:r w:rsidR="001D61C8" w:rsidRPr="005A5FEC">
              <w:rPr>
                <w:rFonts w:ascii="標楷體" w:eastAsia="標楷體" w:hAnsi="標楷體" w:hint="eastAsia"/>
                <w:szCs w:val="24"/>
              </w:rPr>
              <w:t>10</w:t>
            </w:r>
            <w:r w:rsidR="000D5DBE" w:rsidRPr="005A5FEC">
              <w:rPr>
                <w:rFonts w:ascii="標楷體" w:eastAsia="標楷體" w:hAnsi="標楷體" w:hint="eastAsia"/>
                <w:szCs w:val="24"/>
              </w:rPr>
              <w:t>9</w:t>
            </w:r>
            <w:r w:rsidR="007661DA" w:rsidRPr="005A5FEC">
              <w:rPr>
                <w:rFonts w:ascii="標楷體" w:eastAsia="標楷體" w:hAnsi="標楷體" w:hint="eastAsia"/>
                <w:szCs w:val="24"/>
              </w:rPr>
              <w:t>學年度第</w:t>
            </w:r>
            <w:r w:rsidR="001D61C8" w:rsidRPr="005A5FEC">
              <w:rPr>
                <w:rFonts w:ascii="標楷體" w:eastAsia="標楷體" w:hAnsi="標楷體" w:hint="eastAsia"/>
                <w:szCs w:val="24"/>
              </w:rPr>
              <w:t>一</w:t>
            </w:r>
            <w:r w:rsidR="007661DA" w:rsidRPr="005A5FEC">
              <w:rPr>
                <w:rFonts w:ascii="標楷體" w:eastAsia="標楷體" w:hAnsi="標楷體" w:hint="eastAsia"/>
                <w:szCs w:val="24"/>
              </w:rPr>
              <w:t xml:space="preserve">學期 </w:t>
            </w:r>
            <w:r w:rsidR="007661DA" w:rsidRPr="005A5FEC">
              <w:rPr>
                <w:rFonts w:ascii="標楷體" w:eastAsia="標楷體" w:hAnsi="標楷體" w:hint="eastAsia"/>
                <w:szCs w:val="24"/>
                <w:u w:val="thick"/>
              </w:rPr>
              <w:t xml:space="preserve"> </w:t>
            </w:r>
            <w:r w:rsidR="0073758F">
              <w:rPr>
                <w:rFonts w:ascii="標楷體" w:eastAsia="標楷體" w:hAnsi="標楷體" w:hint="eastAsia"/>
                <w:szCs w:val="24"/>
                <w:u w:val="thick"/>
              </w:rPr>
              <w:t>二</w:t>
            </w:r>
            <w:r w:rsidR="00F42386">
              <w:rPr>
                <w:rFonts w:ascii="標楷體" w:eastAsia="標楷體" w:hAnsi="標楷體" w:hint="eastAsia"/>
                <w:szCs w:val="24"/>
                <w:u w:val="thick"/>
              </w:rPr>
              <w:t>_</w:t>
            </w:r>
            <w:r w:rsidR="007661DA" w:rsidRPr="005A5FEC">
              <w:rPr>
                <w:rFonts w:ascii="標楷體" w:eastAsia="標楷體" w:hAnsi="標楷體" w:hint="eastAsia"/>
                <w:szCs w:val="24"/>
              </w:rPr>
              <w:t>年級</w:t>
            </w:r>
            <w:r w:rsidR="005A5FEC" w:rsidRPr="005A5FEC">
              <w:rPr>
                <w:rFonts w:ascii="標楷體" w:eastAsia="標楷體" w:hAnsi="標楷體" w:hint="eastAsia"/>
                <w:szCs w:val="24"/>
                <w:u w:val="single"/>
              </w:rPr>
              <w:t>語</w:t>
            </w:r>
            <w:r w:rsidR="00A06FFC" w:rsidRPr="00A06FFC">
              <w:rPr>
                <w:rFonts w:ascii="標楷體" w:eastAsia="標楷體" w:hAnsi="標楷體" w:hint="eastAsia"/>
                <w:szCs w:val="24"/>
                <w:u w:val="thick"/>
              </w:rPr>
              <w:t>數學</w:t>
            </w:r>
            <w:r w:rsidR="00A06FFC" w:rsidRPr="00A06FFC">
              <w:rPr>
                <w:rFonts w:ascii="標楷體" w:eastAsia="標楷體" w:hAnsi="標楷體" w:hint="eastAsia"/>
                <w:szCs w:val="24"/>
              </w:rPr>
              <w:t>領域</w:t>
            </w:r>
            <w:r w:rsidR="007661DA" w:rsidRPr="005A5FEC">
              <w:rPr>
                <w:rFonts w:ascii="標楷體" w:eastAsia="標楷體" w:hAnsi="標楷體" w:hint="eastAsia"/>
                <w:szCs w:val="24"/>
              </w:rPr>
              <w:t>計畫</w:t>
            </w:r>
          </w:p>
        </w:tc>
      </w:tr>
      <w:tr w:rsidR="007661DA" w:rsidRPr="005A5FEC" w:rsidTr="00DD3F78">
        <w:tc>
          <w:tcPr>
            <w:tcW w:w="2387" w:type="dxa"/>
            <w:gridSpan w:val="3"/>
            <w:vAlign w:val="center"/>
          </w:tcPr>
          <w:p w:rsidR="007661DA" w:rsidRPr="005A5FEC" w:rsidRDefault="007661DA" w:rsidP="007661DA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5A5FEC">
              <w:rPr>
                <w:rFonts w:ascii="標楷體" w:eastAsia="標楷體" w:hAnsi="標楷體" w:hint="eastAsia"/>
                <w:sz w:val="22"/>
              </w:rPr>
              <w:t>每週節數</w:t>
            </w:r>
          </w:p>
        </w:tc>
        <w:tc>
          <w:tcPr>
            <w:tcW w:w="2387" w:type="dxa"/>
            <w:gridSpan w:val="3"/>
            <w:vAlign w:val="center"/>
          </w:tcPr>
          <w:p w:rsidR="007661DA" w:rsidRPr="005A5FEC" w:rsidRDefault="00F42386" w:rsidP="007661DA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="007661DA" w:rsidRPr="005A5FEC">
              <w:rPr>
                <w:rFonts w:ascii="標楷體" w:eastAsia="標楷體" w:hAnsi="標楷體" w:hint="eastAsia"/>
                <w:szCs w:val="24"/>
              </w:rPr>
              <w:t>節</w:t>
            </w:r>
          </w:p>
        </w:tc>
        <w:tc>
          <w:tcPr>
            <w:tcW w:w="2594" w:type="dxa"/>
            <w:gridSpan w:val="4"/>
            <w:vAlign w:val="center"/>
          </w:tcPr>
          <w:p w:rsidR="007661DA" w:rsidRPr="005A5FEC" w:rsidRDefault="007661DA" w:rsidP="007661DA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5A5FEC">
              <w:rPr>
                <w:rFonts w:ascii="標楷體" w:eastAsia="標楷體" w:hAnsi="標楷體" w:hint="eastAsia"/>
                <w:sz w:val="22"/>
              </w:rPr>
              <w:t>設計者</w:t>
            </w:r>
          </w:p>
        </w:tc>
        <w:tc>
          <w:tcPr>
            <w:tcW w:w="2387" w:type="dxa"/>
            <w:gridSpan w:val="2"/>
          </w:tcPr>
          <w:p w:rsidR="007661DA" w:rsidRPr="005A5FEC" w:rsidRDefault="00F42386" w:rsidP="007661DA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二年級導師</w:t>
            </w:r>
          </w:p>
        </w:tc>
      </w:tr>
      <w:tr w:rsidR="00A010E2" w:rsidRPr="005A5FEC" w:rsidTr="00280D99">
        <w:trPr>
          <w:trHeight w:val="320"/>
        </w:trPr>
        <w:tc>
          <w:tcPr>
            <w:tcW w:w="2387" w:type="dxa"/>
            <w:gridSpan w:val="3"/>
            <w:vMerge w:val="restart"/>
            <w:vAlign w:val="center"/>
          </w:tcPr>
          <w:p w:rsidR="00A010E2" w:rsidRPr="005A5FEC" w:rsidRDefault="00A010E2" w:rsidP="00A010E2">
            <w:pPr>
              <w:jc w:val="center"/>
              <w:rPr>
                <w:rFonts w:ascii="標楷體" w:eastAsia="標楷體" w:hAnsi="標楷體"/>
              </w:rPr>
            </w:pPr>
            <w:r w:rsidRPr="005A5FEC">
              <w:rPr>
                <w:rFonts w:ascii="標楷體" w:eastAsia="標楷體" w:hAnsi="標楷體" w:hint="eastAsia"/>
              </w:rPr>
              <w:t>核心素養</w:t>
            </w:r>
          </w:p>
        </w:tc>
        <w:tc>
          <w:tcPr>
            <w:tcW w:w="1125" w:type="dxa"/>
            <w:gridSpan w:val="2"/>
            <w:vAlign w:val="center"/>
          </w:tcPr>
          <w:p w:rsidR="00A010E2" w:rsidRPr="005A5FEC" w:rsidRDefault="00A010E2" w:rsidP="00A010E2">
            <w:pPr>
              <w:snapToGrid w:val="0"/>
              <w:ind w:left="-19"/>
              <w:jc w:val="both"/>
              <w:rPr>
                <w:rFonts w:ascii="標楷體" w:eastAsia="標楷體" w:hAnsi="標楷體"/>
                <w:szCs w:val="24"/>
              </w:rPr>
            </w:pPr>
            <w:r w:rsidRPr="005A5FEC">
              <w:rPr>
                <w:rFonts w:ascii="標楷體" w:eastAsia="標楷體" w:hAnsi="標楷體" w:hint="eastAsia"/>
                <w:szCs w:val="24"/>
              </w:rPr>
              <w:t>總綱</w:t>
            </w:r>
          </w:p>
        </w:tc>
        <w:tc>
          <w:tcPr>
            <w:tcW w:w="6243" w:type="dxa"/>
            <w:gridSpan w:val="7"/>
          </w:tcPr>
          <w:p w:rsidR="00E30C21" w:rsidRPr="00E30C21" w:rsidRDefault="00E30C21" w:rsidP="00E30C21">
            <w:pPr>
              <w:rPr>
                <w:rFonts w:ascii="標楷體" w:eastAsia="標楷體" w:hAnsi="標楷體"/>
                <w:snapToGrid w:val="0"/>
                <w:sz w:val="20"/>
              </w:rPr>
            </w:pPr>
            <w:r w:rsidRPr="00E30C21">
              <w:rPr>
                <w:rFonts w:ascii="標楷體" w:eastAsia="標楷體" w:hAnsi="標楷體"/>
                <w:snapToGrid w:val="0"/>
                <w:sz w:val="20"/>
              </w:rPr>
              <w:t>A1身心素質與自我精進</w:t>
            </w:r>
          </w:p>
          <w:p w:rsidR="00E30C21" w:rsidRPr="00E30C21" w:rsidRDefault="00E30C21" w:rsidP="00E30C21">
            <w:pPr>
              <w:rPr>
                <w:rFonts w:ascii="標楷體" w:eastAsia="標楷體" w:hAnsi="標楷體"/>
                <w:snapToGrid w:val="0"/>
                <w:sz w:val="20"/>
              </w:rPr>
            </w:pPr>
            <w:r w:rsidRPr="00E30C21">
              <w:rPr>
                <w:rFonts w:ascii="標楷體" w:eastAsia="標楷體" w:hAnsi="標楷體"/>
                <w:snapToGrid w:val="0"/>
                <w:sz w:val="20"/>
              </w:rPr>
              <w:t>A2系統思考與解決問題</w:t>
            </w:r>
          </w:p>
          <w:p w:rsidR="00A010E2" w:rsidRPr="00E30C21" w:rsidRDefault="00E30C21" w:rsidP="00E30C21">
            <w:pPr>
              <w:rPr>
                <w:rFonts w:ascii="標楷體" w:eastAsia="標楷體" w:hAnsi="標楷體"/>
                <w:snapToGrid w:val="0"/>
                <w:sz w:val="20"/>
              </w:rPr>
            </w:pPr>
            <w:r w:rsidRPr="00E30C21">
              <w:rPr>
                <w:rFonts w:ascii="標楷體" w:eastAsia="標楷體" w:hAnsi="標楷體"/>
                <w:snapToGrid w:val="0"/>
                <w:sz w:val="20"/>
              </w:rPr>
              <w:t>B1符號運用與溝通表達</w:t>
            </w:r>
          </w:p>
          <w:p w:rsidR="00E30C21" w:rsidRPr="00E30C21" w:rsidRDefault="00E30C21" w:rsidP="00E30C21">
            <w:pPr>
              <w:rPr>
                <w:rFonts w:ascii="標楷體" w:eastAsia="標楷體" w:hAnsi="標楷體"/>
                <w:snapToGrid w:val="0"/>
                <w:sz w:val="20"/>
              </w:rPr>
            </w:pPr>
            <w:r w:rsidRPr="00E30C21">
              <w:rPr>
                <w:rFonts w:ascii="標楷體" w:eastAsia="標楷體" w:hAnsi="標楷體" w:cs="新細明體" w:hint="eastAsia"/>
                <w:sz w:val="20"/>
              </w:rPr>
              <w:t>B3</w:t>
            </w:r>
            <w:r w:rsidRPr="00E30C21">
              <w:rPr>
                <w:rFonts w:ascii="標楷體" w:eastAsia="標楷體" w:hAnsi="標楷體" w:hint="eastAsia"/>
                <w:sz w:val="20"/>
              </w:rPr>
              <w:t>藝術涵養</w:t>
            </w:r>
            <w:r w:rsidRPr="00E30C21">
              <w:rPr>
                <w:rFonts w:ascii="標楷體" w:eastAsia="標楷體" w:hAnsi="標楷體" w:cs="新細明體" w:hint="eastAsia"/>
                <w:sz w:val="20"/>
              </w:rPr>
              <w:t>與美感素養</w:t>
            </w:r>
          </w:p>
          <w:p w:rsidR="00E30C21" w:rsidRPr="00E30C21" w:rsidRDefault="00E30C21" w:rsidP="00E30C21">
            <w:pPr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E30C21">
              <w:rPr>
                <w:rFonts w:ascii="標楷體" w:eastAsia="標楷體" w:hAnsi="標楷體"/>
                <w:snapToGrid w:val="0"/>
                <w:sz w:val="20"/>
              </w:rPr>
              <w:t>C1道德實踐與公民意識</w:t>
            </w:r>
          </w:p>
        </w:tc>
      </w:tr>
      <w:tr w:rsidR="00803D04" w:rsidRPr="005A5FEC" w:rsidTr="00280D99">
        <w:trPr>
          <w:trHeight w:val="320"/>
        </w:trPr>
        <w:tc>
          <w:tcPr>
            <w:tcW w:w="2387" w:type="dxa"/>
            <w:gridSpan w:val="3"/>
            <w:vMerge/>
            <w:vAlign w:val="center"/>
          </w:tcPr>
          <w:p w:rsidR="00803D04" w:rsidRPr="005A5FEC" w:rsidRDefault="00803D04" w:rsidP="00803D04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803D04" w:rsidRPr="005A5FEC" w:rsidRDefault="00803D04" w:rsidP="00803D04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A5FEC">
              <w:rPr>
                <w:rFonts w:ascii="標楷體" w:eastAsia="標楷體" w:hAnsi="標楷體" w:hint="eastAsia"/>
                <w:szCs w:val="24"/>
              </w:rPr>
              <w:t>領綱</w:t>
            </w:r>
          </w:p>
        </w:tc>
        <w:tc>
          <w:tcPr>
            <w:tcW w:w="6243" w:type="dxa"/>
            <w:gridSpan w:val="7"/>
          </w:tcPr>
          <w:p w:rsidR="00E30C21" w:rsidRPr="00E30C21" w:rsidRDefault="00E30C21" w:rsidP="00E30C21">
            <w:pPr>
              <w:rPr>
                <w:rFonts w:ascii="標楷體" w:eastAsia="標楷體" w:hAnsi="標楷體"/>
                <w:sz w:val="20"/>
              </w:rPr>
            </w:pPr>
            <w:r w:rsidRPr="00E30C21">
              <w:rPr>
                <w:rFonts w:ascii="標楷體" w:eastAsia="標楷體" w:hAnsi="標楷體" w:cs="新細明體"/>
                <w:sz w:val="20"/>
              </w:rPr>
              <w:t>數-E-A1 具備喜歡數學、對數學世界好奇、有積極主動的學習態度，並能將數學語言運用於日常生活中。</w:t>
            </w:r>
          </w:p>
          <w:p w:rsidR="00E30C21" w:rsidRPr="00E30C21" w:rsidRDefault="00E30C21" w:rsidP="00E30C21">
            <w:pPr>
              <w:rPr>
                <w:rFonts w:ascii="標楷體" w:eastAsia="標楷體" w:hAnsi="標楷體"/>
                <w:sz w:val="20"/>
              </w:rPr>
            </w:pPr>
            <w:r w:rsidRPr="00E30C21">
              <w:rPr>
                <w:rFonts w:ascii="標楷體" w:eastAsia="標楷體" w:hAnsi="標楷體" w:cs="新細明體"/>
                <w:sz w:val="20"/>
              </w:rPr>
              <w:t>數-E-A2 具備基本的算術操作能力、並能指認基本的形體與相對關係，在日常生活情境中，用數學表述與解決問題。</w:t>
            </w:r>
          </w:p>
          <w:p w:rsidR="00E30C21" w:rsidRPr="00E30C21" w:rsidRDefault="00E30C21" w:rsidP="00E30C21">
            <w:pPr>
              <w:rPr>
                <w:rFonts w:ascii="標楷體" w:eastAsia="標楷體" w:hAnsi="標楷體"/>
                <w:sz w:val="20"/>
              </w:rPr>
            </w:pPr>
            <w:r w:rsidRPr="00E30C21">
              <w:rPr>
                <w:rFonts w:ascii="標楷體" w:eastAsia="標楷體" w:hAnsi="標楷體" w:cs="新細明體"/>
                <w:sz w:val="20"/>
              </w:rPr>
              <w:t>數-E-B1 具備日常語言與數字及算術符號之間的轉換能力，並能熟練操作日常使用之度量衡及時間，認識日常經驗中的幾何形體，並能以符號表示公式。</w:t>
            </w:r>
          </w:p>
          <w:p w:rsidR="00E30C21" w:rsidRPr="00E30C21" w:rsidRDefault="00E30C21" w:rsidP="00E30C21">
            <w:pPr>
              <w:rPr>
                <w:rFonts w:ascii="標楷體" w:eastAsia="標楷體" w:hAnsi="標楷體"/>
                <w:sz w:val="20"/>
              </w:rPr>
            </w:pPr>
            <w:r w:rsidRPr="00E30C21">
              <w:rPr>
                <w:rFonts w:ascii="標楷體" w:eastAsia="標楷體" w:hAnsi="標楷體" w:cs="新細明體"/>
                <w:sz w:val="20"/>
              </w:rPr>
              <w:t>數-E-B3 具備感受藝術作品中的數學形體或式樣的素養。</w:t>
            </w:r>
          </w:p>
          <w:p w:rsidR="00155FFD" w:rsidRPr="00E30C21" w:rsidRDefault="00E30C21" w:rsidP="00E30C21">
            <w:pPr>
              <w:rPr>
                <w:rFonts w:ascii="標楷體" w:eastAsia="標楷體" w:hAnsi="標楷體" w:cs="Arial Unicode MS"/>
                <w:color w:val="000000"/>
                <w:sz w:val="20"/>
              </w:rPr>
            </w:pPr>
            <w:r w:rsidRPr="00E30C21">
              <w:rPr>
                <w:rFonts w:ascii="標楷體" w:eastAsia="標楷體" w:hAnsi="標楷體" w:cs="新細明體"/>
                <w:sz w:val="20"/>
              </w:rPr>
              <w:t>數-E-C1 具備從證據討論事情，以及和他人有條理溝通的態度。</w:t>
            </w:r>
          </w:p>
        </w:tc>
      </w:tr>
      <w:tr w:rsidR="00155FFD" w:rsidRPr="005A5FEC" w:rsidTr="00E06389">
        <w:trPr>
          <w:trHeight w:val="219"/>
        </w:trPr>
        <w:tc>
          <w:tcPr>
            <w:tcW w:w="2387" w:type="dxa"/>
            <w:gridSpan w:val="3"/>
            <w:vMerge w:val="restart"/>
            <w:vAlign w:val="center"/>
          </w:tcPr>
          <w:p w:rsidR="00155FFD" w:rsidRPr="005A5FEC" w:rsidRDefault="00155FFD" w:rsidP="00155FFD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5A5FEC">
              <w:rPr>
                <w:rFonts w:ascii="標楷體" w:eastAsia="標楷體" w:hAnsi="標楷體" w:hint="eastAsia"/>
                <w:sz w:val="22"/>
              </w:rPr>
              <w:t>學習重點</w:t>
            </w:r>
          </w:p>
        </w:tc>
        <w:tc>
          <w:tcPr>
            <w:tcW w:w="1125" w:type="dxa"/>
            <w:gridSpan w:val="2"/>
            <w:vAlign w:val="center"/>
          </w:tcPr>
          <w:p w:rsidR="00155FFD" w:rsidRPr="005A5FEC" w:rsidRDefault="00155FFD" w:rsidP="00155FFD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5A5FEC">
              <w:rPr>
                <w:rFonts w:ascii="標楷體" w:eastAsia="標楷體" w:hAnsi="標楷體" w:hint="eastAsia"/>
                <w:sz w:val="22"/>
              </w:rPr>
              <w:t>學習表現</w:t>
            </w:r>
          </w:p>
        </w:tc>
        <w:tc>
          <w:tcPr>
            <w:tcW w:w="6243" w:type="dxa"/>
            <w:gridSpan w:val="7"/>
          </w:tcPr>
          <w:p w:rsidR="00F64895" w:rsidRPr="00E30C21" w:rsidRDefault="00E30C21" w:rsidP="00E30C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81FEF">
              <w:rPr>
                <w:rFonts w:ascii="標楷體" w:eastAsia="標楷體" w:hAnsi="標楷體"/>
                <w:sz w:val="20"/>
                <w:szCs w:val="20"/>
              </w:rPr>
              <w:t>n-I-1</w:t>
            </w:r>
            <w:r>
              <w:rPr>
                <w:rFonts w:ascii="標楷體" w:eastAsia="標楷體" w:hAnsi="標楷體"/>
                <w:sz w:val="20"/>
                <w:szCs w:val="20"/>
              </w:rPr>
              <w:t>。</w:t>
            </w:r>
            <w:r w:rsidRPr="00081FEF">
              <w:rPr>
                <w:rFonts w:ascii="標楷體" w:eastAsia="標楷體" w:hAnsi="標楷體"/>
                <w:sz w:val="20"/>
                <w:szCs w:val="20"/>
              </w:rPr>
              <w:t>n-I-2</w:t>
            </w:r>
            <w:r>
              <w:rPr>
                <w:rFonts w:ascii="標楷體" w:eastAsia="標楷體" w:hAnsi="標楷體"/>
                <w:sz w:val="20"/>
                <w:szCs w:val="20"/>
              </w:rPr>
              <w:t>。</w:t>
            </w:r>
            <w:r w:rsidRPr="00081FEF">
              <w:rPr>
                <w:rFonts w:ascii="標楷體" w:eastAsia="標楷體" w:hAnsi="標楷體"/>
                <w:sz w:val="20"/>
                <w:szCs w:val="20"/>
              </w:rPr>
              <w:t>n-I-3</w:t>
            </w:r>
            <w:r>
              <w:rPr>
                <w:rFonts w:ascii="標楷體" w:eastAsia="標楷體" w:hAnsi="標楷體"/>
                <w:sz w:val="20"/>
                <w:szCs w:val="20"/>
              </w:rPr>
              <w:t>。</w:t>
            </w:r>
            <w:r w:rsidRPr="00081FEF">
              <w:rPr>
                <w:rFonts w:ascii="標楷體" w:eastAsia="標楷體" w:hAnsi="標楷體"/>
                <w:sz w:val="20"/>
                <w:szCs w:val="20"/>
              </w:rPr>
              <w:t>n-I-4</w:t>
            </w:r>
            <w:r>
              <w:rPr>
                <w:rFonts w:ascii="標楷體" w:eastAsia="標楷體" w:hAnsi="標楷體"/>
                <w:sz w:val="20"/>
                <w:szCs w:val="20"/>
              </w:rPr>
              <w:t>。</w:t>
            </w:r>
            <w:r w:rsidRPr="00081FEF">
              <w:rPr>
                <w:rFonts w:ascii="標楷體" w:eastAsia="標楷體" w:hAnsi="標楷體"/>
                <w:sz w:val="20"/>
                <w:szCs w:val="20"/>
              </w:rPr>
              <w:t>n-I-5</w:t>
            </w:r>
            <w:r>
              <w:rPr>
                <w:rFonts w:ascii="標楷體" w:eastAsia="標楷體" w:hAnsi="標楷體"/>
                <w:sz w:val="20"/>
                <w:szCs w:val="20"/>
              </w:rPr>
              <w:t>。</w:t>
            </w:r>
            <w:r w:rsidRPr="00081FEF">
              <w:rPr>
                <w:rFonts w:ascii="標楷體" w:eastAsia="標楷體" w:hAnsi="標楷體"/>
                <w:sz w:val="20"/>
                <w:szCs w:val="20"/>
              </w:rPr>
              <w:t>n-I-7</w:t>
            </w:r>
            <w:r>
              <w:rPr>
                <w:rFonts w:ascii="標楷體" w:eastAsia="標楷體" w:hAnsi="標楷體"/>
                <w:sz w:val="20"/>
                <w:szCs w:val="20"/>
              </w:rPr>
              <w:t>。</w:t>
            </w:r>
            <w:r w:rsidRPr="00081FEF">
              <w:rPr>
                <w:rFonts w:ascii="標楷體" w:eastAsia="標楷體" w:hAnsi="標楷體"/>
                <w:sz w:val="20"/>
                <w:szCs w:val="20"/>
              </w:rPr>
              <w:t>n-I-8</w:t>
            </w:r>
            <w:r>
              <w:rPr>
                <w:rFonts w:ascii="標楷體" w:eastAsia="標楷體" w:hAnsi="標楷體"/>
                <w:sz w:val="20"/>
                <w:szCs w:val="20"/>
              </w:rPr>
              <w:t>。</w:t>
            </w:r>
            <w:r w:rsidRPr="00081FEF">
              <w:rPr>
                <w:rFonts w:ascii="標楷體" w:eastAsia="標楷體" w:hAnsi="標楷體"/>
                <w:sz w:val="20"/>
                <w:szCs w:val="20"/>
              </w:rPr>
              <w:t>n-I-9</w:t>
            </w:r>
            <w:r>
              <w:rPr>
                <w:rFonts w:ascii="標楷體" w:eastAsia="標楷體" w:hAnsi="標楷體"/>
                <w:sz w:val="20"/>
                <w:szCs w:val="20"/>
              </w:rPr>
              <w:t>。</w:t>
            </w:r>
            <w:r w:rsidRPr="00081FEF">
              <w:rPr>
                <w:rFonts w:ascii="標楷體" w:eastAsia="標楷體" w:hAnsi="標楷體"/>
                <w:sz w:val="20"/>
                <w:szCs w:val="20"/>
              </w:rPr>
              <w:t>r-I-2</w:t>
            </w:r>
            <w:r>
              <w:rPr>
                <w:rFonts w:ascii="標楷體" w:eastAsia="標楷體" w:hAnsi="標楷體"/>
                <w:sz w:val="20"/>
                <w:szCs w:val="20"/>
              </w:rPr>
              <w:t>。</w:t>
            </w:r>
            <w:r w:rsidRPr="00081FEF">
              <w:rPr>
                <w:rFonts w:ascii="標楷體" w:eastAsia="標楷體" w:hAnsi="標楷體"/>
                <w:sz w:val="20"/>
                <w:szCs w:val="20"/>
              </w:rPr>
              <w:t>r-I-3</w:t>
            </w:r>
          </w:p>
        </w:tc>
      </w:tr>
      <w:tr w:rsidR="00155FFD" w:rsidRPr="005A5FEC" w:rsidTr="00DD3F78">
        <w:trPr>
          <w:trHeight w:val="219"/>
        </w:trPr>
        <w:tc>
          <w:tcPr>
            <w:tcW w:w="2387" w:type="dxa"/>
            <w:gridSpan w:val="3"/>
            <w:vMerge/>
            <w:vAlign w:val="center"/>
          </w:tcPr>
          <w:p w:rsidR="00155FFD" w:rsidRPr="005A5FEC" w:rsidRDefault="00155FFD" w:rsidP="00155FFD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155FFD" w:rsidRPr="005A5FEC" w:rsidRDefault="00155FFD" w:rsidP="00155FFD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5A5FEC">
              <w:rPr>
                <w:rFonts w:ascii="標楷體" w:eastAsia="標楷體" w:hAnsi="標楷體" w:hint="eastAsia"/>
                <w:sz w:val="22"/>
              </w:rPr>
              <w:t>學習內容</w:t>
            </w:r>
          </w:p>
        </w:tc>
        <w:tc>
          <w:tcPr>
            <w:tcW w:w="6243" w:type="dxa"/>
            <w:gridSpan w:val="7"/>
            <w:vAlign w:val="center"/>
          </w:tcPr>
          <w:p w:rsidR="00D07BF5" w:rsidRPr="005A5FEC" w:rsidRDefault="00E30C21" w:rsidP="006C364F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081FEF">
              <w:rPr>
                <w:rFonts w:ascii="標楷體" w:eastAsia="標楷體" w:hAnsi="標楷體"/>
                <w:sz w:val="20"/>
                <w:szCs w:val="20"/>
              </w:rPr>
              <w:t>N-2-1</w:t>
            </w:r>
            <w:r>
              <w:rPr>
                <w:rFonts w:ascii="標楷體" w:eastAsia="標楷體" w:hAnsi="標楷體"/>
                <w:sz w:val="20"/>
                <w:szCs w:val="20"/>
              </w:rPr>
              <w:t>。</w:t>
            </w:r>
            <w:r w:rsidRPr="00081FEF">
              <w:rPr>
                <w:rFonts w:ascii="標楷體" w:eastAsia="標楷體" w:hAnsi="標楷體"/>
                <w:sz w:val="20"/>
                <w:szCs w:val="20"/>
              </w:rPr>
              <w:t>N-2-2</w:t>
            </w:r>
            <w:r>
              <w:rPr>
                <w:rFonts w:ascii="標楷體" w:eastAsia="標楷體" w:hAnsi="標楷體"/>
                <w:sz w:val="20"/>
                <w:szCs w:val="20"/>
              </w:rPr>
              <w:t>。</w:t>
            </w:r>
            <w:r w:rsidRPr="00081FEF">
              <w:rPr>
                <w:rFonts w:ascii="標楷體" w:eastAsia="標楷體" w:hAnsi="標楷體"/>
                <w:sz w:val="20"/>
                <w:szCs w:val="20"/>
              </w:rPr>
              <w:t>N-2-3</w:t>
            </w:r>
            <w:r>
              <w:rPr>
                <w:rFonts w:ascii="標楷體" w:eastAsia="標楷體" w:hAnsi="標楷體"/>
                <w:sz w:val="20"/>
                <w:szCs w:val="20"/>
              </w:rPr>
              <w:t>。</w:t>
            </w:r>
            <w:r w:rsidRPr="00081FEF">
              <w:rPr>
                <w:rFonts w:ascii="標楷體" w:eastAsia="標楷體" w:hAnsi="標楷體"/>
                <w:sz w:val="20"/>
                <w:szCs w:val="20"/>
              </w:rPr>
              <w:t>N-2-5</w:t>
            </w:r>
            <w:r>
              <w:rPr>
                <w:rFonts w:ascii="標楷體" w:eastAsia="標楷體" w:hAnsi="標楷體"/>
                <w:sz w:val="20"/>
                <w:szCs w:val="20"/>
              </w:rPr>
              <w:t>。</w:t>
            </w:r>
            <w:r w:rsidRPr="00081FEF">
              <w:rPr>
                <w:rFonts w:ascii="標楷體" w:eastAsia="標楷體" w:hAnsi="標楷體"/>
                <w:sz w:val="20"/>
                <w:szCs w:val="20"/>
              </w:rPr>
              <w:t>N-2-7</w:t>
            </w:r>
            <w:r>
              <w:rPr>
                <w:rFonts w:ascii="標楷體" w:eastAsia="標楷體" w:hAnsi="標楷體"/>
                <w:sz w:val="20"/>
                <w:szCs w:val="20"/>
              </w:rPr>
              <w:t>。</w:t>
            </w:r>
            <w:r w:rsidRPr="00081FEF">
              <w:rPr>
                <w:rFonts w:ascii="標楷體" w:eastAsia="標楷體" w:hAnsi="標楷體"/>
                <w:sz w:val="20"/>
                <w:szCs w:val="20"/>
              </w:rPr>
              <w:t>N-2-8</w:t>
            </w:r>
            <w:r>
              <w:rPr>
                <w:rFonts w:ascii="標楷體" w:eastAsia="標楷體" w:hAnsi="標楷體"/>
                <w:sz w:val="20"/>
                <w:szCs w:val="20"/>
              </w:rPr>
              <w:t>。</w:t>
            </w:r>
            <w:r w:rsidRPr="00081FEF">
              <w:rPr>
                <w:rFonts w:ascii="標楷體" w:eastAsia="標楷體" w:hAnsi="標楷體"/>
                <w:sz w:val="20"/>
                <w:szCs w:val="20"/>
              </w:rPr>
              <w:t>N-2-11</w:t>
            </w:r>
            <w:r>
              <w:rPr>
                <w:rFonts w:ascii="標楷體" w:eastAsia="標楷體" w:hAnsi="標楷體"/>
                <w:sz w:val="20"/>
                <w:szCs w:val="20"/>
              </w:rPr>
              <w:t>。</w:t>
            </w:r>
            <w:r w:rsidRPr="00081FEF">
              <w:rPr>
                <w:rFonts w:ascii="標楷體" w:eastAsia="標楷體" w:hAnsi="標楷體"/>
                <w:sz w:val="20"/>
                <w:szCs w:val="20"/>
              </w:rPr>
              <w:t>N-2-12</w:t>
            </w:r>
            <w:r>
              <w:rPr>
                <w:rFonts w:ascii="標楷體" w:eastAsia="標楷體" w:hAnsi="標楷體"/>
                <w:sz w:val="20"/>
                <w:szCs w:val="20"/>
              </w:rPr>
              <w:t>。</w:t>
            </w:r>
            <w:r w:rsidRPr="00081FEF">
              <w:rPr>
                <w:rFonts w:ascii="標楷體" w:eastAsia="標楷體" w:hAnsi="標楷體"/>
                <w:sz w:val="20"/>
                <w:szCs w:val="20"/>
              </w:rPr>
              <w:t>N-2-13</w:t>
            </w:r>
            <w:r>
              <w:rPr>
                <w:rFonts w:ascii="標楷體" w:eastAsia="標楷體" w:hAnsi="標楷體"/>
                <w:sz w:val="20"/>
                <w:szCs w:val="20"/>
              </w:rPr>
              <w:t>。</w:t>
            </w:r>
            <w:r w:rsidRPr="00081FEF">
              <w:rPr>
                <w:rFonts w:ascii="標楷體" w:eastAsia="標楷體" w:hAnsi="標楷體"/>
                <w:sz w:val="20"/>
                <w:szCs w:val="20"/>
              </w:rPr>
              <w:t>R-2-2</w:t>
            </w:r>
            <w:r>
              <w:rPr>
                <w:rFonts w:ascii="標楷體" w:eastAsia="標楷體" w:hAnsi="標楷體"/>
                <w:sz w:val="20"/>
                <w:szCs w:val="20"/>
              </w:rPr>
              <w:t>。</w:t>
            </w:r>
            <w:r w:rsidRPr="00081FEF">
              <w:rPr>
                <w:rFonts w:ascii="標楷體" w:eastAsia="標楷體" w:hAnsi="標楷體"/>
                <w:sz w:val="20"/>
                <w:szCs w:val="20"/>
              </w:rPr>
              <w:t>R-2-4</w:t>
            </w:r>
            <w:r>
              <w:rPr>
                <w:rFonts w:ascii="標楷體" w:eastAsia="標楷體" w:hAnsi="標楷體"/>
                <w:sz w:val="20"/>
                <w:szCs w:val="20"/>
              </w:rPr>
              <w:t>。</w:t>
            </w:r>
            <w:r w:rsidRPr="00081FEF">
              <w:rPr>
                <w:rFonts w:ascii="標楷體" w:eastAsia="標楷體" w:hAnsi="標楷體"/>
                <w:sz w:val="20"/>
                <w:szCs w:val="20"/>
              </w:rPr>
              <w:t>S-2-3</w:t>
            </w:r>
            <w:r>
              <w:rPr>
                <w:rFonts w:ascii="標楷體" w:eastAsia="標楷體" w:hAnsi="標楷體"/>
                <w:sz w:val="20"/>
                <w:szCs w:val="20"/>
              </w:rPr>
              <w:t>。</w:t>
            </w:r>
            <w:r w:rsidRPr="00081FEF">
              <w:rPr>
                <w:rFonts w:ascii="標楷體" w:eastAsia="標楷體" w:hAnsi="標楷體"/>
                <w:sz w:val="20"/>
                <w:szCs w:val="20"/>
              </w:rPr>
              <w:t>S-2-5</w:t>
            </w:r>
          </w:p>
        </w:tc>
      </w:tr>
      <w:tr w:rsidR="00D07BF5" w:rsidRPr="005A5FEC" w:rsidTr="00E06389">
        <w:tc>
          <w:tcPr>
            <w:tcW w:w="2387" w:type="dxa"/>
            <w:gridSpan w:val="3"/>
            <w:vAlign w:val="center"/>
          </w:tcPr>
          <w:p w:rsidR="00D07BF5" w:rsidRPr="005A5FEC" w:rsidRDefault="00D07BF5" w:rsidP="00D07BF5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5A5FEC">
              <w:rPr>
                <w:rFonts w:ascii="標楷體" w:eastAsia="標楷體" w:hAnsi="標楷體" w:hint="eastAsia"/>
                <w:sz w:val="22"/>
              </w:rPr>
              <w:t>融入之議題</w:t>
            </w:r>
          </w:p>
        </w:tc>
        <w:tc>
          <w:tcPr>
            <w:tcW w:w="7368" w:type="dxa"/>
            <w:gridSpan w:val="9"/>
          </w:tcPr>
          <w:p w:rsidR="00E30C21" w:rsidRPr="00E30C21" w:rsidRDefault="00E30C21" w:rsidP="00E30C21">
            <w:pPr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E30C21">
              <w:rPr>
                <w:rFonts w:ascii="標楷體" w:eastAsia="標楷體" w:hAnsi="標楷體"/>
                <w:snapToGrid w:val="0"/>
                <w:sz w:val="20"/>
                <w:szCs w:val="20"/>
              </w:rPr>
              <w:t>【環境教育】</w:t>
            </w:r>
          </w:p>
          <w:p w:rsidR="00E30C21" w:rsidRPr="00E30C21" w:rsidRDefault="00E30C21" w:rsidP="00E30C21">
            <w:pPr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E30C21">
              <w:rPr>
                <w:rFonts w:ascii="標楷體" w:eastAsia="標楷體" w:hAnsi="標楷體"/>
                <w:snapToGrid w:val="0"/>
                <w:sz w:val="20"/>
                <w:szCs w:val="20"/>
              </w:rPr>
              <w:t>環E1</w:t>
            </w:r>
            <w:r w:rsidRPr="00E30C21">
              <w:rPr>
                <w:rFonts w:ascii="標楷體" w:eastAsia="標楷體" w:hAnsi="標楷體" w:hint="eastAsia"/>
                <w:snapToGrid w:val="0"/>
                <w:sz w:val="20"/>
                <w:szCs w:val="20"/>
              </w:rPr>
              <w:t xml:space="preserve"> </w:t>
            </w:r>
            <w:r w:rsidRPr="00E30C21">
              <w:rPr>
                <w:rFonts w:ascii="標楷體" w:eastAsia="標楷體" w:hAnsi="標楷體"/>
                <w:snapToGrid w:val="0"/>
                <w:sz w:val="20"/>
                <w:szCs w:val="20"/>
              </w:rPr>
              <w:t>參與戶外學習與自然體驗，覺知自然環境的美、平衡、與完整性。</w:t>
            </w:r>
          </w:p>
          <w:p w:rsidR="00E30C21" w:rsidRPr="00E30C21" w:rsidRDefault="00E30C21" w:rsidP="00E30C21">
            <w:pPr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E30C21">
              <w:rPr>
                <w:rFonts w:ascii="標楷體" w:eastAsia="標楷體" w:hAnsi="標楷體"/>
                <w:snapToGrid w:val="0"/>
                <w:sz w:val="20"/>
                <w:szCs w:val="20"/>
              </w:rPr>
              <w:t>【戶外教育】</w:t>
            </w:r>
          </w:p>
          <w:p w:rsidR="00806E81" w:rsidRPr="00E30C21" w:rsidRDefault="00E30C21" w:rsidP="00E30C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30C21">
              <w:rPr>
                <w:rFonts w:ascii="標楷體" w:eastAsia="標楷體" w:hAnsi="標楷體"/>
                <w:sz w:val="20"/>
                <w:szCs w:val="20"/>
              </w:rPr>
              <w:t>戶E1</w:t>
            </w:r>
            <w:r w:rsidRPr="00E30C21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E30C21">
              <w:rPr>
                <w:rFonts w:ascii="標楷體" w:eastAsia="標楷體" w:hAnsi="標楷體"/>
                <w:sz w:val="20"/>
                <w:szCs w:val="20"/>
              </w:rPr>
              <w:t>善用教室外、戶外及校外教學，認識生活環境（自然或人為）。</w:t>
            </w:r>
          </w:p>
          <w:p w:rsidR="00E30C21" w:rsidRPr="00E30C21" w:rsidRDefault="00E30C21" w:rsidP="00E30C21">
            <w:pPr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E30C21">
              <w:rPr>
                <w:rFonts w:ascii="標楷體" w:eastAsia="標楷體" w:hAnsi="標楷體"/>
                <w:snapToGrid w:val="0"/>
                <w:sz w:val="20"/>
                <w:szCs w:val="20"/>
              </w:rPr>
              <w:t>【閱讀素養教育】</w:t>
            </w:r>
          </w:p>
          <w:p w:rsidR="00E30C21" w:rsidRPr="00E30C21" w:rsidRDefault="00E30C21" w:rsidP="00E30C21">
            <w:pPr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E30C21">
              <w:rPr>
                <w:rFonts w:ascii="標楷體" w:eastAsia="標楷體" w:hAnsi="標楷體"/>
                <w:snapToGrid w:val="0"/>
                <w:sz w:val="20"/>
                <w:szCs w:val="20"/>
              </w:rPr>
              <w:t>閱E11</w:t>
            </w:r>
            <w:r w:rsidRPr="00E30C21">
              <w:rPr>
                <w:rFonts w:ascii="標楷體" w:eastAsia="標楷體" w:hAnsi="標楷體" w:hint="eastAsia"/>
                <w:snapToGrid w:val="0"/>
                <w:sz w:val="20"/>
                <w:szCs w:val="20"/>
              </w:rPr>
              <w:t xml:space="preserve"> </w:t>
            </w:r>
            <w:r w:rsidRPr="00E30C21">
              <w:rPr>
                <w:rFonts w:ascii="標楷體" w:eastAsia="標楷體" w:hAnsi="標楷體"/>
                <w:snapToGrid w:val="0"/>
                <w:sz w:val="20"/>
                <w:szCs w:val="20"/>
              </w:rPr>
              <w:t>低年級：能在一般生活情境中，懂得運用文本習得的知識解決問題。</w:t>
            </w:r>
          </w:p>
          <w:p w:rsidR="00E30C21" w:rsidRPr="00E30C21" w:rsidRDefault="00E30C21" w:rsidP="00E30C21">
            <w:pPr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E30C21">
              <w:rPr>
                <w:rFonts w:ascii="標楷體" w:eastAsia="標楷體" w:hAnsi="標楷體" w:hint="eastAsia"/>
                <w:snapToGrid w:val="0"/>
                <w:sz w:val="20"/>
                <w:szCs w:val="20"/>
              </w:rPr>
              <w:t>【科技教育】</w:t>
            </w:r>
          </w:p>
          <w:p w:rsidR="00E30C21" w:rsidRPr="00E30C21" w:rsidRDefault="00E30C21" w:rsidP="00E30C21">
            <w:pPr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E30C21">
              <w:rPr>
                <w:rFonts w:ascii="標楷體" w:eastAsia="標楷體" w:hAnsi="標楷體"/>
                <w:snapToGrid w:val="0"/>
                <w:sz w:val="20"/>
                <w:szCs w:val="20"/>
              </w:rPr>
              <w:t>科E2</w:t>
            </w:r>
            <w:r w:rsidRPr="00E30C21">
              <w:rPr>
                <w:rFonts w:ascii="標楷體" w:eastAsia="標楷體" w:hAnsi="標楷體" w:hint="eastAsia"/>
                <w:snapToGrid w:val="0"/>
                <w:sz w:val="20"/>
                <w:szCs w:val="20"/>
              </w:rPr>
              <w:t xml:space="preserve"> </w:t>
            </w:r>
            <w:r w:rsidRPr="00E30C21">
              <w:rPr>
                <w:rFonts w:ascii="標楷體" w:eastAsia="標楷體" w:hAnsi="標楷體"/>
                <w:snapToGrid w:val="0"/>
                <w:sz w:val="20"/>
                <w:szCs w:val="20"/>
              </w:rPr>
              <w:t>了解動手實作的重要性。</w:t>
            </w:r>
          </w:p>
          <w:p w:rsidR="00E30C21" w:rsidRPr="00E30C21" w:rsidRDefault="00E30C21" w:rsidP="00E30C21">
            <w:pPr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E30C21">
              <w:rPr>
                <w:rFonts w:ascii="標楷體" w:eastAsia="標楷體" w:hAnsi="標楷體"/>
                <w:snapToGrid w:val="0"/>
                <w:sz w:val="20"/>
                <w:szCs w:val="20"/>
              </w:rPr>
              <w:t>【</w:t>
            </w:r>
            <w:r w:rsidRPr="00E30C21">
              <w:rPr>
                <w:rFonts w:ascii="標楷體" w:eastAsia="標楷體" w:hAnsi="標楷體"/>
                <w:sz w:val="20"/>
                <w:szCs w:val="20"/>
              </w:rPr>
              <w:t>家庭教育</w:t>
            </w:r>
            <w:r w:rsidRPr="00E30C21">
              <w:rPr>
                <w:rFonts w:ascii="標楷體" w:eastAsia="標楷體" w:hAnsi="標楷體"/>
                <w:snapToGrid w:val="0"/>
                <w:sz w:val="20"/>
                <w:szCs w:val="20"/>
              </w:rPr>
              <w:t>】</w:t>
            </w:r>
          </w:p>
          <w:p w:rsidR="00E30C21" w:rsidRPr="00E30C21" w:rsidRDefault="00E30C21" w:rsidP="00E30C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30C21">
              <w:rPr>
                <w:rFonts w:ascii="標楷體" w:eastAsia="標楷體" w:hAnsi="標楷體"/>
                <w:sz w:val="20"/>
                <w:szCs w:val="20"/>
              </w:rPr>
              <w:t>家E9</w:t>
            </w:r>
            <w:r w:rsidRPr="00E30C21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E30C21">
              <w:rPr>
                <w:rFonts w:ascii="標楷體" w:eastAsia="標楷體" w:hAnsi="標楷體"/>
                <w:sz w:val="20"/>
                <w:szCs w:val="20"/>
              </w:rPr>
              <w:t>參與家庭消費行動，澄清金錢與物品的價值。</w:t>
            </w:r>
          </w:p>
          <w:p w:rsidR="00E30C21" w:rsidRPr="00E30C21" w:rsidRDefault="00E30C21" w:rsidP="00E30C21">
            <w:pPr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E30C21">
              <w:rPr>
                <w:rFonts w:ascii="標楷體" w:eastAsia="標楷體" w:hAnsi="標楷體"/>
                <w:snapToGrid w:val="0"/>
                <w:sz w:val="20"/>
                <w:szCs w:val="20"/>
              </w:rPr>
              <w:t>【防災教育】</w:t>
            </w:r>
          </w:p>
          <w:p w:rsidR="00E30C21" w:rsidRPr="00E30C21" w:rsidRDefault="00E30C21" w:rsidP="00E30C21">
            <w:pPr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E30C21">
              <w:rPr>
                <w:rFonts w:ascii="標楷體" w:eastAsia="標楷體" w:hAnsi="標楷體"/>
                <w:snapToGrid w:val="0"/>
                <w:sz w:val="20"/>
                <w:szCs w:val="20"/>
              </w:rPr>
              <w:t>防E8</w:t>
            </w:r>
            <w:r w:rsidRPr="00E30C21">
              <w:rPr>
                <w:rFonts w:ascii="標楷體" w:eastAsia="標楷體" w:hAnsi="標楷體" w:hint="eastAsia"/>
                <w:snapToGrid w:val="0"/>
                <w:sz w:val="20"/>
                <w:szCs w:val="20"/>
              </w:rPr>
              <w:t xml:space="preserve"> </w:t>
            </w:r>
            <w:r w:rsidRPr="00E30C21">
              <w:rPr>
                <w:rFonts w:ascii="標楷體" w:eastAsia="標楷體" w:hAnsi="標楷體"/>
                <w:snapToGrid w:val="0"/>
                <w:sz w:val="20"/>
                <w:szCs w:val="20"/>
              </w:rPr>
              <w:t>參與學校的防災疏散演練。</w:t>
            </w:r>
          </w:p>
          <w:p w:rsidR="00E30C21" w:rsidRPr="00E30C21" w:rsidRDefault="00E30C21" w:rsidP="00E30C21">
            <w:pPr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E30C21">
              <w:rPr>
                <w:rFonts w:ascii="標楷體" w:eastAsia="標楷體" w:hAnsi="標楷體"/>
                <w:snapToGrid w:val="0"/>
                <w:sz w:val="20"/>
                <w:szCs w:val="20"/>
              </w:rPr>
              <w:t>【</w:t>
            </w:r>
            <w:r w:rsidRPr="00E30C21">
              <w:rPr>
                <w:rFonts w:ascii="標楷體" w:eastAsia="標楷體" w:hAnsi="標楷體"/>
                <w:sz w:val="20"/>
                <w:szCs w:val="20"/>
              </w:rPr>
              <w:t>多元文化教育</w:t>
            </w:r>
            <w:r w:rsidRPr="00E30C21">
              <w:rPr>
                <w:rFonts w:ascii="標楷體" w:eastAsia="標楷體" w:hAnsi="標楷體"/>
                <w:snapToGrid w:val="0"/>
                <w:sz w:val="20"/>
                <w:szCs w:val="20"/>
              </w:rPr>
              <w:t>】</w:t>
            </w:r>
          </w:p>
          <w:p w:rsidR="00E30C21" w:rsidRPr="00E30C21" w:rsidRDefault="00E30C21" w:rsidP="00E30C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30C21">
              <w:rPr>
                <w:rFonts w:ascii="標楷體" w:eastAsia="標楷體" w:hAnsi="標楷體"/>
                <w:sz w:val="20"/>
                <w:szCs w:val="20"/>
              </w:rPr>
              <w:t>多E1</w:t>
            </w:r>
            <w:r w:rsidRPr="00E30C21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E30C21">
              <w:rPr>
                <w:rFonts w:ascii="標楷體" w:eastAsia="標楷體" w:hAnsi="標楷體"/>
                <w:sz w:val="20"/>
                <w:szCs w:val="20"/>
              </w:rPr>
              <w:t>了解自己的文化特質。</w:t>
            </w:r>
          </w:p>
          <w:p w:rsidR="00E30C21" w:rsidRPr="005A5FEC" w:rsidRDefault="00E30C21" w:rsidP="00E30C21">
            <w:pPr>
              <w:rPr>
                <w:rFonts w:cs="Arial Unicode MS"/>
                <w:color w:val="000000"/>
                <w:sz w:val="20"/>
                <w:szCs w:val="20"/>
              </w:rPr>
            </w:pPr>
            <w:r w:rsidRPr="00E30C21">
              <w:rPr>
                <w:rFonts w:ascii="標楷體" w:eastAsia="標楷體" w:hAnsi="標楷體"/>
                <w:sz w:val="20"/>
                <w:szCs w:val="20"/>
              </w:rPr>
              <w:t>多E2</w:t>
            </w:r>
            <w:r w:rsidRPr="00E30C21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E30C21">
              <w:rPr>
                <w:rFonts w:ascii="標楷體" w:eastAsia="標楷體" w:hAnsi="標楷體"/>
                <w:sz w:val="20"/>
                <w:szCs w:val="20"/>
              </w:rPr>
              <w:t>建立自己的文化認同與意識。</w:t>
            </w:r>
          </w:p>
        </w:tc>
      </w:tr>
      <w:tr w:rsidR="00D07BF5" w:rsidRPr="005A5FEC" w:rsidTr="00DD3F78">
        <w:tc>
          <w:tcPr>
            <w:tcW w:w="2387" w:type="dxa"/>
            <w:gridSpan w:val="3"/>
            <w:vAlign w:val="center"/>
          </w:tcPr>
          <w:p w:rsidR="00D07BF5" w:rsidRPr="005A5FEC" w:rsidRDefault="00D07BF5" w:rsidP="00D07BF5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5A5FEC">
              <w:rPr>
                <w:rFonts w:ascii="標楷體" w:eastAsia="標楷體" w:hAnsi="標楷體" w:hint="eastAsia"/>
                <w:sz w:val="22"/>
              </w:rPr>
              <w:t>學習目標</w:t>
            </w:r>
          </w:p>
        </w:tc>
        <w:tc>
          <w:tcPr>
            <w:tcW w:w="7368" w:type="dxa"/>
            <w:gridSpan w:val="9"/>
            <w:vAlign w:val="center"/>
          </w:tcPr>
          <w:p w:rsidR="00E30C21" w:rsidRPr="00E30C21" w:rsidRDefault="00E30C21" w:rsidP="00E30C21">
            <w:pPr>
              <w:pStyle w:val="2"/>
              <w:spacing w:line="260" w:lineRule="exact"/>
              <w:ind w:left="0" w:firstLine="0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1、</w:t>
            </w:r>
            <w:r w:rsidRPr="00E30C21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認識200以內的數和百位，並認識與使用100元錢幣，進而利用位值關係進行200以內數的大小比較。</w:t>
            </w:r>
          </w:p>
          <w:p w:rsidR="00E30C21" w:rsidRPr="00E30C21" w:rsidRDefault="00E30C21" w:rsidP="00E30C21">
            <w:pPr>
              <w:pStyle w:val="2"/>
              <w:spacing w:line="260" w:lineRule="exact"/>
              <w:ind w:left="0" w:firstLine="0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30C21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2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、</w:t>
            </w:r>
            <w:r w:rsidRPr="00E30C21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能熟練二位數加、減法直式計算(含不進位及一次進位)，並能解決生活情境問題。</w:t>
            </w:r>
          </w:p>
          <w:p w:rsidR="00E30C21" w:rsidRPr="00E30C21" w:rsidRDefault="00E30C21" w:rsidP="00E30C21">
            <w:pPr>
              <w:pStyle w:val="2"/>
              <w:spacing w:line="260" w:lineRule="exact"/>
              <w:ind w:left="0" w:firstLine="0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30C21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3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、</w:t>
            </w:r>
            <w:r w:rsidRPr="00E30C21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能理解不同個別單位測量同一長度時，其數值不同；並能畫出指定長度和進行公分的實測、估測及合成與分解問題。</w:t>
            </w:r>
          </w:p>
          <w:p w:rsidR="00E30C21" w:rsidRPr="00E30C21" w:rsidRDefault="00E30C21" w:rsidP="00E30C21">
            <w:pPr>
              <w:pStyle w:val="2"/>
              <w:spacing w:line="260" w:lineRule="exact"/>
              <w:ind w:left="0" w:firstLine="0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30C21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lastRenderedPageBreak/>
              <w:t>4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、</w:t>
            </w:r>
            <w:r w:rsidRPr="00E30C21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能認識加法和減法的關係，並拿來做驗算，並解決加數、被加數、減數、被減數未知的題型。</w:t>
            </w:r>
          </w:p>
          <w:p w:rsidR="00E30C21" w:rsidRPr="00E30C21" w:rsidRDefault="00E30C21" w:rsidP="00E30C21">
            <w:pPr>
              <w:pStyle w:val="2"/>
              <w:spacing w:line="260" w:lineRule="exact"/>
              <w:ind w:left="0" w:firstLine="0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E30C21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5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、</w:t>
            </w:r>
            <w:r w:rsidRPr="00E30C21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認識容量，並做直接、間接和個別單位的比較。</w:t>
            </w:r>
          </w:p>
          <w:p w:rsidR="00E30C21" w:rsidRPr="00E30C21" w:rsidRDefault="00E30C21" w:rsidP="00E30C21">
            <w:pPr>
              <w:pStyle w:val="2"/>
              <w:spacing w:line="260" w:lineRule="exact"/>
              <w:ind w:left="0" w:firstLine="0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E30C21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6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、</w:t>
            </w:r>
            <w:r w:rsidRPr="00E30C21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能用加法兩步驟、減法兩步驟或加減兩步驟的算式解決生活中的問題。知道加法順序改變並不影響其和的性質。</w:t>
            </w:r>
          </w:p>
          <w:p w:rsidR="00E30C21" w:rsidRPr="00E30C21" w:rsidRDefault="00E30C21" w:rsidP="00E30C21">
            <w:pPr>
              <w:pStyle w:val="2"/>
              <w:spacing w:line="260" w:lineRule="exact"/>
              <w:ind w:left="0" w:firstLine="0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E30C21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7、能理解乘法的義意，以連加的計算成乘法的答案，使用乘法橫式紀錄問題，並且熟練乘法表的乘法計算，以解決生活中的乘法問題。</w:t>
            </w:r>
          </w:p>
          <w:p w:rsidR="00E30C21" w:rsidRPr="00E30C21" w:rsidRDefault="00E30C21" w:rsidP="00E30C21">
            <w:pPr>
              <w:pStyle w:val="2"/>
              <w:spacing w:line="260" w:lineRule="exact"/>
              <w:ind w:left="0" w:firstLine="0"/>
              <w:rPr>
                <w:rFonts w:ascii="標楷體" w:eastAsia="標楷體" w:hAnsi="標楷體" w:cs="Times New Roman"/>
                <w:color w:val="000000" w:themeColor="text1"/>
                <w:sz w:val="20"/>
              </w:rPr>
            </w:pPr>
            <w:r w:rsidRPr="00E30C21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8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、</w:t>
            </w:r>
            <w:r w:rsidRPr="00E30C21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認識鐘面上的時刻和時針與分針的移動情形並報讀時刻，能點數經過的時間。</w:t>
            </w:r>
          </w:p>
          <w:p w:rsidR="00D07BF5" w:rsidRPr="00E30C21" w:rsidRDefault="00E30C21" w:rsidP="00E30C2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30C21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9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、</w:t>
            </w:r>
            <w:r w:rsidRPr="00E30C21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能進行面的直接比較、間接比較和個別單位比較。</w:t>
            </w:r>
          </w:p>
        </w:tc>
      </w:tr>
      <w:tr w:rsidR="00D07BF5" w:rsidRPr="005A5FEC" w:rsidTr="00DD3F78">
        <w:tc>
          <w:tcPr>
            <w:tcW w:w="2387" w:type="dxa"/>
            <w:gridSpan w:val="3"/>
            <w:vAlign w:val="center"/>
          </w:tcPr>
          <w:p w:rsidR="00D07BF5" w:rsidRPr="005A5FEC" w:rsidRDefault="00D07BF5" w:rsidP="00D07BF5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 w:rsidRPr="005A5FEC">
              <w:rPr>
                <w:rFonts w:ascii="標楷體" w:eastAsia="標楷體" w:hAnsi="標楷體" w:hint="eastAsia"/>
                <w:sz w:val="22"/>
              </w:rPr>
              <w:lastRenderedPageBreak/>
              <w:t>教學與評量說明</w:t>
            </w:r>
          </w:p>
        </w:tc>
        <w:tc>
          <w:tcPr>
            <w:tcW w:w="7368" w:type="dxa"/>
            <w:gridSpan w:val="9"/>
            <w:vAlign w:val="center"/>
          </w:tcPr>
          <w:p w:rsidR="00D07BF5" w:rsidRPr="005A5FEC" w:rsidRDefault="00F42386" w:rsidP="00F42386">
            <w:pPr>
              <w:pStyle w:val="a9"/>
              <w:spacing w:before="0" w:after="0"/>
              <w:ind w:firstLine="0"/>
              <w:jc w:val="center"/>
              <w:rPr>
                <w:rFonts w:ascii="標楷體" w:eastAsia="標楷體" w:hAnsi="標楷體"/>
                <w:sz w:val="22"/>
              </w:rPr>
            </w:pPr>
            <w:r w:rsidRPr="00974BAB">
              <w:rPr>
                <w:rFonts w:ascii="標楷體" w:eastAsia="標楷體" w:hAnsi="標楷體"/>
                <w:bCs/>
                <w:i w:val="0"/>
                <w:snapToGrid w:val="0"/>
                <w:color w:val="auto"/>
                <w:sz w:val="20"/>
                <w:szCs w:val="20"/>
              </w:rPr>
              <w:t>作業評量</w:t>
            </w:r>
            <w:r>
              <w:rPr>
                <w:rFonts w:ascii="標楷體" w:eastAsia="標楷體" w:hAnsi="標楷體" w:hint="eastAsia"/>
                <w:bCs/>
                <w:i w:val="0"/>
                <w:snapToGrid w:val="0"/>
                <w:color w:val="auto"/>
                <w:sz w:val="20"/>
                <w:szCs w:val="20"/>
              </w:rPr>
              <w:t>、</w:t>
            </w:r>
            <w:r w:rsidRPr="00974BAB">
              <w:rPr>
                <w:rFonts w:ascii="標楷體" w:eastAsia="標楷體" w:hAnsi="標楷體"/>
                <w:bCs/>
                <w:i w:val="0"/>
                <w:snapToGrid w:val="0"/>
                <w:color w:val="auto"/>
                <w:sz w:val="20"/>
                <w:szCs w:val="20"/>
              </w:rPr>
              <w:t>口頭討論</w:t>
            </w:r>
            <w:r>
              <w:rPr>
                <w:rFonts w:ascii="標楷體" w:eastAsia="標楷體" w:hAnsi="標楷體" w:hint="eastAsia"/>
                <w:bCs/>
                <w:i w:val="0"/>
                <w:snapToGrid w:val="0"/>
                <w:color w:val="auto"/>
                <w:sz w:val="20"/>
                <w:szCs w:val="20"/>
              </w:rPr>
              <w:t>、</w:t>
            </w:r>
            <w:r w:rsidRPr="00974BAB">
              <w:rPr>
                <w:rFonts w:ascii="標楷體" w:eastAsia="標楷體" w:hAnsi="標楷體"/>
                <w:bCs/>
                <w:i w:val="0"/>
                <w:snapToGrid w:val="0"/>
                <w:color w:val="auto"/>
                <w:sz w:val="20"/>
                <w:szCs w:val="20"/>
              </w:rPr>
              <w:t>紙筆測驗</w:t>
            </w:r>
            <w:r>
              <w:rPr>
                <w:rFonts w:ascii="標楷體" w:eastAsia="標楷體" w:hAnsi="標楷體" w:hint="eastAsia"/>
                <w:bCs/>
                <w:i w:val="0"/>
                <w:snapToGrid w:val="0"/>
                <w:color w:val="auto"/>
                <w:sz w:val="20"/>
                <w:szCs w:val="20"/>
              </w:rPr>
              <w:t>、</w:t>
            </w:r>
            <w:r w:rsidRPr="00974BAB">
              <w:rPr>
                <w:rFonts w:ascii="標楷體" w:eastAsia="標楷體" w:hAnsi="標楷體"/>
                <w:bCs/>
                <w:i w:val="0"/>
                <w:snapToGrid w:val="0"/>
                <w:color w:val="auto"/>
                <w:sz w:val="20"/>
                <w:szCs w:val="20"/>
              </w:rPr>
              <w:t>發表</w:t>
            </w:r>
            <w:r>
              <w:rPr>
                <w:rFonts w:ascii="標楷體" w:eastAsia="標楷體" w:hAnsi="標楷體" w:hint="eastAsia"/>
                <w:bCs/>
                <w:i w:val="0"/>
                <w:snapToGrid w:val="0"/>
                <w:color w:val="auto"/>
                <w:sz w:val="20"/>
                <w:szCs w:val="20"/>
              </w:rPr>
              <w:t>、</w:t>
            </w:r>
            <w:r w:rsidRPr="00974BAB">
              <w:rPr>
                <w:rFonts w:ascii="標楷體" w:eastAsia="標楷體" w:hAnsi="標楷體"/>
                <w:bCs/>
                <w:i w:val="0"/>
                <w:snapToGrid w:val="0"/>
                <w:color w:val="auto"/>
                <w:sz w:val="20"/>
                <w:szCs w:val="20"/>
              </w:rPr>
              <w:t>課堂問答</w:t>
            </w:r>
            <w:r>
              <w:rPr>
                <w:rFonts w:ascii="標楷體" w:eastAsia="標楷體" w:hAnsi="標楷體" w:hint="eastAsia"/>
                <w:bCs/>
                <w:i w:val="0"/>
                <w:snapToGrid w:val="0"/>
                <w:color w:val="auto"/>
                <w:sz w:val="20"/>
                <w:szCs w:val="20"/>
              </w:rPr>
              <w:t>、</w:t>
            </w:r>
            <w:r w:rsidRPr="00974BAB">
              <w:rPr>
                <w:rFonts w:ascii="標楷體" w:eastAsia="標楷體" w:hAnsi="標楷體"/>
                <w:bCs/>
                <w:i w:val="0"/>
                <w:snapToGrid w:val="0"/>
                <w:color w:val="auto"/>
                <w:sz w:val="20"/>
                <w:szCs w:val="20"/>
              </w:rPr>
              <w:t>學習態度</w:t>
            </w:r>
          </w:p>
        </w:tc>
      </w:tr>
      <w:tr w:rsidR="00D07BF5" w:rsidRPr="005A5FEC" w:rsidTr="00DD3F78">
        <w:tc>
          <w:tcPr>
            <w:tcW w:w="1393" w:type="dxa"/>
            <w:gridSpan w:val="2"/>
            <w:vAlign w:val="center"/>
          </w:tcPr>
          <w:p w:rsidR="00D07BF5" w:rsidRPr="005A5FEC" w:rsidRDefault="00D07BF5" w:rsidP="00D07BF5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sz w:val="22"/>
                <w:szCs w:val="24"/>
              </w:rPr>
              <w:t>教科書版本</w:t>
            </w:r>
          </w:p>
        </w:tc>
        <w:tc>
          <w:tcPr>
            <w:tcW w:w="1394" w:type="dxa"/>
            <w:gridSpan w:val="2"/>
            <w:vAlign w:val="center"/>
          </w:tcPr>
          <w:p w:rsidR="00D07BF5" w:rsidRPr="005A5FEC" w:rsidRDefault="00E30C21" w:rsidP="00D07BF5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翰林</w:t>
            </w:r>
          </w:p>
        </w:tc>
        <w:tc>
          <w:tcPr>
            <w:tcW w:w="2090" w:type="dxa"/>
            <w:gridSpan w:val="3"/>
            <w:vAlign w:val="center"/>
          </w:tcPr>
          <w:p w:rsidR="00D07BF5" w:rsidRPr="005A5FEC" w:rsidRDefault="00D07BF5" w:rsidP="00D07BF5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sz w:val="22"/>
                <w:szCs w:val="24"/>
              </w:rPr>
              <w:t>每週教學節數</w:t>
            </w:r>
          </w:p>
        </w:tc>
        <w:tc>
          <w:tcPr>
            <w:tcW w:w="1610" w:type="dxa"/>
            <w:gridSpan w:val="2"/>
            <w:vAlign w:val="center"/>
          </w:tcPr>
          <w:p w:rsidR="00D07BF5" w:rsidRPr="005A5FEC" w:rsidRDefault="00E30C21" w:rsidP="00D07BF5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4</w:t>
            </w:r>
          </w:p>
        </w:tc>
        <w:tc>
          <w:tcPr>
            <w:tcW w:w="1874" w:type="dxa"/>
            <w:gridSpan w:val="2"/>
            <w:vAlign w:val="center"/>
          </w:tcPr>
          <w:p w:rsidR="00D07BF5" w:rsidRPr="005A5FEC" w:rsidRDefault="00D07BF5" w:rsidP="00D07BF5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sz w:val="22"/>
                <w:szCs w:val="24"/>
              </w:rPr>
              <w:t>學期總教學節數</w:t>
            </w:r>
          </w:p>
        </w:tc>
        <w:tc>
          <w:tcPr>
            <w:tcW w:w="1394" w:type="dxa"/>
            <w:vAlign w:val="center"/>
          </w:tcPr>
          <w:p w:rsidR="00D07BF5" w:rsidRPr="005A5FEC" w:rsidRDefault="00E30C21" w:rsidP="00D07BF5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84</w:t>
            </w:r>
          </w:p>
        </w:tc>
      </w:tr>
      <w:tr w:rsidR="00D07BF5" w:rsidRPr="005A5FEC" w:rsidTr="00CD2DB5">
        <w:tc>
          <w:tcPr>
            <w:tcW w:w="675" w:type="dxa"/>
            <w:vAlign w:val="center"/>
          </w:tcPr>
          <w:p w:rsidR="00D07BF5" w:rsidRPr="005A5FEC" w:rsidRDefault="00D07BF5" w:rsidP="00D07BF5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sz w:val="22"/>
                <w:szCs w:val="24"/>
              </w:rPr>
              <w:t>週次</w:t>
            </w:r>
          </w:p>
        </w:tc>
        <w:tc>
          <w:tcPr>
            <w:tcW w:w="4202" w:type="dxa"/>
            <w:gridSpan w:val="6"/>
            <w:vAlign w:val="center"/>
          </w:tcPr>
          <w:p w:rsidR="00D07BF5" w:rsidRPr="005A5FEC" w:rsidRDefault="00D07BF5" w:rsidP="00D07BF5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sz w:val="22"/>
                <w:szCs w:val="24"/>
              </w:rPr>
              <w:t>單元名稱</w:t>
            </w:r>
          </w:p>
        </w:tc>
        <w:tc>
          <w:tcPr>
            <w:tcW w:w="901" w:type="dxa"/>
            <w:vAlign w:val="center"/>
          </w:tcPr>
          <w:p w:rsidR="00D07BF5" w:rsidRPr="005A5FEC" w:rsidRDefault="00D07BF5" w:rsidP="00D07BF5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sz w:val="22"/>
                <w:szCs w:val="24"/>
              </w:rPr>
              <w:t>週次</w:t>
            </w:r>
          </w:p>
        </w:tc>
        <w:tc>
          <w:tcPr>
            <w:tcW w:w="3977" w:type="dxa"/>
            <w:gridSpan w:val="4"/>
            <w:vAlign w:val="center"/>
          </w:tcPr>
          <w:p w:rsidR="00D07BF5" w:rsidRPr="005A5FEC" w:rsidRDefault="00D07BF5" w:rsidP="00D07BF5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sz w:val="22"/>
                <w:szCs w:val="24"/>
              </w:rPr>
              <w:t>單元名稱</w:t>
            </w:r>
          </w:p>
        </w:tc>
      </w:tr>
      <w:tr w:rsidR="00F42386" w:rsidRPr="005A5FEC" w:rsidTr="00CD2DB5">
        <w:tc>
          <w:tcPr>
            <w:tcW w:w="675" w:type="dxa"/>
            <w:vAlign w:val="center"/>
          </w:tcPr>
          <w:p w:rsidR="00F42386" w:rsidRPr="005A5FEC" w:rsidRDefault="00F42386" w:rsidP="00D07BF5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sz w:val="22"/>
                <w:szCs w:val="24"/>
              </w:rPr>
              <w:t>一</w:t>
            </w:r>
          </w:p>
        </w:tc>
        <w:tc>
          <w:tcPr>
            <w:tcW w:w="4202" w:type="dxa"/>
            <w:gridSpan w:val="6"/>
            <w:vAlign w:val="center"/>
          </w:tcPr>
          <w:p w:rsidR="00F42386" w:rsidRPr="00A633EC" w:rsidRDefault="00F42386" w:rsidP="00A633EC">
            <w:pPr>
              <w:pStyle w:val="a9"/>
              <w:spacing w:before="0" w:after="0"/>
              <w:ind w:firstLine="0"/>
              <w:jc w:val="left"/>
              <w:rPr>
                <w:rFonts w:ascii="標楷體" w:eastAsia="標楷體" w:hAnsi="標楷體"/>
                <w:bCs/>
                <w:i w:val="0"/>
                <w:snapToGrid w:val="0"/>
                <w:color w:val="000000"/>
                <w:sz w:val="20"/>
                <w:szCs w:val="20"/>
              </w:rPr>
            </w:pPr>
            <w:r w:rsidRPr="00A633EC">
              <w:rPr>
                <w:rFonts w:ascii="標楷體" w:eastAsia="標楷體" w:hAnsi="標楷體"/>
                <w:bCs/>
                <w:i w:val="0"/>
                <w:snapToGrid w:val="0"/>
                <w:color w:val="auto"/>
                <w:sz w:val="20"/>
                <w:szCs w:val="20"/>
              </w:rPr>
              <w:t>一、200以內的數</w:t>
            </w:r>
          </w:p>
        </w:tc>
        <w:tc>
          <w:tcPr>
            <w:tcW w:w="901" w:type="dxa"/>
            <w:vAlign w:val="center"/>
          </w:tcPr>
          <w:p w:rsidR="00F42386" w:rsidRPr="00A633EC" w:rsidRDefault="00F42386" w:rsidP="00A633EC">
            <w:pPr>
              <w:snapToGrid w:val="0"/>
              <w:spacing w:line="28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633EC">
              <w:rPr>
                <w:rFonts w:ascii="標楷體" w:eastAsia="標楷體" w:hAnsi="標楷體" w:hint="eastAsia"/>
                <w:sz w:val="20"/>
                <w:szCs w:val="20"/>
              </w:rPr>
              <w:t>十二</w:t>
            </w:r>
          </w:p>
        </w:tc>
        <w:tc>
          <w:tcPr>
            <w:tcW w:w="3977" w:type="dxa"/>
            <w:gridSpan w:val="4"/>
            <w:vAlign w:val="center"/>
          </w:tcPr>
          <w:p w:rsidR="00F42386" w:rsidRPr="00A633EC" w:rsidRDefault="00F42386" w:rsidP="00A633E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633EC">
              <w:rPr>
                <w:rFonts w:ascii="標楷體" w:eastAsia="標楷體" w:hAnsi="標楷體"/>
                <w:bCs/>
                <w:sz w:val="20"/>
                <w:szCs w:val="20"/>
              </w:rPr>
              <w:t>六、</w:t>
            </w:r>
            <w:r w:rsidRPr="00A633EC">
              <w:rPr>
                <w:rFonts w:ascii="標楷體" w:eastAsia="標楷體" w:hAnsi="標楷體"/>
                <w:sz w:val="20"/>
                <w:szCs w:val="20"/>
              </w:rPr>
              <w:t>加減兩步驟</w:t>
            </w:r>
          </w:p>
        </w:tc>
      </w:tr>
      <w:tr w:rsidR="00F42386" w:rsidRPr="005A5FEC" w:rsidTr="00CD2DB5">
        <w:tc>
          <w:tcPr>
            <w:tcW w:w="675" w:type="dxa"/>
            <w:vAlign w:val="center"/>
          </w:tcPr>
          <w:p w:rsidR="00F42386" w:rsidRPr="005A5FEC" w:rsidRDefault="00F42386" w:rsidP="00D07BF5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sz w:val="22"/>
                <w:szCs w:val="24"/>
              </w:rPr>
              <w:t>二</w:t>
            </w:r>
          </w:p>
        </w:tc>
        <w:tc>
          <w:tcPr>
            <w:tcW w:w="4202" w:type="dxa"/>
            <w:gridSpan w:val="6"/>
            <w:vAlign w:val="center"/>
          </w:tcPr>
          <w:p w:rsidR="00F42386" w:rsidRPr="00A633EC" w:rsidRDefault="00F42386" w:rsidP="00A633EC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A633EC">
              <w:rPr>
                <w:rFonts w:ascii="標楷體" w:eastAsia="標楷體" w:hAnsi="標楷體"/>
                <w:bCs/>
                <w:snapToGrid w:val="0"/>
                <w:sz w:val="20"/>
                <w:szCs w:val="20"/>
              </w:rPr>
              <w:t>一、200以內的數</w:t>
            </w:r>
          </w:p>
        </w:tc>
        <w:tc>
          <w:tcPr>
            <w:tcW w:w="901" w:type="dxa"/>
            <w:vAlign w:val="center"/>
          </w:tcPr>
          <w:p w:rsidR="00F42386" w:rsidRPr="00A633EC" w:rsidRDefault="00F42386" w:rsidP="00A633EC">
            <w:pPr>
              <w:snapToGrid w:val="0"/>
              <w:spacing w:line="28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633EC">
              <w:rPr>
                <w:rFonts w:ascii="標楷體" w:eastAsia="標楷體" w:hAnsi="標楷體" w:hint="eastAsia"/>
                <w:sz w:val="20"/>
                <w:szCs w:val="20"/>
              </w:rPr>
              <w:t>十三</w:t>
            </w:r>
          </w:p>
        </w:tc>
        <w:tc>
          <w:tcPr>
            <w:tcW w:w="3977" w:type="dxa"/>
            <w:gridSpan w:val="4"/>
            <w:vAlign w:val="center"/>
          </w:tcPr>
          <w:p w:rsidR="00F42386" w:rsidRPr="00A633EC" w:rsidRDefault="00F42386" w:rsidP="00A633EC">
            <w:pPr>
              <w:pStyle w:val="a9"/>
              <w:spacing w:before="0" w:after="0"/>
              <w:ind w:firstLine="0"/>
              <w:jc w:val="left"/>
              <w:rPr>
                <w:rFonts w:ascii="標楷體" w:eastAsia="標楷體" w:hAnsi="標楷體"/>
                <w:bCs/>
                <w:i w:val="0"/>
                <w:snapToGrid w:val="0"/>
                <w:color w:val="000000"/>
                <w:sz w:val="20"/>
                <w:szCs w:val="20"/>
              </w:rPr>
            </w:pPr>
            <w:r w:rsidRPr="00A633EC">
              <w:rPr>
                <w:rFonts w:ascii="標楷體" w:eastAsia="標楷體" w:hAnsi="標楷體"/>
                <w:bCs/>
                <w:i w:val="0"/>
                <w:snapToGrid w:val="0"/>
                <w:color w:val="auto"/>
                <w:sz w:val="20"/>
                <w:szCs w:val="20"/>
              </w:rPr>
              <w:t>七、乘法(一)</w:t>
            </w:r>
          </w:p>
        </w:tc>
      </w:tr>
      <w:tr w:rsidR="00F42386" w:rsidRPr="005A5FEC" w:rsidTr="00CD2DB5">
        <w:tc>
          <w:tcPr>
            <w:tcW w:w="675" w:type="dxa"/>
            <w:vAlign w:val="center"/>
          </w:tcPr>
          <w:p w:rsidR="00F42386" w:rsidRPr="005A5FEC" w:rsidRDefault="00F42386" w:rsidP="00D07BF5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sz w:val="22"/>
                <w:szCs w:val="24"/>
              </w:rPr>
              <w:t>三</w:t>
            </w:r>
          </w:p>
        </w:tc>
        <w:tc>
          <w:tcPr>
            <w:tcW w:w="4202" w:type="dxa"/>
            <w:gridSpan w:val="6"/>
            <w:vAlign w:val="center"/>
          </w:tcPr>
          <w:p w:rsidR="00F42386" w:rsidRPr="00A633EC" w:rsidRDefault="00F42386" w:rsidP="00A633EC">
            <w:pPr>
              <w:pStyle w:val="a9"/>
              <w:spacing w:before="0" w:after="0"/>
              <w:ind w:firstLine="0"/>
              <w:jc w:val="left"/>
              <w:rPr>
                <w:rFonts w:ascii="標楷體" w:eastAsia="標楷體" w:hAnsi="標楷體"/>
                <w:bCs/>
                <w:i w:val="0"/>
                <w:snapToGrid w:val="0"/>
                <w:color w:val="000000"/>
                <w:sz w:val="20"/>
                <w:szCs w:val="20"/>
              </w:rPr>
            </w:pPr>
            <w:r w:rsidRPr="00A633EC">
              <w:rPr>
                <w:rFonts w:ascii="標楷體" w:eastAsia="標楷體" w:hAnsi="標楷體"/>
                <w:bCs/>
                <w:i w:val="0"/>
                <w:snapToGrid w:val="0"/>
                <w:color w:val="auto"/>
                <w:sz w:val="20"/>
                <w:szCs w:val="20"/>
              </w:rPr>
              <w:t>二、二位數的加減法</w:t>
            </w:r>
          </w:p>
        </w:tc>
        <w:tc>
          <w:tcPr>
            <w:tcW w:w="901" w:type="dxa"/>
            <w:vAlign w:val="center"/>
          </w:tcPr>
          <w:p w:rsidR="00F42386" w:rsidRPr="00A633EC" w:rsidRDefault="00F42386" w:rsidP="00A633EC">
            <w:pPr>
              <w:snapToGrid w:val="0"/>
              <w:spacing w:line="28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633EC">
              <w:rPr>
                <w:rFonts w:ascii="標楷體" w:eastAsia="標楷體" w:hAnsi="標楷體" w:hint="eastAsia"/>
                <w:sz w:val="20"/>
                <w:szCs w:val="20"/>
              </w:rPr>
              <w:t>十四</w:t>
            </w:r>
          </w:p>
        </w:tc>
        <w:tc>
          <w:tcPr>
            <w:tcW w:w="3977" w:type="dxa"/>
            <w:gridSpan w:val="4"/>
            <w:vAlign w:val="center"/>
          </w:tcPr>
          <w:p w:rsidR="00F42386" w:rsidRPr="00A633EC" w:rsidRDefault="00F42386" w:rsidP="00A633EC">
            <w:pPr>
              <w:pStyle w:val="a9"/>
              <w:spacing w:before="0" w:after="0"/>
              <w:ind w:firstLine="0"/>
              <w:jc w:val="left"/>
              <w:rPr>
                <w:rFonts w:ascii="標楷體" w:eastAsia="標楷體" w:hAnsi="標楷體"/>
                <w:bCs/>
                <w:i w:val="0"/>
                <w:snapToGrid w:val="0"/>
                <w:color w:val="000000"/>
                <w:sz w:val="20"/>
                <w:szCs w:val="20"/>
              </w:rPr>
            </w:pPr>
            <w:r w:rsidRPr="00A633EC">
              <w:rPr>
                <w:rFonts w:ascii="標楷體" w:eastAsia="標楷體" w:hAnsi="標楷體"/>
                <w:bCs/>
                <w:i w:val="0"/>
                <w:snapToGrid w:val="0"/>
                <w:color w:val="auto"/>
                <w:sz w:val="20"/>
                <w:szCs w:val="20"/>
              </w:rPr>
              <w:t>七、乘法(一)</w:t>
            </w:r>
          </w:p>
        </w:tc>
      </w:tr>
      <w:tr w:rsidR="00F42386" w:rsidRPr="005A5FEC" w:rsidTr="00CD2DB5">
        <w:tc>
          <w:tcPr>
            <w:tcW w:w="675" w:type="dxa"/>
            <w:vAlign w:val="center"/>
          </w:tcPr>
          <w:p w:rsidR="00F42386" w:rsidRPr="005A5FEC" w:rsidRDefault="00F42386" w:rsidP="00D07BF5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sz w:val="22"/>
                <w:szCs w:val="24"/>
              </w:rPr>
              <w:t>四</w:t>
            </w:r>
          </w:p>
        </w:tc>
        <w:tc>
          <w:tcPr>
            <w:tcW w:w="4202" w:type="dxa"/>
            <w:gridSpan w:val="6"/>
            <w:vAlign w:val="center"/>
          </w:tcPr>
          <w:p w:rsidR="00F42386" w:rsidRPr="00A633EC" w:rsidRDefault="00F42386" w:rsidP="00A633EC">
            <w:pPr>
              <w:pStyle w:val="a9"/>
              <w:spacing w:before="0" w:after="0"/>
              <w:ind w:firstLine="0"/>
              <w:jc w:val="left"/>
              <w:rPr>
                <w:rFonts w:ascii="標楷體" w:eastAsia="標楷體" w:hAnsi="標楷體"/>
                <w:bCs/>
                <w:i w:val="0"/>
                <w:snapToGrid w:val="0"/>
                <w:color w:val="000000"/>
                <w:sz w:val="20"/>
                <w:szCs w:val="20"/>
              </w:rPr>
            </w:pPr>
            <w:r w:rsidRPr="00A633EC">
              <w:rPr>
                <w:rFonts w:ascii="標楷體" w:eastAsia="標楷體" w:hAnsi="標楷體"/>
                <w:bCs/>
                <w:i w:val="0"/>
                <w:snapToGrid w:val="0"/>
                <w:color w:val="auto"/>
                <w:sz w:val="20"/>
                <w:szCs w:val="20"/>
              </w:rPr>
              <w:t>二、二位數的加減法</w:t>
            </w:r>
          </w:p>
        </w:tc>
        <w:tc>
          <w:tcPr>
            <w:tcW w:w="901" w:type="dxa"/>
            <w:vAlign w:val="center"/>
          </w:tcPr>
          <w:p w:rsidR="00F42386" w:rsidRPr="00A633EC" w:rsidRDefault="00F42386" w:rsidP="00A633EC">
            <w:pPr>
              <w:snapToGrid w:val="0"/>
              <w:spacing w:line="28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633EC">
              <w:rPr>
                <w:rFonts w:ascii="標楷體" w:eastAsia="標楷體" w:hAnsi="標楷體" w:hint="eastAsia"/>
                <w:sz w:val="20"/>
                <w:szCs w:val="20"/>
              </w:rPr>
              <w:t>十五</w:t>
            </w:r>
          </w:p>
        </w:tc>
        <w:tc>
          <w:tcPr>
            <w:tcW w:w="3977" w:type="dxa"/>
            <w:gridSpan w:val="4"/>
            <w:vAlign w:val="center"/>
          </w:tcPr>
          <w:p w:rsidR="00F42386" w:rsidRPr="00A633EC" w:rsidRDefault="00F42386" w:rsidP="00A633EC">
            <w:pPr>
              <w:pStyle w:val="a9"/>
              <w:spacing w:before="0" w:after="0"/>
              <w:ind w:firstLine="0"/>
              <w:jc w:val="left"/>
              <w:rPr>
                <w:rFonts w:ascii="標楷體" w:eastAsia="標楷體" w:hAnsi="標楷體"/>
                <w:bCs/>
                <w:i w:val="0"/>
                <w:snapToGrid w:val="0"/>
                <w:color w:val="000000"/>
                <w:sz w:val="20"/>
                <w:szCs w:val="20"/>
              </w:rPr>
            </w:pPr>
            <w:r w:rsidRPr="00A633EC">
              <w:rPr>
                <w:rFonts w:ascii="標楷體" w:eastAsia="標楷體" w:hAnsi="標楷體"/>
                <w:bCs/>
                <w:i w:val="0"/>
                <w:snapToGrid w:val="0"/>
                <w:color w:val="auto"/>
                <w:sz w:val="20"/>
                <w:szCs w:val="20"/>
              </w:rPr>
              <w:t>八、時間</w:t>
            </w:r>
          </w:p>
        </w:tc>
      </w:tr>
      <w:tr w:rsidR="00F42386" w:rsidRPr="005A5FEC" w:rsidTr="00CD2DB5">
        <w:tc>
          <w:tcPr>
            <w:tcW w:w="675" w:type="dxa"/>
            <w:vAlign w:val="center"/>
          </w:tcPr>
          <w:p w:rsidR="00F42386" w:rsidRPr="005A5FEC" w:rsidRDefault="00F42386" w:rsidP="00D07BF5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sz w:val="22"/>
                <w:szCs w:val="24"/>
              </w:rPr>
              <w:t>五</w:t>
            </w:r>
          </w:p>
        </w:tc>
        <w:tc>
          <w:tcPr>
            <w:tcW w:w="4202" w:type="dxa"/>
            <w:gridSpan w:val="6"/>
            <w:vAlign w:val="center"/>
          </w:tcPr>
          <w:p w:rsidR="00F42386" w:rsidRPr="00A633EC" w:rsidRDefault="00F42386" w:rsidP="00A633EC">
            <w:pPr>
              <w:pStyle w:val="a9"/>
              <w:spacing w:before="0" w:after="0"/>
              <w:ind w:firstLine="0"/>
              <w:jc w:val="left"/>
              <w:rPr>
                <w:rFonts w:ascii="標楷體" w:eastAsia="標楷體" w:hAnsi="標楷體"/>
                <w:bCs/>
                <w:i w:val="0"/>
                <w:snapToGrid w:val="0"/>
                <w:color w:val="000000"/>
                <w:sz w:val="20"/>
                <w:szCs w:val="20"/>
              </w:rPr>
            </w:pPr>
            <w:r w:rsidRPr="00A633EC">
              <w:rPr>
                <w:rFonts w:ascii="標楷體" w:eastAsia="標楷體" w:hAnsi="標楷體"/>
                <w:bCs/>
                <w:i w:val="0"/>
                <w:snapToGrid w:val="0"/>
                <w:color w:val="auto"/>
                <w:sz w:val="20"/>
                <w:szCs w:val="20"/>
              </w:rPr>
              <w:t>三、認識公分</w:t>
            </w:r>
          </w:p>
        </w:tc>
        <w:tc>
          <w:tcPr>
            <w:tcW w:w="901" w:type="dxa"/>
            <w:vAlign w:val="center"/>
          </w:tcPr>
          <w:p w:rsidR="00F42386" w:rsidRPr="00A633EC" w:rsidRDefault="00F42386" w:rsidP="00A633EC">
            <w:pPr>
              <w:snapToGrid w:val="0"/>
              <w:spacing w:line="28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633EC">
              <w:rPr>
                <w:rFonts w:ascii="標楷體" w:eastAsia="標楷體" w:hAnsi="標楷體" w:hint="eastAsia"/>
                <w:sz w:val="20"/>
                <w:szCs w:val="20"/>
              </w:rPr>
              <w:t>十六</w:t>
            </w:r>
          </w:p>
        </w:tc>
        <w:tc>
          <w:tcPr>
            <w:tcW w:w="3977" w:type="dxa"/>
            <w:gridSpan w:val="4"/>
            <w:vAlign w:val="center"/>
          </w:tcPr>
          <w:p w:rsidR="00F42386" w:rsidRPr="00A633EC" w:rsidRDefault="00F42386" w:rsidP="00A633EC">
            <w:pPr>
              <w:pStyle w:val="a9"/>
              <w:spacing w:before="0" w:after="0"/>
              <w:ind w:firstLine="0"/>
              <w:jc w:val="left"/>
              <w:rPr>
                <w:rFonts w:ascii="標楷體" w:eastAsia="標楷體" w:hAnsi="標楷體"/>
                <w:bCs/>
                <w:i w:val="0"/>
                <w:snapToGrid w:val="0"/>
                <w:color w:val="000000"/>
                <w:sz w:val="20"/>
                <w:szCs w:val="20"/>
              </w:rPr>
            </w:pPr>
            <w:r w:rsidRPr="00A633EC">
              <w:rPr>
                <w:rFonts w:ascii="標楷體" w:eastAsia="標楷體" w:hAnsi="標楷體"/>
                <w:bCs/>
                <w:i w:val="0"/>
                <w:snapToGrid w:val="0"/>
                <w:color w:val="auto"/>
                <w:sz w:val="20"/>
                <w:szCs w:val="20"/>
              </w:rPr>
              <w:t>八、時間</w:t>
            </w:r>
          </w:p>
        </w:tc>
      </w:tr>
      <w:tr w:rsidR="00F42386" w:rsidRPr="005A5FEC" w:rsidTr="00CD2DB5">
        <w:tc>
          <w:tcPr>
            <w:tcW w:w="675" w:type="dxa"/>
            <w:vAlign w:val="center"/>
          </w:tcPr>
          <w:p w:rsidR="00F42386" w:rsidRPr="005A5FEC" w:rsidRDefault="00F42386" w:rsidP="00D07BF5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sz w:val="22"/>
                <w:szCs w:val="24"/>
              </w:rPr>
              <w:t>六</w:t>
            </w:r>
          </w:p>
        </w:tc>
        <w:tc>
          <w:tcPr>
            <w:tcW w:w="4202" w:type="dxa"/>
            <w:gridSpan w:val="6"/>
            <w:vAlign w:val="center"/>
          </w:tcPr>
          <w:p w:rsidR="00F42386" w:rsidRPr="00A633EC" w:rsidRDefault="00F42386" w:rsidP="00A633EC">
            <w:pPr>
              <w:pStyle w:val="a9"/>
              <w:spacing w:before="0" w:after="0"/>
              <w:ind w:firstLine="0"/>
              <w:jc w:val="left"/>
              <w:rPr>
                <w:rFonts w:ascii="標楷體" w:eastAsia="標楷體" w:hAnsi="標楷體"/>
                <w:bCs/>
                <w:i w:val="0"/>
                <w:snapToGrid w:val="0"/>
                <w:color w:val="000000"/>
                <w:sz w:val="20"/>
                <w:szCs w:val="20"/>
              </w:rPr>
            </w:pPr>
            <w:r w:rsidRPr="00A633EC">
              <w:rPr>
                <w:rFonts w:ascii="標楷體" w:eastAsia="標楷體" w:hAnsi="標楷體"/>
                <w:bCs/>
                <w:i w:val="0"/>
                <w:snapToGrid w:val="0"/>
                <w:color w:val="auto"/>
                <w:sz w:val="20"/>
                <w:szCs w:val="20"/>
              </w:rPr>
              <w:t>三、認識公分</w:t>
            </w:r>
          </w:p>
        </w:tc>
        <w:tc>
          <w:tcPr>
            <w:tcW w:w="901" w:type="dxa"/>
            <w:vAlign w:val="center"/>
          </w:tcPr>
          <w:p w:rsidR="00F42386" w:rsidRPr="00A633EC" w:rsidRDefault="00F42386" w:rsidP="00A633EC">
            <w:pPr>
              <w:snapToGrid w:val="0"/>
              <w:spacing w:line="28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633EC">
              <w:rPr>
                <w:rFonts w:ascii="標楷體" w:eastAsia="標楷體" w:hAnsi="標楷體" w:hint="eastAsia"/>
                <w:sz w:val="20"/>
                <w:szCs w:val="20"/>
              </w:rPr>
              <w:t>十七</w:t>
            </w:r>
          </w:p>
        </w:tc>
        <w:tc>
          <w:tcPr>
            <w:tcW w:w="3977" w:type="dxa"/>
            <w:gridSpan w:val="4"/>
            <w:vAlign w:val="center"/>
          </w:tcPr>
          <w:p w:rsidR="00F42386" w:rsidRPr="00A633EC" w:rsidRDefault="00F42386" w:rsidP="00A633EC">
            <w:pPr>
              <w:pStyle w:val="a9"/>
              <w:spacing w:before="0" w:after="0"/>
              <w:ind w:firstLine="0"/>
              <w:jc w:val="left"/>
              <w:rPr>
                <w:rFonts w:ascii="標楷體" w:eastAsia="標楷體" w:hAnsi="標楷體"/>
                <w:bCs/>
                <w:i w:val="0"/>
                <w:snapToGrid w:val="0"/>
                <w:color w:val="000000"/>
                <w:sz w:val="20"/>
                <w:szCs w:val="20"/>
              </w:rPr>
            </w:pPr>
            <w:r w:rsidRPr="00A633EC">
              <w:rPr>
                <w:rFonts w:ascii="標楷體" w:eastAsia="標楷體" w:hAnsi="標楷體"/>
                <w:bCs/>
                <w:i w:val="0"/>
                <w:snapToGrid w:val="0"/>
                <w:color w:val="auto"/>
                <w:sz w:val="20"/>
                <w:szCs w:val="20"/>
              </w:rPr>
              <w:t>九、乘法(二)</w:t>
            </w:r>
          </w:p>
        </w:tc>
      </w:tr>
      <w:tr w:rsidR="00F42386" w:rsidRPr="005A5FEC" w:rsidTr="00CD2DB5">
        <w:tc>
          <w:tcPr>
            <w:tcW w:w="675" w:type="dxa"/>
            <w:vAlign w:val="center"/>
          </w:tcPr>
          <w:p w:rsidR="00F42386" w:rsidRPr="005A5FEC" w:rsidRDefault="00F42386" w:rsidP="00D07BF5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sz w:val="22"/>
                <w:szCs w:val="24"/>
              </w:rPr>
              <w:t>七</w:t>
            </w:r>
          </w:p>
        </w:tc>
        <w:tc>
          <w:tcPr>
            <w:tcW w:w="4202" w:type="dxa"/>
            <w:gridSpan w:val="6"/>
            <w:vAlign w:val="center"/>
          </w:tcPr>
          <w:p w:rsidR="00F42386" w:rsidRPr="00A633EC" w:rsidRDefault="00F42386" w:rsidP="00A633E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633EC">
              <w:rPr>
                <w:rFonts w:ascii="標楷體" w:eastAsia="標楷體" w:hAnsi="標楷體"/>
                <w:bCs/>
                <w:sz w:val="20"/>
                <w:szCs w:val="20"/>
              </w:rPr>
              <w:t>四、加減應用</w:t>
            </w:r>
          </w:p>
        </w:tc>
        <w:tc>
          <w:tcPr>
            <w:tcW w:w="901" w:type="dxa"/>
            <w:vAlign w:val="center"/>
          </w:tcPr>
          <w:p w:rsidR="00F42386" w:rsidRPr="00A633EC" w:rsidRDefault="00F42386" w:rsidP="00A633EC">
            <w:pPr>
              <w:snapToGrid w:val="0"/>
              <w:spacing w:line="28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633EC">
              <w:rPr>
                <w:rFonts w:ascii="標楷體" w:eastAsia="標楷體" w:hAnsi="標楷體" w:hint="eastAsia"/>
                <w:sz w:val="20"/>
                <w:szCs w:val="20"/>
              </w:rPr>
              <w:t>十八</w:t>
            </w:r>
          </w:p>
        </w:tc>
        <w:tc>
          <w:tcPr>
            <w:tcW w:w="3977" w:type="dxa"/>
            <w:gridSpan w:val="4"/>
            <w:vAlign w:val="center"/>
          </w:tcPr>
          <w:p w:rsidR="00F42386" w:rsidRPr="00A633EC" w:rsidRDefault="00F42386" w:rsidP="00A633EC">
            <w:pPr>
              <w:pStyle w:val="a9"/>
              <w:spacing w:before="0" w:after="0"/>
              <w:ind w:firstLine="0"/>
              <w:jc w:val="left"/>
              <w:rPr>
                <w:rFonts w:ascii="標楷體" w:eastAsia="標楷體" w:hAnsi="標楷體"/>
                <w:bCs/>
                <w:i w:val="0"/>
                <w:snapToGrid w:val="0"/>
                <w:color w:val="000000"/>
                <w:sz w:val="20"/>
                <w:szCs w:val="20"/>
              </w:rPr>
            </w:pPr>
            <w:r w:rsidRPr="00A633EC">
              <w:rPr>
                <w:rFonts w:ascii="標楷體" w:eastAsia="標楷體" w:hAnsi="標楷體"/>
                <w:bCs/>
                <w:i w:val="0"/>
                <w:snapToGrid w:val="0"/>
                <w:color w:val="auto"/>
                <w:sz w:val="20"/>
                <w:szCs w:val="20"/>
              </w:rPr>
              <w:t>九、乘法(二)</w:t>
            </w:r>
          </w:p>
        </w:tc>
      </w:tr>
      <w:tr w:rsidR="00F42386" w:rsidRPr="005A5FEC" w:rsidTr="00CD2DB5">
        <w:tc>
          <w:tcPr>
            <w:tcW w:w="675" w:type="dxa"/>
            <w:vAlign w:val="center"/>
          </w:tcPr>
          <w:p w:rsidR="00F42386" w:rsidRPr="005A5FEC" w:rsidRDefault="00F42386" w:rsidP="00D07BF5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sz w:val="22"/>
                <w:szCs w:val="24"/>
              </w:rPr>
              <w:t>八</w:t>
            </w:r>
          </w:p>
        </w:tc>
        <w:tc>
          <w:tcPr>
            <w:tcW w:w="4202" w:type="dxa"/>
            <w:gridSpan w:val="6"/>
            <w:vAlign w:val="center"/>
          </w:tcPr>
          <w:p w:rsidR="00F42386" w:rsidRPr="00A633EC" w:rsidRDefault="00F42386" w:rsidP="00A633E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633EC">
              <w:rPr>
                <w:rFonts w:ascii="標楷體" w:eastAsia="標楷體" w:hAnsi="標楷體"/>
                <w:bCs/>
                <w:sz w:val="20"/>
                <w:szCs w:val="20"/>
              </w:rPr>
              <w:t>四、加減應用</w:t>
            </w:r>
          </w:p>
        </w:tc>
        <w:tc>
          <w:tcPr>
            <w:tcW w:w="901" w:type="dxa"/>
            <w:vAlign w:val="center"/>
          </w:tcPr>
          <w:p w:rsidR="00F42386" w:rsidRPr="00A633EC" w:rsidRDefault="00F42386" w:rsidP="00A633EC">
            <w:pPr>
              <w:snapToGrid w:val="0"/>
              <w:spacing w:line="28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633EC">
              <w:rPr>
                <w:rFonts w:ascii="標楷體" w:eastAsia="標楷體" w:hAnsi="標楷體" w:hint="eastAsia"/>
                <w:sz w:val="20"/>
                <w:szCs w:val="20"/>
              </w:rPr>
              <w:t>十九</w:t>
            </w:r>
          </w:p>
        </w:tc>
        <w:tc>
          <w:tcPr>
            <w:tcW w:w="3977" w:type="dxa"/>
            <w:gridSpan w:val="4"/>
            <w:vAlign w:val="center"/>
          </w:tcPr>
          <w:p w:rsidR="00F42386" w:rsidRPr="00A633EC" w:rsidRDefault="00F42386" w:rsidP="00A633E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633EC">
              <w:rPr>
                <w:rFonts w:ascii="標楷體" w:eastAsia="標楷體" w:hAnsi="標楷體"/>
                <w:bCs/>
                <w:sz w:val="20"/>
                <w:szCs w:val="20"/>
              </w:rPr>
              <w:t>十、面的大小比較</w:t>
            </w:r>
          </w:p>
        </w:tc>
      </w:tr>
      <w:tr w:rsidR="00F42386" w:rsidRPr="005A5FEC" w:rsidTr="00CD2DB5">
        <w:tc>
          <w:tcPr>
            <w:tcW w:w="675" w:type="dxa"/>
            <w:vAlign w:val="center"/>
          </w:tcPr>
          <w:p w:rsidR="00F42386" w:rsidRPr="005A5FEC" w:rsidRDefault="00F42386" w:rsidP="00D07BF5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sz w:val="22"/>
                <w:szCs w:val="24"/>
              </w:rPr>
              <w:t>九</w:t>
            </w:r>
          </w:p>
        </w:tc>
        <w:tc>
          <w:tcPr>
            <w:tcW w:w="4202" w:type="dxa"/>
            <w:gridSpan w:val="6"/>
            <w:vAlign w:val="center"/>
          </w:tcPr>
          <w:p w:rsidR="00F42386" w:rsidRPr="00A633EC" w:rsidRDefault="00F42386" w:rsidP="00A633EC">
            <w:pPr>
              <w:pStyle w:val="a9"/>
              <w:spacing w:before="0" w:after="0"/>
              <w:ind w:firstLine="0"/>
              <w:jc w:val="left"/>
              <w:rPr>
                <w:rFonts w:ascii="標楷體" w:eastAsia="標楷體" w:hAnsi="標楷體"/>
                <w:bCs/>
                <w:i w:val="0"/>
                <w:snapToGrid w:val="0"/>
                <w:color w:val="000000"/>
                <w:sz w:val="20"/>
                <w:szCs w:val="20"/>
              </w:rPr>
            </w:pPr>
            <w:r w:rsidRPr="00A633EC">
              <w:rPr>
                <w:rFonts w:ascii="標楷體" w:eastAsia="標楷體" w:hAnsi="標楷體"/>
                <w:bCs/>
                <w:i w:val="0"/>
                <w:snapToGrid w:val="0"/>
                <w:color w:val="auto"/>
                <w:sz w:val="20"/>
                <w:szCs w:val="20"/>
              </w:rPr>
              <w:t>五、容量</w:t>
            </w:r>
          </w:p>
        </w:tc>
        <w:tc>
          <w:tcPr>
            <w:tcW w:w="901" w:type="dxa"/>
            <w:vAlign w:val="center"/>
          </w:tcPr>
          <w:p w:rsidR="00F42386" w:rsidRPr="00A633EC" w:rsidRDefault="00F42386" w:rsidP="00A633EC">
            <w:pPr>
              <w:snapToGrid w:val="0"/>
              <w:spacing w:line="28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633EC">
              <w:rPr>
                <w:rFonts w:ascii="標楷體" w:eastAsia="標楷體" w:hAnsi="標楷體" w:hint="eastAsia"/>
                <w:sz w:val="20"/>
                <w:szCs w:val="20"/>
              </w:rPr>
              <w:t>二十</w:t>
            </w:r>
          </w:p>
        </w:tc>
        <w:tc>
          <w:tcPr>
            <w:tcW w:w="3977" w:type="dxa"/>
            <w:gridSpan w:val="4"/>
            <w:vAlign w:val="center"/>
          </w:tcPr>
          <w:p w:rsidR="00F42386" w:rsidRPr="00A633EC" w:rsidRDefault="00A633EC" w:rsidP="00A633E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633EC"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20"/>
                <w:szCs w:val="20"/>
              </w:rPr>
              <w:t>學習加油讚（</w:t>
            </w:r>
            <w:r w:rsidRPr="00A633EC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 w:val="20"/>
                <w:szCs w:val="20"/>
              </w:rPr>
              <w:t>二</w:t>
            </w:r>
            <w:r w:rsidRPr="00A633EC"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20"/>
                <w:szCs w:val="20"/>
              </w:rPr>
              <w:t>）</w:t>
            </w:r>
          </w:p>
        </w:tc>
      </w:tr>
      <w:tr w:rsidR="00F42386" w:rsidRPr="005A5FEC" w:rsidTr="00CD2DB5">
        <w:tc>
          <w:tcPr>
            <w:tcW w:w="675" w:type="dxa"/>
            <w:vAlign w:val="center"/>
          </w:tcPr>
          <w:p w:rsidR="00F42386" w:rsidRPr="005A5FEC" w:rsidRDefault="00F42386" w:rsidP="00D07BF5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sz w:val="22"/>
                <w:szCs w:val="24"/>
              </w:rPr>
              <w:t>十</w:t>
            </w:r>
          </w:p>
        </w:tc>
        <w:tc>
          <w:tcPr>
            <w:tcW w:w="4202" w:type="dxa"/>
            <w:gridSpan w:val="6"/>
            <w:vAlign w:val="center"/>
          </w:tcPr>
          <w:p w:rsidR="00F42386" w:rsidRPr="00A633EC" w:rsidRDefault="00A633EC" w:rsidP="00A633EC">
            <w:pPr>
              <w:pStyle w:val="a9"/>
              <w:spacing w:before="0" w:after="0"/>
              <w:ind w:firstLine="0"/>
              <w:jc w:val="left"/>
              <w:rPr>
                <w:rFonts w:ascii="標楷體" w:eastAsia="標楷體" w:hAnsi="標楷體"/>
                <w:bCs/>
                <w:i w:val="0"/>
                <w:snapToGrid w:val="0"/>
                <w:color w:val="000000"/>
                <w:sz w:val="20"/>
                <w:szCs w:val="20"/>
              </w:rPr>
            </w:pPr>
            <w:r w:rsidRPr="00A633EC">
              <w:rPr>
                <w:rFonts w:ascii="標楷體" w:eastAsia="標楷體" w:hAnsi="標楷體"/>
                <w:bCs/>
                <w:i w:val="0"/>
                <w:snapToGrid w:val="0"/>
                <w:color w:val="000000" w:themeColor="text1"/>
                <w:sz w:val="20"/>
                <w:szCs w:val="20"/>
              </w:rPr>
              <w:t>學習加油讚（一）</w:t>
            </w:r>
          </w:p>
        </w:tc>
        <w:tc>
          <w:tcPr>
            <w:tcW w:w="901" w:type="dxa"/>
            <w:vAlign w:val="center"/>
          </w:tcPr>
          <w:p w:rsidR="00F42386" w:rsidRPr="00A633EC" w:rsidRDefault="00F42386" w:rsidP="00A633EC">
            <w:pPr>
              <w:snapToGrid w:val="0"/>
              <w:spacing w:line="28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633EC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A633EC">
              <w:rPr>
                <w:rFonts w:ascii="標楷體" w:eastAsia="標楷體" w:hAnsi="標楷體"/>
                <w:sz w:val="20"/>
                <w:szCs w:val="20"/>
              </w:rPr>
              <w:t>十一</w:t>
            </w:r>
          </w:p>
        </w:tc>
        <w:tc>
          <w:tcPr>
            <w:tcW w:w="3977" w:type="dxa"/>
            <w:gridSpan w:val="4"/>
            <w:vAlign w:val="center"/>
          </w:tcPr>
          <w:p w:rsidR="00F42386" w:rsidRPr="00A633EC" w:rsidRDefault="00F42386" w:rsidP="00A633EC">
            <w:pPr>
              <w:pStyle w:val="a9"/>
              <w:spacing w:before="0" w:after="0"/>
              <w:ind w:firstLine="0"/>
              <w:jc w:val="left"/>
              <w:rPr>
                <w:rFonts w:ascii="標楷體" w:eastAsia="標楷體" w:hAnsi="標楷體"/>
                <w:bCs/>
                <w:i w:val="0"/>
                <w:snapToGrid w:val="0"/>
                <w:color w:val="000000"/>
                <w:sz w:val="20"/>
                <w:szCs w:val="20"/>
              </w:rPr>
            </w:pPr>
            <w:r w:rsidRPr="00A633EC">
              <w:rPr>
                <w:rFonts w:ascii="標楷體" w:eastAsia="標楷體" w:hAnsi="標楷體"/>
                <w:bCs/>
                <w:i w:val="0"/>
                <w:snapToGrid w:val="0"/>
                <w:color w:val="auto"/>
                <w:sz w:val="20"/>
                <w:szCs w:val="20"/>
              </w:rPr>
              <w:t>數學園地</w:t>
            </w:r>
          </w:p>
        </w:tc>
      </w:tr>
      <w:tr w:rsidR="00F42386" w:rsidRPr="005A5FEC" w:rsidTr="00CD2DB5">
        <w:tc>
          <w:tcPr>
            <w:tcW w:w="675" w:type="dxa"/>
            <w:vAlign w:val="center"/>
          </w:tcPr>
          <w:p w:rsidR="00F42386" w:rsidRPr="005A5FEC" w:rsidRDefault="00F42386" w:rsidP="00D07BF5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sz w:val="22"/>
                <w:szCs w:val="24"/>
              </w:rPr>
              <w:t>十一</w:t>
            </w:r>
          </w:p>
        </w:tc>
        <w:tc>
          <w:tcPr>
            <w:tcW w:w="4202" w:type="dxa"/>
            <w:gridSpan w:val="6"/>
            <w:vAlign w:val="center"/>
          </w:tcPr>
          <w:p w:rsidR="00F42386" w:rsidRPr="00A633EC" w:rsidRDefault="00F42386" w:rsidP="00A633E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633EC">
              <w:rPr>
                <w:rFonts w:ascii="標楷體" w:eastAsia="標楷體" w:hAnsi="標楷體"/>
                <w:bCs/>
                <w:sz w:val="20"/>
                <w:szCs w:val="20"/>
              </w:rPr>
              <w:t>六、</w:t>
            </w:r>
            <w:r w:rsidRPr="00A633EC">
              <w:rPr>
                <w:rFonts w:ascii="標楷體" w:eastAsia="標楷體" w:hAnsi="標楷體"/>
                <w:sz w:val="20"/>
                <w:szCs w:val="20"/>
              </w:rPr>
              <w:t>加減兩步驟</w:t>
            </w:r>
          </w:p>
        </w:tc>
        <w:tc>
          <w:tcPr>
            <w:tcW w:w="901" w:type="dxa"/>
            <w:vAlign w:val="center"/>
          </w:tcPr>
          <w:p w:rsidR="00F42386" w:rsidRPr="00A633EC" w:rsidRDefault="00F42386" w:rsidP="00A633EC">
            <w:pPr>
              <w:snapToGrid w:val="0"/>
              <w:spacing w:line="28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977" w:type="dxa"/>
            <w:gridSpan w:val="4"/>
            <w:vAlign w:val="center"/>
          </w:tcPr>
          <w:p w:rsidR="00F42386" w:rsidRPr="00A633EC" w:rsidRDefault="00F42386" w:rsidP="00A633E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DD3F78" w:rsidRPr="005A5FEC" w:rsidRDefault="00DD3F78">
      <w:pPr>
        <w:rPr>
          <w:rFonts w:ascii="標楷體" w:eastAsia="標楷體" w:hAnsi="標楷體"/>
        </w:rPr>
      </w:pPr>
      <w:r w:rsidRPr="005A5FEC">
        <w:rPr>
          <w:rFonts w:ascii="標楷體" w:eastAsia="標楷體" w:hAnsi="標楷體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1263"/>
        <w:gridCol w:w="1305"/>
        <w:gridCol w:w="1936"/>
        <w:gridCol w:w="1056"/>
        <w:gridCol w:w="1171"/>
        <w:gridCol w:w="1917"/>
        <w:gridCol w:w="682"/>
      </w:tblGrid>
      <w:tr w:rsidR="00C60C24" w:rsidRPr="005A5FEC" w:rsidTr="00E72A83">
        <w:tc>
          <w:tcPr>
            <w:tcW w:w="524" w:type="dxa"/>
            <w:vAlign w:val="center"/>
          </w:tcPr>
          <w:p w:rsidR="007A1E61" w:rsidRPr="005A5FEC" w:rsidRDefault="00ED1AD9" w:rsidP="007661DA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b/>
                <w:sz w:val="22"/>
                <w:szCs w:val="24"/>
              </w:rPr>
              <w:lastRenderedPageBreak/>
              <w:t>週次</w:t>
            </w:r>
          </w:p>
        </w:tc>
        <w:tc>
          <w:tcPr>
            <w:tcW w:w="1263" w:type="dxa"/>
            <w:vAlign w:val="center"/>
          </w:tcPr>
          <w:p w:rsidR="007A1E61" w:rsidRPr="005A5FEC" w:rsidRDefault="00ED1AD9" w:rsidP="007661DA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b/>
                <w:sz w:val="22"/>
                <w:szCs w:val="24"/>
              </w:rPr>
              <w:t>起訖日期</w:t>
            </w:r>
          </w:p>
        </w:tc>
        <w:tc>
          <w:tcPr>
            <w:tcW w:w="1305" w:type="dxa"/>
            <w:vAlign w:val="center"/>
          </w:tcPr>
          <w:p w:rsidR="007A1E61" w:rsidRPr="005A5FEC" w:rsidRDefault="00ED1AD9" w:rsidP="007661DA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b/>
                <w:sz w:val="22"/>
                <w:szCs w:val="24"/>
              </w:rPr>
              <w:t>單元</w:t>
            </w:r>
            <w:r w:rsidR="00DD3F78" w:rsidRPr="005A5FEC">
              <w:rPr>
                <w:rFonts w:ascii="標楷體" w:eastAsia="標楷體" w:hAnsi="標楷體" w:hint="eastAsia"/>
                <w:b/>
                <w:sz w:val="22"/>
                <w:szCs w:val="24"/>
              </w:rPr>
              <w:t>名稱</w:t>
            </w:r>
          </w:p>
        </w:tc>
        <w:tc>
          <w:tcPr>
            <w:tcW w:w="1936" w:type="dxa"/>
            <w:vAlign w:val="center"/>
          </w:tcPr>
          <w:p w:rsidR="007A1E61" w:rsidRPr="005A5FEC" w:rsidRDefault="00ED1AD9" w:rsidP="007661DA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b/>
                <w:sz w:val="22"/>
                <w:szCs w:val="24"/>
              </w:rPr>
              <w:t>學習表現</w:t>
            </w:r>
          </w:p>
        </w:tc>
        <w:tc>
          <w:tcPr>
            <w:tcW w:w="1056" w:type="dxa"/>
            <w:vAlign w:val="center"/>
          </w:tcPr>
          <w:p w:rsidR="007A1E61" w:rsidRPr="005A5FEC" w:rsidRDefault="00ED1AD9" w:rsidP="007661DA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b/>
                <w:sz w:val="22"/>
                <w:szCs w:val="24"/>
              </w:rPr>
              <w:t>學習內容</w:t>
            </w:r>
          </w:p>
        </w:tc>
        <w:tc>
          <w:tcPr>
            <w:tcW w:w="1171" w:type="dxa"/>
            <w:vAlign w:val="center"/>
          </w:tcPr>
          <w:p w:rsidR="007A1E61" w:rsidRPr="005A5FEC" w:rsidRDefault="00ED1AD9" w:rsidP="007661DA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b/>
                <w:sz w:val="22"/>
                <w:szCs w:val="24"/>
              </w:rPr>
              <w:t>學習目標</w:t>
            </w:r>
          </w:p>
        </w:tc>
        <w:tc>
          <w:tcPr>
            <w:tcW w:w="1917" w:type="dxa"/>
            <w:vAlign w:val="center"/>
          </w:tcPr>
          <w:p w:rsidR="007A1E61" w:rsidRPr="005A5FEC" w:rsidRDefault="00ED1AD9" w:rsidP="007661DA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b/>
                <w:sz w:val="22"/>
                <w:szCs w:val="24"/>
              </w:rPr>
              <w:t>教學重點</w:t>
            </w:r>
          </w:p>
        </w:tc>
        <w:tc>
          <w:tcPr>
            <w:tcW w:w="682" w:type="dxa"/>
            <w:vAlign w:val="center"/>
          </w:tcPr>
          <w:p w:rsidR="007A1E61" w:rsidRPr="005A5FEC" w:rsidRDefault="00ED1AD9" w:rsidP="007661DA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b/>
                <w:sz w:val="22"/>
                <w:szCs w:val="24"/>
              </w:rPr>
              <w:t>評量方式</w:t>
            </w:r>
          </w:p>
        </w:tc>
      </w:tr>
      <w:tr w:rsidR="00F7124A" w:rsidRPr="005A5FEC" w:rsidTr="00E72A83">
        <w:tc>
          <w:tcPr>
            <w:tcW w:w="524" w:type="dxa"/>
            <w:vAlign w:val="center"/>
          </w:tcPr>
          <w:p w:rsidR="00F7124A" w:rsidRPr="005A5FEC" w:rsidRDefault="00F7124A" w:rsidP="007E67F0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F7124A" w:rsidRPr="005A5FEC" w:rsidRDefault="00F7124A" w:rsidP="007E6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PMingLiu"/>
                <w:color w:val="000000"/>
                <w:sz w:val="16"/>
                <w:szCs w:val="16"/>
              </w:rPr>
            </w:pPr>
          </w:p>
        </w:tc>
        <w:tc>
          <w:tcPr>
            <w:tcW w:w="8067" w:type="dxa"/>
            <w:gridSpan w:val="6"/>
            <w:vAlign w:val="center"/>
          </w:tcPr>
          <w:p w:rsidR="00F7124A" w:rsidRPr="005A5FEC" w:rsidRDefault="00F7124A" w:rsidP="00F7124A">
            <w:pPr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5A5FE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開學準備週</w:t>
            </w:r>
          </w:p>
        </w:tc>
      </w:tr>
      <w:tr w:rsidR="00662E2A" w:rsidRPr="005A5FEC" w:rsidTr="00662E2A">
        <w:tc>
          <w:tcPr>
            <w:tcW w:w="524" w:type="dxa"/>
            <w:vAlign w:val="center"/>
          </w:tcPr>
          <w:p w:rsidR="00662E2A" w:rsidRPr="005A5FEC" w:rsidRDefault="00662E2A" w:rsidP="005A5FEC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b/>
                <w:sz w:val="22"/>
                <w:szCs w:val="24"/>
              </w:rPr>
              <w:t>1</w:t>
            </w:r>
          </w:p>
        </w:tc>
        <w:tc>
          <w:tcPr>
            <w:tcW w:w="1263" w:type="dxa"/>
            <w:vAlign w:val="center"/>
          </w:tcPr>
          <w:p w:rsidR="00662E2A" w:rsidRPr="00A60035" w:rsidRDefault="00662E2A" w:rsidP="005A5FEC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60035">
              <w:rPr>
                <w:rFonts w:ascii="標楷體" w:eastAsia="標楷體" w:hAnsi="標楷體" w:hint="eastAsia"/>
                <w:sz w:val="18"/>
                <w:szCs w:val="18"/>
              </w:rPr>
              <w:t>8/31~9/4</w:t>
            </w:r>
          </w:p>
        </w:tc>
        <w:tc>
          <w:tcPr>
            <w:tcW w:w="1305" w:type="dxa"/>
            <w:vAlign w:val="center"/>
          </w:tcPr>
          <w:p w:rsidR="00662E2A" w:rsidRPr="00A633EC" w:rsidRDefault="00662E2A" w:rsidP="005427EE">
            <w:pPr>
              <w:pStyle w:val="a9"/>
              <w:spacing w:before="0" w:after="0"/>
              <w:ind w:firstLine="0"/>
              <w:jc w:val="left"/>
              <w:rPr>
                <w:rFonts w:ascii="標楷體" w:eastAsia="標楷體" w:hAnsi="標楷體"/>
                <w:bCs/>
                <w:i w:val="0"/>
                <w:snapToGrid w:val="0"/>
                <w:color w:val="000000"/>
                <w:sz w:val="20"/>
                <w:szCs w:val="20"/>
              </w:rPr>
            </w:pPr>
            <w:r w:rsidRPr="00A633EC">
              <w:rPr>
                <w:rFonts w:ascii="標楷體" w:eastAsia="標楷體" w:hAnsi="標楷體"/>
                <w:bCs/>
                <w:i w:val="0"/>
                <w:snapToGrid w:val="0"/>
                <w:color w:val="auto"/>
                <w:sz w:val="20"/>
                <w:szCs w:val="20"/>
              </w:rPr>
              <w:t>一、200以內的數</w:t>
            </w:r>
          </w:p>
        </w:tc>
        <w:tc>
          <w:tcPr>
            <w:tcW w:w="1936" w:type="dxa"/>
          </w:tcPr>
          <w:p w:rsidR="00662E2A" w:rsidRPr="00662E2A" w:rsidRDefault="00662E2A" w:rsidP="00662E2A">
            <w:pPr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napToGrid w:val="0"/>
                <w:sz w:val="20"/>
                <w:szCs w:val="20"/>
              </w:rPr>
              <w:t>n-I-1</w:t>
            </w:r>
            <w:r w:rsidRPr="00662E2A">
              <w:rPr>
                <w:rFonts w:ascii="標楷體" w:eastAsia="標楷體" w:hAnsi="標楷體" w:hint="eastAsia"/>
                <w:snapToGrid w:val="0"/>
                <w:sz w:val="20"/>
                <w:szCs w:val="20"/>
              </w:rPr>
              <w:t xml:space="preserve"> </w:t>
            </w:r>
            <w:r w:rsidRPr="00662E2A">
              <w:rPr>
                <w:rFonts w:ascii="標楷體" w:eastAsia="標楷體" w:hAnsi="標楷體"/>
                <w:snapToGrid w:val="0"/>
                <w:sz w:val="20"/>
                <w:szCs w:val="20"/>
              </w:rPr>
              <w:t>理解一千以內數的位值結構，據以做為四則運算之基礎。</w:t>
            </w:r>
          </w:p>
          <w:p w:rsidR="00662E2A" w:rsidRPr="00662E2A" w:rsidRDefault="00662E2A" w:rsidP="00662E2A">
            <w:pPr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napToGrid w:val="0"/>
                <w:sz w:val="20"/>
                <w:szCs w:val="20"/>
              </w:rPr>
              <w:t>n-I-3</w:t>
            </w:r>
            <w:r w:rsidRPr="00662E2A">
              <w:rPr>
                <w:rFonts w:ascii="標楷體" w:eastAsia="標楷體" w:hAnsi="標楷體" w:hint="eastAsia"/>
                <w:snapToGrid w:val="0"/>
                <w:sz w:val="20"/>
                <w:szCs w:val="20"/>
              </w:rPr>
              <w:t xml:space="preserve"> </w:t>
            </w:r>
            <w:r w:rsidRPr="00662E2A">
              <w:rPr>
                <w:rFonts w:ascii="標楷體" w:eastAsia="標楷體" w:hAnsi="標楷體"/>
                <w:snapToGrid w:val="0"/>
                <w:sz w:val="20"/>
                <w:szCs w:val="20"/>
              </w:rPr>
              <w:t>應用加法和減法的計算或估算於日常應用解題。</w:t>
            </w:r>
          </w:p>
        </w:tc>
        <w:tc>
          <w:tcPr>
            <w:tcW w:w="1056" w:type="dxa"/>
          </w:tcPr>
          <w:p w:rsidR="00662E2A" w:rsidRPr="00662E2A" w:rsidRDefault="00662E2A" w:rsidP="00662E2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z w:val="20"/>
                <w:szCs w:val="20"/>
              </w:rPr>
              <w:t>N-2-1</w:t>
            </w:r>
            <w:r w:rsidRPr="00662E2A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662E2A">
              <w:rPr>
                <w:rFonts w:ascii="標楷體" w:eastAsia="標楷體" w:hAnsi="標楷體"/>
                <w:sz w:val="20"/>
                <w:szCs w:val="20"/>
              </w:rPr>
              <w:t>一千以內的數：含位值積木操作活動。結合點數、位值表徵、位值表。位值單位「百」。位值單位換算。</w:t>
            </w:r>
          </w:p>
          <w:p w:rsidR="00662E2A" w:rsidRPr="00662E2A" w:rsidRDefault="00662E2A" w:rsidP="00662E2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z w:val="20"/>
                <w:szCs w:val="20"/>
              </w:rPr>
              <w:t>N-2-5</w:t>
            </w:r>
            <w:r w:rsidRPr="00662E2A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662E2A">
              <w:rPr>
                <w:rFonts w:ascii="標楷體" w:eastAsia="標楷體" w:hAnsi="標楷體"/>
                <w:sz w:val="20"/>
                <w:szCs w:val="20"/>
              </w:rPr>
              <w:t>解題：100元、500元、1000元。以操作活動為主兼及計算。容許多元策略，協助建立數感。包含已學習之更小幣值。</w:t>
            </w:r>
          </w:p>
        </w:tc>
        <w:tc>
          <w:tcPr>
            <w:tcW w:w="1171" w:type="dxa"/>
          </w:tcPr>
          <w:p w:rsidR="00662E2A" w:rsidRPr="00662E2A" w:rsidRDefault="00662E2A" w:rsidP="00662E2A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napToGrid w:val="0"/>
                <w:sz w:val="20"/>
                <w:szCs w:val="20"/>
              </w:rPr>
              <w:t>1. 能認識200以內的數，並建立200以內數詞序列概念。</w:t>
            </w:r>
          </w:p>
          <w:p w:rsidR="00662E2A" w:rsidRPr="00662E2A" w:rsidRDefault="00662E2A" w:rsidP="00662E2A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napToGrid w:val="0"/>
                <w:sz w:val="20"/>
                <w:szCs w:val="20"/>
              </w:rPr>
              <w:t>2. 能認識「百位」的位名，並進行位值單位的換算。</w:t>
            </w:r>
          </w:p>
        </w:tc>
        <w:tc>
          <w:tcPr>
            <w:tcW w:w="1917" w:type="dxa"/>
          </w:tcPr>
          <w:p w:rsidR="00662E2A" w:rsidRPr="00662E2A" w:rsidRDefault="00662E2A" w:rsidP="00662E2A">
            <w:pPr>
              <w:rPr>
                <w:rFonts w:ascii="標楷體" w:eastAsia="標楷體" w:hAnsi="標楷體"/>
                <w:b/>
                <w:snapToGrid w:val="0"/>
                <w:color w:val="000000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b/>
                <w:snapToGrid w:val="0"/>
                <w:sz w:val="20"/>
                <w:szCs w:val="20"/>
              </w:rPr>
              <w:t>1-1數到200</w:t>
            </w:r>
          </w:p>
          <w:p w:rsidR="00662E2A" w:rsidRPr="00662E2A" w:rsidRDefault="00662E2A" w:rsidP="00662E2A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napToGrid w:val="0"/>
                <w:sz w:val="20"/>
                <w:szCs w:val="20"/>
              </w:rPr>
              <w:t>1. 累10活動的10個一數，數到200。</w:t>
            </w:r>
          </w:p>
          <w:p w:rsidR="00662E2A" w:rsidRPr="00662E2A" w:rsidRDefault="00662E2A" w:rsidP="00662E2A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napToGrid w:val="0"/>
                <w:sz w:val="20"/>
                <w:szCs w:val="20"/>
              </w:rPr>
              <w:t>2. 累1活動到整10的數數，數到200。</w:t>
            </w:r>
          </w:p>
          <w:p w:rsidR="00662E2A" w:rsidRPr="00662E2A" w:rsidRDefault="00662E2A" w:rsidP="00662E2A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napToGrid w:val="0"/>
                <w:sz w:val="20"/>
                <w:szCs w:val="20"/>
              </w:rPr>
              <w:t>3. 從200倒數1和倒數10，瞭解數詞序列。</w:t>
            </w:r>
          </w:p>
          <w:p w:rsidR="00662E2A" w:rsidRPr="00662E2A" w:rsidRDefault="00662E2A" w:rsidP="00662E2A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</w:p>
          <w:p w:rsidR="00662E2A" w:rsidRPr="00662E2A" w:rsidRDefault="00662E2A" w:rsidP="00662E2A">
            <w:pPr>
              <w:rPr>
                <w:rFonts w:ascii="標楷體" w:eastAsia="標楷體" w:hAnsi="標楷體"/>
                <w:b/>
                <w:snapToGrid w:val="0"/>
                <w:color w:val="000000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b/>
                <w:snapToGrid w:val="0"/>
                <w:sz w:val="20"/>
                <w:szCs w:val="20"/>
              </w:rPr>
              <w:t>1-2認識百位</w:t>
            </w:r>
          </w:p>
          <w:p w:rsidR="00662E2A" w:rsidRPr="00662E2A" w:rsidRDefault="00662E2A" w:rsidP="00662E2A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napToGrid w:val="0"/>
                <w:sz w:val="20"/>
                <w:szCs w:val="20"/>
              </w:rPr>
              <w:t>1. 以積木表示數，認識百位和瞭解幾個百、幾個十和幾個一。</w:t>
            </w:r>
          </w:p>
          <w:p w:rsidR="00662E2A" w:rsidRPr="00662E2A" w:rsidRDefault="00662E2A" w:rsidP="00662E2A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napToGrid w:val="0"/>
                <w:sz w:val="20"/>
                <w:szCs w:val="20"/>
              </w:rPr>
              <w:t>2. 積木和數的化聚以及位值表的記法。</w:t>
            </w:r>
          </w:p>
        </w:tc>
        <w:tc>
          <w:tcPr>
            <w:tcW w:w="682" w:type="dxa"/>
          </w:tcPr>
          <w:p w:rsidR="00662E2A" w:rsidRPr="00662E2A" w:rsidRDefault="00662E2A" w:rsidP="00662E2A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napToGrid w:val="0"/>
                <w:sz w:val="20"/>
                <w:szCs w:val="20"/>
              </w:rPr>
              <w:t>作業評量</w:t>
            </w:r>
          </w:p>
          <w:p w:rsidR="00662E2A" w:rsidRPr="00662E2A" w:rsidRDefault="00662E2A" w:rsidP="00662E2A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napToGrid w:val="0"/>
                <w:sz w:val="20"/>
                <w:szCs w:val="20"/>
              </w:rPr>
              <w:t>口頭討論</w:t>
            </w:r>
          </w:p>
          <w:p w:rsidR="00662E2A" w:rsidRPr="00662E2A" w:rsidRDefault="00662E2A" w:rsidP="00662E2A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napToGrid w:val="0"/>
                <w:sz w:val="20"/>
                <w:szCs w:val="20"/>
              </w:rPr>
              <w:t>紙筆測驗</w:t>
            </w:r>
          </w:p>
          <w:p w:rsidR="00662E2A" w:rsidRPr="00662E2A" w:rsidRDefault="00662E2A" w:rsidP="00662E2A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napToGrid w:val="0"/>
                <w:sz w:val="20"/>
                <w:szCs w:val="20"/>
              </w:rPr>
              <w:t>發表</w:t>
            </w:r>
          </w:p>
          <w:p w:rsidR="00662E2A" w:rsidRPr="00662E2A" w:rsidRDefault="00662E2A" w:rsidP="00662E2A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napToGrid w:val="0"/>
                <w:sz w:val="20"/>
                <w:szCs w:val="20"/>
              </w:rPr>
              <w:t>課堂問答</w:t>
            </w:r>
          </w:p>
          <w:p w:rsidR="00662E2A" w:rsidRPr="00662E2A" w:rsidRDefault="00662E2A" w:rsidP="00662E2A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napToGrid w:val="0"/>
                <w:sz w:val="20"/>
                <w:szCs w:val="20"/>
              </w:rPr>
              <w:t>學習態度</w:t>
            </w:r>
          </w:p>
        </w:tc>
      </w:tr>
      <w:tr w:rsidR="00662E2A" w:rsidRPr="005A5FEC" w:rsidTr="00662E2A">
        <w:tc>
          <w:tcPr>
            <w:tcW w:w="524" w:type="dxa"/>
            <w:vAlign w:val="center"/>
          </w:tcPr>
          <w:p w:rsidR="00662E2A" w:rsidRPr="005A5FEC" w:rsidRDefault="00662E2A" w:rsidP="005A5FEC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b/>
                <w:sz w:val="22"/>
                <w:szCs w:val="24"/>
              </w:rPr>
              <w:t>2</w:t>
            </w:r>
          </w:p>
        </w:tc>
        <w:tc>
          <w:tcPr>
            <w:tcW w:w="1263" w:type="dxa"/>
            <w:vAlign w:val="center"/>
          </w:tcPr>
          <w:p w:rsidR="00662E2A" w:rsidRPr="00A60035" w:rsidRDefault="00662E2A" w:rsidP="005A5FEC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60035">
              <w:rPr>
                <w:rFonts w:ascii="標楷體" w:eastAsia="標楷體" w:hAnsi="標楷體" w:hint="eastAsia"/>
                <w:sz w:val="18"/>
                <w:szCs w:val="18"/>
              </w:rPr>
              <w:t>9/7~9/11</w:t>
            </w:r>
          </w:p>
        </w:tc>
        <w:tc>
          <w:tcPr>
            <w:tcW w:w="1305" w:type="dxa"/>
            <w:vAlign w:val="center"/>
          </w:tcPr>
          <w:p w:rsidR="00662E2A" w:rsidRPr="00A633EC" w:rsidRDefault="00662E2A" w:rsidP="005427E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A633EC">
              <w:rPr>
                <w:rFonts w:ascii="標楷體" w:eastAsia="標楷體" w:hAnsi="標楷體"/>
                <w:bCs/>
                <w:snapToGrid w:val="0"/>
                <w:sz w:val="20"/>
                <w:szCs w:val="20"/>
              </w:rPr>
              <w:t>一、200以內的數</w:t>
            </w:r>
          </w:p>
        </w:tc>
        <w:tc>
          <w:tcPr>
            <w:tcW w:w="1936" w:type="dxa"/>
          </w:tcPr>
          <w:p w:rsidR="00662E2A" w:rsidRPr="00662E2A" w:rsidRDefault="00662E2A" w:rsidP="00662E2A">
            <w:pPr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napToGrid w:val="0"/>
                <w:sz w:val="20"/>
                <w:szCs w:val="20"/>
              </w:rPr>
              <w:t>n-I-1</w:t>
            </w:r>
            <w:r w:rsidRPr="00662E2A">
              <w:rPr>
                <w:rFonts w:ascii="標楷體" w:eastAsia="標楷體" w:hAnsi="標楷體" w:hint="eastAsia"/>
                <w:snapToGrid w:val="0"/>
                <w:sz w:val="20"/>
                <w:szCs w:val="20"/>
              </w:rPr>
              <w:t xml:space="preserve"> </w:t>
            </w:r>
            <w:r w:rsidRPr="00662E2A">
              <w:rPr>
                <w:rFonts w:ascii="標楷體" w:eastAsia="標楷體" w:hAnsi="標楷體"/>
                <w:snapToGrid w:val="0"/>
                <w:sz w:val="20"/>
                <w:szCs w:val="20"/>
              </w:rPr>
              <w:t>理解一千以內數的位值結構，據以做為四則運算之基礎。</w:t>
            </w:r>
          </w:p>
        </w:tc>
        <w:tc>
          <w:tcPr>
            <w:tcW w:w="1056" w:type="dxa"/>
          </w:tcPr>
          <w:p w:rsidR="00662E2A" w:rsidRPr="00662E2A" w:rsidRDefault="00662E2A" w:rsidP="00662E2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z w:val="20"/>
                <w:szCs w:val="20"/>
              </w:rPr>
              <w:t>N-2-1</w:t>
            </w:r>
            <w:r w:rsidRPr="00662E2A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662E2A">
              <w:rPr>
                <w:rFonts w:ascii="標楷體" w:eastAsia="標楷體" w:hAnsi="標楷體"/>
                <w:sz w:val="20"/>
                <w:szCs w:val="20"/>
              </w:rPr>
              <w:t>一千以內的數：含位值積木操作活動。結合點數、位值表徵、位值表。位值單位「百」。位值單位換算。</w:t>
            </w:r>
          </w:p>
        </w:tc>
        <w:tc>
          <w:tcPr>
            <w:tcW w:w="1171" w:type="dxa"/>
          </w:tcPr>
          <w:p w:rsidR="00662E2A" w:rsidRPr="00662E2A" w:rsidRDefault="00662E2A" w:rsidP="00662E2A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napToGrid w:val="0"/>
                <w:sz w:val="20"/>
                <w:szCs w:val="20"/>
              </w:rPr>
              <w:t>1.</w:t>
            </w:r>
            <w:r w:rsidRPr="00662E2A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662E2A">
              <w:rPr>
                <w:rFonts w:ascii="標楷體" w:eastAsia="標楷體" w:hAnsi="標楷體"/>
                <w:snapToGrid w:val="0"/>
                <w:sz w:val="20"/>
                <w:szCs w:val="20"/>
              </w:rPr>
              <w:t>能運用100元以內的幣值進行錢幣換算。</w:t>
            </w:r>
          </w:p>
          <w:p w:rsidR="00662E2A" w:rsidRPr="00662E2A" w:rsidRDefault="00662E2A" w:rsidP="00662E2A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z w:val="20"/>
                <w:szCs w:val="20"/>
              </w:rPr>
              <w:t>2. 能進行200以內的數大小比較。</w:t>
            </w:r>
          </w:p>
        </w:tc>
        <w:tc>
          <w:tcPr>
            <w:tcW w:w="1917" w:type="dxa"/>
          </w:tcPr>
          <w:p w:rsidR="00662E2A" w:rsidRPr="00662E2A" w:rsidRDefault="00662E2A" w:rsidP="00662E2A">
            <w:pPr>
              <w:rPr>
                <w:rFonts w:ascii="標楷體" w:eastAsia="標楷體" w:hAnsi="標楷體"/>
                <w:b/>
                <w:snapToGrid w:val="0"/>
                <w:color w:val="000000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b/>
                <w:snapToGrid w:val="0"/>
                <w:sz w:val="20"/>
                <w:szCs w:val="20"/>
              </w:rPr>
              <w:t>1-3 付錢</w:t>
            </w:r>
          </w:p>
          <w:p w:rsidR="00662E2A" w:rsidRPr="00662E2A" w:rsidRDefault="00662E2A" w:rsidP="00662E2A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napToGrid w:val="0"/>
                <w:sz w:val="20"/>
                <w:szCs w:val="20"/>
              </w:rPr>
              <w:t>1. 認識百元以及百元、十元和一元合 起來的幣值</w:t>
            </w:r>
          </w:p>
          <w:p w:rsidR="00662E2A" w:rsidRPr="00662E2A" w:rsidRDefault="00662E2A" w:rsidP="00662E2A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napToGrid w:val="0"/>
                <w:sz w:val="20"/>
                <w:szCs w:val="20"/>
              </w:rPr>
              <w:t>2. 使用錢幣表徵並應用於付錢活動</w:t>
            </w:r>
          </w:p>
          <w:p w:rsidR="00662E2A" w:rsidRPr="00662E2A" w:rsidRDefault="00662E2A" w:rsidP="00662E2A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</w:p>
          <w:p w:rsidR="00662E2A" w:rsidRPr="00662E2A" w:rsidRDefault="00662E2A" w:rsidP="00662E2A">
            <w:pPr>
              <w:rPr>
                <w:rFonts w:ascii="標楷體" w:eastAsia="標楷體" w:hAnsi="標楷體"/>
                <w:b/>
                <w:snapToGrid w:val="0"/>
                <w:color w:val="000000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b/>
                <w:snapToGrid w:val="0"/>
                <w:sz w:val="20"/>
                <w:szCs w:val="20"/>
              </w:rPr>
              <w:t>1-4數的大小比較</w:t>
            </w:r>
          </w:p>
          <w:p w:rsidR="00662E2A" w:rsidRPr="00662E2A" w:rsidRDefault="00662E2A" w:rsidP="00662E2A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napToGrid w:val="0"/>
                <w:sz w:val="20"/>
                <w:szCs w:val="20"/>
              </w:rPr>
              <w:t>1. 使用積木表示量並比較量的多少</w:t>
            </w:r>
          </w:p>
          <w:p w:rsidR="00662E2A" w:rsidRPr="00662E2A" w:rsidRDefault="00662E2A" w:rsidP="00662E2A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napToGrid w:val="0"/>
                <w:sz w:val="20"/>
                <w:szCs w:val="20"/>
              </w:rPr>
              <w:t>2. 根據量的多少瞭解數的大小</w:t>
            </w:r>
          </w:p>
          <w:p w:rsidR="00662E2A" w:rsidRPr="00662E2A" w:rsidRDefault="00662E2A" w:rsidP="00662E2A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napToGrid w:val="0"/>
                <w:sz w:val="20"/>
                <w:szCs w:val="20"/>
              </w:rPr>
              <w:t>3. 瞭解數的大小比較方法並使用＞、＜符號</w:t>
            </w:r>
          </w:p>
        </w:tc>
        <w:tc>
          <w:tcPr>
            <w:tcW w:w="682" w:type="dxa"/>
          </w:tcPr>
          <w:p w:rsidR="00662E2A" w:rsidRPr="00662E2A" w:rsidRDefault="00662E2A" w:rsidP="00662E2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z w:val="20"/>
                <w:szCs w:val="20"/>
              </w:rPr>
              <w:t>觀察評量</w:t>
            </w:r>
          </w:p>
          <w:p w:rsidR="00662E2A" w:rsidRPr="00662E2A" w:rsidRDefault="00662E2A" w:rsidP="00662E2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z w:val="20"/>
                <w:szCs w:val="20"/>
              </w:rPr>
              <w:t>口頭評量</w:t>
            </w:r>
          </w:p>
          <w:p w:rsidR="00662E2A" w:rsidRPr="00662E2A" w:rsidRDefault="00662E2A" w:rsidP="00662E2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z w:val="20"/>
                <w:szCs w:val="20"/>
              </w:rPr>
              <w:t>實作評量</w:t>
            </w:r>
          </w:p>
          <w:p w:rsidR="00662E2A" w:rsidRPr="00662E2A" w:rsidRDefault="00662E2A" w:rsidP="00662E2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z w:val="20"/>
                <w:szCs w:val="20"/>
              </w:rPr>
              <w:t>課堂問答</w:t>
            </w:r>
          </w:p>
          <w:p w:rsidR="00662E2A" w:rsidRPr="00662E2A" w:rsidRDefault="00662E2A" w:rsidP="00662E2A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z w:val="20"/>
                <w:szCs w:val="20"/>
              </w:rPr>
              <w:t>紙筆評量</w:t>
            </w:r>
          </w:p>
        </w:tc>
      </w:tr>
      <w:tr w:rsidR="00662E2A" w:rsidRPr="005A5FEC" w:rsidTr="00662E2A">
        <w:tc>
          <w:tcPr>
            <w:tcW w:w="524" w:type="dxa"/>
            <w:vAlign w:val="center"/>
          </w:tcPr>
          <w:p w:rsidR="00662E2A" w:rsidRPr="005A5FEC" w:rsidRDefault="00662E2A" w:rsidP="005A5FEC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b/>
                <w:sz w:val="22"/>
                <w:szCs w:val="24"/>
              </w:rPr>
              <w:t>3</w:t>
            </w:r>
          </w:p>
        </w:tc>
        <w:tc>
          <w:tcPr>
            <w:tcW w:w="1263" w:type="dxa"/>
            <w:vAlign w:val="center"/>
          </w:tcPr>
          <w:p w:rsidR="00662E2A" w:rsidRPr="00A60035" w:rsidRDefault="00662E2A" w:rsidP="005A5FEC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60035">
              <w:rPr>
                <w:rFonts w:ascii="標楷體" w:eastAsia="標楷體" w:hAnsi="標楷體" w:hint="eastAsia"/>
                <w:sz w:val="18"/>
                <w:szCs w:val="18"/>
              </w:rPr>
              <w:t>9/14~9/18</w:t>
            </w:r>
          </w:p>
        </w:tc>
        <w:tc>
          <w:tcPr>
            <w:tcW w:w="1305" w:type="dxa"/>
            <w:vAlign w:val="center"/>
          </w:tcPr>
          <w:p w:rsidR="00662E2A" w:rsidRPr="00A633EC" w:rsidRDefault="00662E2A" w:rsidP="005427EE">
            <w:pPr>
              <w:pStyle w:val="a9"/>
              <w:spacing w:before="0" w:after="0"/>
              <w:ind w:firstLine="0"/>
              <w:jc w:val="left"/>
              <w:rPr>
                <w:rFonts w:ascii="標楷體" w:eastAsia="標楷體" w:hAnsi="標楷體"/>
                <w:bCs/>
                <w:i w:val="0"/>
                <w:snapToGrid w:val="0"/>
                <w:color w:val="000000"/>
                <w:sz w:val="20"/>
                <w:szCs w:val="20"/>
              </w:rPr>
            </w:pPr>
            <w:r w:rsidRPr="00A633EC">
              <w:rPr>
                <w:rFonts w:ascii="標楷體" w:eastAsia="標楷體" w:hAnsi="標楷體"/>
                <w:bCs/>
                <w:i w:val="0"/>
                <w:snapToGrid w:val="0"/>
                <w:color w:val="auto"/>
                <w:sz w:val="20"/>
                <w:szCs w:val="20"/>
              </w:rPr>
              <w:t>二、二位數的加減法</w:t>
            </w:r>
          </w:p>
        </w:tc>
        <w:tc>
          <w:tcPr>
            <w:tcW w:w="1936" w:type="dxa"/>
          </w:tcPr>
          <w:p w:rsidR="00662E2A" w:rsidRPr="00662E2A" w:rsidRDefault="00662E2A" w:rsidP="00662E2A">
            <w:pPr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napToGrid w:val="0"/>
                <w:sz w:val="20"/>
                <w:szCs w:val="20"/>
              </w:rPr>
              <w:t>n-I-2</w:t>
            </w:r>
            <w:r w:rsidRPr="00662E2A">
              <w:rPr>
                <w:rFonts w:ascii="標楷體" w:eastAsia="標楷體" w:hAnsi="標楷體" w:hint="eastAsia"/>
                <w:snapToGrid w:val="0"/>
                <w:sz w:val="20"/>
                <w:szCs w:val="20"/>
              </w:rPr>
              <w:t xml:space="preserve"> </w:t>
            </w:r>
            <w:r w:rsidRPr="00662E2A">
              <w:rPr>
                <w:rFonts w:ascii="標楷體" w:eastAsia="標楷體" w:hAnsi="標楷體"/>
                <w:snapToGrid w:val="0"/>
                <w:sz w:val="20"/>
                <w:szCs w:val="20"/>
              </w:rPr>
              <w:t>理解加法和減法的意義，熟練基本加減法並能流暢計算。</w:t>
            </w:r>
          </w:p>
          <w:p w:rsidR="00662E2A" w:rsidRPr="00662E2A" w:rsidRDefault="00662E2A" w:rsidP="00662E2A">
            <w:pPr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napToGrid w:val="0"/>
                <w:sz w:val="20"/>
                <w:szCs w:val="20"/>
              </w:rPr>
              <w:t>n-I-3</w:t>
            </w:r>
            <w:r w:rsidRPr="00662E2A">
              <w:rPr>
                <w:rFonts w:ascii="標楷體" w:eastAsia="標楷體" w:hAnsi="標楷體" w:hint="eastAsia"/>
                <w:snapToGrid w:val="0"/>
                <w:sz w:val="20"/>
                <w:szCs w:val="20"/>
              </w:rPr>
              <w:t xml:space="preserve"> </w:t>
            </w:r>
            <w:r w:rsidRPr="00662E2A">
              <w:rPr>
                <w:rFonts w:ascii="標楷體" w:eastAsia="標楷體" w:hAnsi="標楷體"/>
                <w:snapToGrid w:val="0"/>
                <w:sz w:val="20"/>
                <w:szCs w:val="20"/>
              </w:rPr>
              <w:t>應用加法和減法的計算或估算於日常應用解題。</w:t>
            </w:r>
          </w:p>
        </w:tc>
        <w:tc>
          <w:tcPr>
            <w:tcW w:w="1056" w:type="dxa"/>
          </w:tcPr>
          <w:p w:rsidR="00662E2A" w:rsidRPr="00662E2A" w:rsidRDefault="00662E2A" w:rsidP="00662E2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z w:val="20"/>
                <w:szCs w:val="20"/>
              </w:rPr>
              <w:t>N-2-2</w:t>
            </w:r>
            <w:r w:rsidRPr="00662E2A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662E2A">
              <w:rPr>
                <w:rFonts w:ascii="標楷體" w:eastAsia="標楷體" w:hAnsi="標楷體"/>
                <w:sz w:val="20"/>
                <w:szCs w:val="20"/>
              </w:rPr>
              <w:t>加減算式與直式計算：用位值理解多位數加減的原理與方法。初期可操作、橫式、直式等方法並陳，二年級最後歸結於直式計算，做為後續更大位數計算的基礎。直式計算的基礎為位值概念與基本加減法，教師須說明直式計算的合理性。</w:t>
            </w:r>
          </w:p>
          <w:p w:rsidR="00662E2A" w:rsidRPr="00662E2A" w:rsidRDefault="00662E2A" w:rsidP="00662E2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z w:val="20"/>
                <w:szCs w:val="20"/>
              </w:rPr>
              <w:t>N-2-3</w:t>
            </w:r>
            <w:r w:rsidRPr="00662E2A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662E2A">
              <w:rPr>
                <w:rFonts w:ascii="標楷體" w:eastAsia="標楷體" w:hAnsi="標楷體"/>
                <w:sz w:val="20"/>
                <w:szCs w:val="20"/>
              </w:rPr>
              <w:t>解題：加減應用問題。加數、被加數、被減數未知的應用問題。連結加和減的關係。</w:t>
            </w:r>
          </w:p>
        </w:tc>
        <w:tc>
          <w:tcPr>
            <w:tcW w:w="1171" w:type="dxa"/>
          </w:tcPr>
          <w:p w:rsidR="00662E2A" w:rsidRPr="00662E2A" w:rsidRDefault="00662E2A" w:rsidP="00662E2A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napToGrid w:val="0"/>
                <w:sz w:val="20"/>
                <w:szCs w:val="20"/>
              </w:rPr>
              <w:t>1. 透過操作或表徵活動，解決二位數不進位的加法問題，並以直式記錄過程與結果。</w:t>
            </w:r>
          </w:p>
          <w:p w:rsidR="00662E2A" w:rsidRPr="00662E2A" w:rsidRDefault="00662E2A" w:rsidP="00662E2A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napToGrid w:val="0"/>
                <w:sz w:val="20"/>
                <w:szCs w:val="20"/>
              </w:rPr>
              <w:t>2. 透過操作或表徵活動，解決二位數進位的加法問題（和超過100，不含兩次進位），並以直式記錄過程與結果。</w:t>
            </w:r>
          </w:p>
          <w:p w:rsidR="00662E2A" w:rsidRPr="00662E2A" w:rsidRDefault="00662E2A" w:rsidP="00662E2A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napToGrid w:val="0"/>
                <w:sz w:val="20"/>
                <w:szCs w:val="20"/>
              </w:rPr>
              <w:t>3.</w:t>
            </w:r>
            <w:r w:rsidRPr="00662E2A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662E2A">
              <w:rPr>
                <w:rFonts w:ascii="標楷體" w:eastAsia="標楷體" w:hAnsi="標楷體"/>
                <w:snapToGrid w:val="0"/>
                <w:sz w:val="20"/>
                <w:szCs w:val="20"/>
              </w:rPr>
              <w:t>解決生活情境中二位數合成與分解的問題並以直式記錄過程與結果。</w:t>
            </w:r>
          </w:p>
        </w:tc>
        <w:tc>
          <w:tcPr>
            <w:tcW w:w="1917" w:type="dxa"/>
          </w:tcPr>
          <w:p w:rsidR="00662E2A" w:rsidRPr="00662E2A" w:rsidRDefault="00662E2A" w:rsidP="00662E2A">
            <w:pPr>
              <w:rPr>
                <w:rFonts w:ascii="標楷體" w:eastAsia="標楷體" w:hAnsi="標楷體"/>
                <w:b/>
                <w:snapToGrid w:val="0"/>
                <w:color w:val="000000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b/>
                <w:snapToGrid w:val="0"/>
                <w:sz w:val="20"/>
                <w:szCs w:val="20"/>
              </w:rPr>
              <w:t>2-1 二位數的加法</w:t>
            </w:r>
          </w:p>
          <w:p w:rsidR="00662E2A" w:rsidRPr="00662E2A" w:rsidRDefault="00662E2A" w:rsidP="00662E2A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napToGrid w:val="0"/>
                <w:sz w:val="20"/>
                <w:szCs w:val="20"/>
              </w:rPr>
              <w:t>1. 透過操作與表徵活動，解決二位數 加二位數不進位的問題，並以直式記錄過程與結果。</w:t>
            </w:r>
          </w:p>
          <w:p w:rsidR="00662E2A" w:rsidRPr="00662E2A" w:rsidRDefault="00662E2A" w:rsidP="00662E2A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napToGrid w:val="0"/>
                <w:sz w:val="20"/>
                <w:szCs w:val="20"/>
              </w:rPr>
              <w:t>2. 透過操作與表徵活動，解決二位數 加二位數進位的問題，並以直式記錄過程與結果。</w:t>
            </w:r>
          </w:p>
        </w:tc>
        <w:tc>
          <w:tcPr>
            <w:tcW w:w="682" w:type="dxa"/>
          </w:tcPr>
          <w:p w:rsidR="00662E2A" w:rsidRPr="00662E2A" w:rsidRDefault="00662E2A" w:rsidP="00662E2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z w:val="20"/>
                <w:szCs w:val="20"/>
              </w:rPr>
              <w:t>觀察評量</w:t>
            </w:r>
          </w:p>
          <w:p w:rsidR="00662E2A" w:rsidRPr="00662E2A" w:rsidRDefault="00662E2A" w:rsidP="00662E2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z w:val="20"/>
                <w:szCs w:val="20"/>
              </w:rPr>
              <w:t>口頭評量</w:t>
            </w:r>
          </w:p>
          <w:p w:rsidR="00662E2A" w:rsidRPr="00662E2A" w:rsidRDefault="00662E2A" w:rsidP="00662E2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z w:val="20"/>
                <w:szCs w:val="20"/>
              </w:rPr>
              <w:t>實作評量</w:t>
            </w:r>
          </w:p>
          <w:p w:rsidR="00662E2A" w:rsidRPr="00662E2A" w:rsidRDefault="00662E2A" w:rsidP="00662E2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z w:val="20"/>
                <w:szCs w:val="20"/>
              </w:rPr>
              <w:t>課堂問答</w:t>
            </w:r>
          </w:p>
          <w:p w:rsidR="00662E2A" w:rsidRPr="00662E2A" w:rsidRDefault="00662E2A" w:rsidP="00662E2A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z w:val="20"/>
                <w:szCs w:val="20"/>
              </w:rPr>
              <w:t>紙筆評量</w:t>
            </w:r>
          </w:p>
        </w:tc>
      </w:tr>
      <w:tr w:rsidR="00662E2A" w:rsidRPr="005A5FEC" w:rsidTr="00662E2A">
        <w:tc>
          <w:tcPr>
            <w:tcW w:w="524" w:type="dxa"/>
            <w:vAlign w:val="center"/>
          </w:tcPr>
          <w:p w:rsidR="00662E2A" w:rsidRPr="005A5FEC" w:rsidRDefault="00662E2A" w:rsidP="005A5FEC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b/>
                <w:sz w:val="22"/>
                <w:szCs w:val="24"/>
              </w:rPr>
              <w:t>4</w:t>
            </w:r>
          </w:p>
        </w:tc>
        <w:tc>
          <w:tcPr>
            <w:tcW w:w="1263" w:type="dxa"/>
            <w:vAlign w:val="center"/>
          </w:tcPr>
          <w:p w:rsidR="00662E2A" w:rsidRPr="00A60035" w:rsidRDefault="00662E2A" w:rsidP="005A5FEC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60035">
              <w:rPr>
                <w:rFonts w:ascii="標楷體" w:eastAsia="標楷體" w:hAnsi="標楷體" w:hint="eastAsia"/>
                <w:sz w:val="18"/>
                <w:szCs w:val="18"/>
              </w:rPr>
              <w:t>9/21~9/26</w:t>
            </w:r>
          </w:p>
        </w:tc>
        <w:tc>
          <w:tcPr>
            <w:tcW w:w="1305" w:type="dxa"/>
            <w:vAlign w:val="center"/>
          </w:tcPr>
          <w:p w:rsidR="00662E2A" w:rsidRPr="00A633EC" w:rsidRDefault="00662E2A" w:rsidP="005427EE">
            <w:pPr>
              <w:pStyle w:val="a9"/>
              <w:spacing w:before="0" w:after="0"/>
              <w:ind w:firstLine="0"/>
              <w:jc w:val="left"/>
              <w:rPr>
                <w:rFonts w:ascii="標楷體" w:eastAsia="標楷體" w:hAnsi="標楷體"/>
                <w:bCs/>
                <w:i w:val="0"/>
                <w:snapToGrid w:val="0"/>
                <w:color w:val="000000"/>
                <w:sz w:val="20"/>
                <w:szCs w:val="20"/>
              </w:rPr>
            </w:pPr>
            <w:r w:rsidRPr="00A633EC">
              <w:rPr>
                <w:rFonts w:ascii="標楷體" w:eastAsia="標楷體" w:hAnsi="標楷體"/>
                <w:bCs/>
                <w:i w:val="0"/>
                <w:snapToGrid w:val="0"/>
                <w:color w:val="auto"/>
                <w:sz w:val="20"/>
                <w:szCs w:val="20"/>
              </w:rPr>
              <w:t>二、二位數的加減法</w:t>
            </w:r>
          </w:p>
        </w:tc>
        <w:tc>
          <w:tcPr>
            <w:tcW w:w="1936" w:type="dxa"/>
          </w:tcPr>
          <w:p w:rsidR="00662E2A" w:rsidRPr="00662E2A" w:rsidRDefault="00662E2A" w:rsidP="00662E2A">
            <w:pPr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napToGrid w:val="0"/>
                <w:sz w:val="20"/>
                <w:szCs w:val="20"/>
              </w:rPr>
              <w:t>n-I-2</w:t>
            </w:r>
            <w:r w:rsidRPr="00662E2A">
              <w:rPr>
                <w:rFonts w:ascii="標楷體" w:eastAsia="標楷體" w:hAnsi="標楷體" w:hint="eastAsia"/>
                <w:snapToGrid w:val="0"/>
                <w:sz w:val="20"/>
                <w:szCs w:val="20"/>
              </w:rPr>
              <w:t xml:space="preserve"> </w:t>
            </w:r>
            <w:r w:rsidRPr="00662E2A">
              <w:rPr>
                <w:rFonts w:ascii="標楷體" w:eastAsia="標楷體" w:hAnsi="標楷體"/>
                <w:snapToGrid w:val="0"/>
                <w:sz w:val="20"/>
                <w:szCs w:val="20"/>
              </w:rPr>
              <w:t>理解加法和減法的意義，熟練基本加減法並能流暢計算。</w:t>
            </w:r>
          </w:p>
          <w:p w:rsidR="00662E2A" w:rsidRPr="00662E2A" w:rsidRDefault="00662E2A" w:rsidP="00662E2A">
            <w:pPr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napToGrid w:val="0"/>
                <w:sz w:val="20"/>
                <w:szCs w:val="20"/>
              </w:rPr>
              <w:t>n-I-3</w:t>
            </w:r>
            <w:r w:rsidRPr="00662E2A">
              <w:rPr>
                <w:rFonts w:ascii="標楷體" w:eastAsia="標楷體" w:hAnsi="標楷體" w:hint="eastAsia"/>
                <w:snapToGrid w:val="0"/>
                <w:sz w:val="20"/>
                <w:szCs w:val="20"/>
              </w:rPr>
              <w:t xml:space="preserve"> </w:t>
            </w:r>
            <w:r w:rsidRPr="00662E2A">
              <w:rPr>
                <w:rFonts w:ascii="標楷體" w:eastAsia="標楷體" w:hAnsi="標楷體"/>
                <w:snapToGrid w:val="0"/>
                <w:sz w:val="20"/>
                <w:szCs w:val="20"/>
              </w:rPr>
              <w:t>應用加法和減法的計算或估算於日常應用解題。</w:t>
            </w:r>
          </w:p>
        </w:tc>
        <w:tc>
          <w:tcPr>
            <w:tcW w:w="1056" w:type="dxa"/>
          </w:tcPr>
          <w:p w:rsidR="00662E2A" w:rsidRPr="00662E2A" w:rsidRDefault="00662E2A" w:rsidP="00662E2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z w:val="20"/>
                <w:szCs w:val="20"/>
              </w:rPr>
              <w:t>N-2-2</w:t>
            </w:r>
            <w:r w:rsidRPr="00662E2A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662E2A">
              <w:rPr>
                <w:rFonts w:ascii="標楷體" w:eastAsia="標楷體" w:hAnsi="標楷體"/>
                <w:sz w:val="20"/>
                <w:szCs w:val="20"/>
              </w:rPr>
              <w:t>加減算式與直式計算：用位值理解多位數加減的原理與方法。初期可操作、橫式、直式等方法並陳，二年級最後歸結於直式計算，做為後續更大位數計算的基礎。直式計算的基礎為位值概念與基本加減法，教師須說明直式計算的合理性。</w:t>
            </w:r>
          </w:p>
          <w:p w:rsidR="00662E2A" w:rsidRPr="00662E2A" w:rsidRDefault="00662E2A" w:rsidP="00662E2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z w:val="20"/>
                <w:szCs w:val="20"/>
              </w:rPr>
              <w:t>N-2-3</w:t>
            </w:r>
            <w:r w:rsidRPr="00662E2A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662E2A">
              <w:rPr>
                <w:rFonts w:ascii="標楷體" w:eastAsia="標楷體" w:hAnsi="標楷體"/>
                <w:sz w:val="20"/>
                <w:szCs w:val="20"/>
              </w:rPr>
              <w:t>解題：加減應用問題。加數、被加數、被減數未知的應用問題。連結加和減的關係。</w:t>
            </w:r>
          </w:p>
        </w:tc>
        <w:tc>
          <w:tcPr>
            <w:tcW w:w="1171" w:type="dxa"/>
          </w:tcPr>
          <w:p w:rsidR="00662E2A" w:rsidRPr="00662E2A" w:rsidRDefault="00662E2A" w:rsidP="00662E2A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napToGrid w:val="0"/>
                <w:sz w:val="20"/>
                <w:szCs w:val="20"/>
              </w:rPr>
              <w:t>1. 透過操作或表徵活動，解決二位數的不退位減法問題，並以直式記錄過程與結果。</w:t>
            </w:r>
          </w:p>
          <w:p w:rsidR="00662E2A" w:rsidRPr="00662E2A" w:rsidRDefault="00662E2A" w:rsidP="00662E2A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napToGrid w:val="0"/>
                <w:sz w:val="20"/>
                <w:szCs w:val="20"/>
              </w:rPr>
              <w:t>2. 透過操作或表徵活動，解決二位數的退位減法問題，並以直式記錄過程與結果。</w:t>
            </w:r>
          </w:p>
          <w:p w:rsidR="00662E2A" w:rsidRPr="00662E2A" w:rsidRDefault="00662E2A" w:rsidP="00662E2A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napToGrid w:val="0"/>
                <w:sz w:val="20"/>
                <w:szCs w:val="20"/>
              </w:rPr>
              <w:t>3.解決生活情境中二位數合成與分解的問題並以直式記錄過程與結果。</w:t>
            </w:r>
          </w:p>
        </w:tc>
        <w:tc>
          <w:tcPr>
            <w:tcW w:w="1917" w:type="dxa"/>
          </w:tcPr>
          <w:p w:rsidR="00662E2A" w:rsidRPr="00662E2A" w:rsidRDefault="00662E2A" w:rsidP="00662E2A">
            <w:pPr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b/>
                <w:sz w:val="20"/>
                <w:szCs w:val="20"/>
              </w:rPr>
              <w:t xml:space="preserve">2-2 二位數的減法 </w:t>
            </w:r>
          </w:p>
          <w:p w:rsidR="00662E2A" w:rsidRPr="00662E2A" w:rsidRDefault="00662E2A" w:rsidP="00662E2A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napToGrid w:val="0"/>
                <w:sz w:val="20"/>
                <w:szCs w:val="20"/>
              </w:rPr>
              <w:t>1. 透過操作與表徵活動，解決二位數 減二位數不退位的問題，並以直式記錄過程與結果。</w:t>
            </w:r>
          </w:p>
          <w:p w:rsidR="00662E2A" w:rsidRPr="00662E2A" w:rsidRDefault="00662E2A" w:rsidP="00662E2A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napToGrid w:val="0"/>
                <w:sz w:val="20"/>
                <w:szCs w:val="20"/>
              </w:rPr>
              <w:t>2. 透過操作與表徵活動，解決二位數 減二位數退位的問題，並以直式記錄過程與結果。</w:t>
            </w:r>
          </w:p>
        </w:tc>
        <w:tc>
          <w:tcPr>
            <w:tcW w:w="682" w:type="dxa"/>
          </w:tcPr>
          <w:p w:rsidR="00662E2A" w:rsidRPr="00662E2A" w:rsidRDefault="00662E2A" w:rsidP="00662E2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z w:val="20"/>
                <w:szCs w:val="20"/>
              </w:rPr>
              <w:t>觀察評量</w:t>
            </w:r>
          </w:p>
          <w:p w:rsidR="00662E2A" w:rsidRPr="00662E2A" w:rsidRDefault="00662E2A" w:rsidP="00662E2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z w:val="20"/>
                <w:szCs w:val="20"/>
              </w:rPr>
              <w:t>口頭評量</w:t>
            </w:r>
          </w:p>
          <w:p w:rsidR="00662E2A" w:rsidRPr="00662E2A" w:rsidRDefault="00662E2A" w:rsidP="00662E2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z w:val="20"/>
                <w:szCs w:val="20"/>
              </w:rPr>
              <w:t>實作評量</w:t>
            </w:r>
          </w:p>
          <w:p w:rsidR="00662E2A" w:rsidRPr="00662E2A" w:rsidRDefault="00662E2A" w:rsidP="00662E2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z w:val="20"/>
                <w:szCs w:val="20"/>
              </w:rPr>
              <w:t>課堂問答</w:t>
            </w:r>
          </w:p>
          <w:p w:rsidR="00662E2A" w:rsidRPr="00662E2A" w:rsidRDefault="00662E2A" w:rsidP="00662E2A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z w:val="20"/>
                <w:szCs w:val="20"/>
              </w:rPr>
              <w:t>紙筆評量</w:t>
            </w:r>
          </w:p>
        </w:tc>
      </w:tr>
      <w:tr w:rsidR="00662E2A" w:rsidRPr="005A5FEC" w:rsidTr="00662E2A">
        <w:tc>
          <w:tcPr>
            <w:tcW w:w="524" w:type="dxa"/>
            <w:vAlign w:val="center"/>
          </w:tcPr>
          <w:p w:rsidR="00662E2A" w:rsidRPr="005A5FEC" w:rsidRDefault="00662E2A" w:rsidP="005A5FEC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b/>
                <w:sz w:val="22"/>
                <w:szCs w:val="24"/>
              </w:rPr>
              <w:t>5</w:t>
            </w:r>
          </w:p>
        </w:tc>
        <w:tc>
          <w:tcPr>
            <w:tcW w:w="1263" w:type="dxa"/>
            <w:vAlign w:val="center"/>
          </w:tcPr>
          <w:p w:rsidR="00662E2A" w:rsidRPr="00A60035" w:rsidRDefault="00662E2A" w:rsidP="005A5FEC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60035">
              <w:rPr>
                <w:rFonts w:ascii="標楷體" w:eastAsia="標楷體" w:hAnsi="標楷體" w:hint="eastAsia"/>
                <w:sz w:val="18"/>
                <w:szCs w:val="18"/>
              </w:rPr>
              <w:t>9/28~10/2</w:t>
            </w:r>
          </w:p>
        </w:tc>
        <w:tc>
          <w:tcPr>
            <w:tcW w:w="1305" w:type="dxa"/>
            <w:vAlign w:val="center"/>
          </w:tcPr>
          <w:p w:rsidR="00662E2A" w:rsidRPr="00A633EC" w:rsidRDefault="00662E2A" w:rsidP="005427EE">
            <w:pPr>
              <w:pStyle w:val="a9"/>
              <w:spacing w:before="0" w:after="0"/>
              <w:ind w:firstLine="0"/>
              <w:jc w:val="left"/>
              <w:rPr>
                <w:rFonts w:ascii="標楷體" w:eastAsia="標楷體" w:hAnsi="標楷體"/>
                <w:bCs/>
                <w:i w:val="0"/>
                <w:snapToGrid w:val="0"/>
                <w:color w:val="000000"/>
                <w:sz w:val="20"/>
                <w:szCs w:val="20"/>
              </w:rPr>
            </w:pPr>
            <w:r w:rsidRPr="00A633EC">
              <w:rPr>
                <w:rFonts w:ascii="標楷體" w:eastAsia="標楷體" w:hAnsi="標楷體"/>
                <w:bCs/>
                <w:i w:val="0"/>
                <w:snapToGrid w:val="0"/>
                <w:color w:val="auto"/>
                <w:sz w:val="20"/>
                <w:szCs w:val="20"/>
              </w:rPr>
              <w:t>三、認識公分</w:t>
            </w:r>
          </w:p>
        </w:tc>
        <w:tc>
          <w:tcPr>
            <w:tcW w:w="1936" w:type="dxa"/>
          </w:tcPr>
          <w:p w:rsidR="00662E2A" w:rsidRPr="00662E2A" w:rsidRDefault="00662E2A" w:rsidP="00662E2A">
            <w:pPr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napToGrid w:val="0"/>
                <w:sz w:val="20"/>
                <w:szCs w:val="20"/>
              </w:rPr>
              <w:t>n-I-7</w:t>
            </w:r>
            <w:r w:rsidRPr="00662E2A">
              <w:rPr>
                <w:rFonts w:ascii="標楷體" w:eastAsia="標楷體" w:hAnsi="標楷體" w:hint="eastAsia"/>
                <w:snapToGrid w:val="0"/>
                <w:sz w:val="20"/>
                <w:szCs w:val="20"/>
              </w:rPr>
              <w:t xml:space="preserve"> </w:t>
            </w:r>
            <w:r w:rsidRPr="00662E2A">
              <w:rPr>
                <w:rFonts w:ascii="標楷體" w:eastAsia="標楷體" w:hAnsi="標楷體"/>
                <w:snapToGrid w:val="0"/>
                <w:sz w:val="20"/>
                <w:szCs w:val="20"/>
              </w:rPr>
              <w:t>理解長度及其常用單位，並做實測、估測與計算。</w:t>
            </w:r>
          </w:p>
        </w:tc>
        <w:tc>
          <w:tcPr>
            <w:tcW w:w="1056" w:type="dxa"/>
          </w:tcPr>
          <w:p w:rsidR="00662E2A" w:rsidRPr="00662E2A" w:rsidRDefault="00662E2A" w:rsidP="00662E2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z w:val="20"/>
                <w:szCs w:val="20"/>
              </w:rPr>
              <w:t>N-2-11</w:t>
            </w:r>
            <w:r w:rsidRPr="00662E2A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662E2A">
              <w:rPr>
                <w:rFonts w:ascii="標楷體" w:eastAsia="標楷體" w:hAnsi="標楷體"/>
                <w:sz w:val="20"/>
                <w:szCs w:val="20"/>
              </w:rPr>
              <w:t>長度：「公分」、「公尺」。實測、量感、估測與計算。單位換算。</w:t>
            </w:r>
          </w:p>
          <w:p w:rsidR="00662E2A" w:rsidRPr="00662E2A" w:rsidRDefault="00662E2A" w:rsidP="00662E2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z w:val="20"/>
                <w:szCs w:val="20"/>
              </w:rPr>
              <w:t>S-2-3</w:t>
            </w:r>
            <w:r w:rsidRPr="00662E2A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662E2A">
              <w:rPr>
                <w:rFonts w:ascii="標楷體" w:eastAsia="標楷體" w:hAnsi="標楷體"/>
                <w:sz w:val="20"/>
                <w:szCs w:val="20"/>
              </w:rPr>
              <w:t>直尺操作：測量長度。報讀公分數。指定長度之線段做圖。</w:t>
            </w:r>
          </w:p>
        </w:tc>
        <w:tc>
          <w:tcPr>
            <w:tcW w:w="1171" w:type="dxa"/>
          </w:tcPr>
          <w:p w:rsidR="00662E2A" w:rsidRPr="00662E2A" w:rsidRDefault="00662E2A" w:rsidP="00662E2A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napToGrid w:val="0"/>
                <w:sz w:val="20"/>
                <w:szCs w:val="20"/>
              </w:rPr>
              <w:t>1. 能理解用不同個別單位測量同一物時，其測量結果會不同，並發現個別單位比較長時， 所需的測量數會較少。</w:t>
            </w:r>
          </w:p>
          <w:p w:rsidR="00662E2A" w:rsidRPr="00662E2A" w:rsidRDefault="00662E2A" w:rsidP="00662E2A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napToGrid w:val="0"/>
                <w:sz w:val="20"/>
                <w:szCs w:val="20"/>
              </w:rPr>
              <w:t>2. 認識公分，並使用公分直尺測量物品的長。</w:t>
            </w:r>
          </w:p>
        </w:tc>
        <w:tc>
          <w:tcPr>
            <w:tcW w:w="1917" w:type="dxa"/>
          </w:tcPr>
          <w:p w:rsidR="00662E2A" w:rsidRPr="00662E2A" w:rsidRDefault="00662E2A" w:rsidP="00662E2A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napToGrid w:val="0"/>
                <w:sz w:val="20"/>
                <w:szCs w:val="20"/>
              </w:rPr>
              <w:t>3-1個別單位</w:t>
            </w:r>
          </w:p>
          <w:p w:rsidR="00662E2A" w:rsidRPr="00662E2A" w:rsidRDefault="00662E2A" w:rsidP="00662E2A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napToGrid w:val="0"/>
                <w:sz w:val="20"/>
                <w:szCs w:val="20"/>
              </w:rPr>
              <w:t>1.用不同個別單位測量同一物時，個別單位比較長的物品，所測量的次數會較少。</w:t>
            </w:r>
          </w:p>
          <w:p w:rsidR="00662E2A" w:rsidRPr="00662E2A" w:rsidRDefault="00662E2A" w:rsidP="00662E2A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napToGrid w:val="0"/>
                <w:sz w:val="20"/>
                <w:szCs w:val="20"/>
              </w:rPr>
              <w:t>3-2認識公分</w:t>
            </w:r>
          </w:p>
          <w:p w:rsidR="00662E2A" w:rsidRPr="00662E2A" w:rsidRDefault="00662E2A" w:rsidP="00662E2A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napToGrid w:val="0"/>
                <w:sz w:val="20"/>
                <w:szCs w:val="20"/>
              </w:rPr>
              <w:t>1.認識公分，並使用公分直尺測量物品的長度。</w:t>
            </w:r>
          </w:p>
        </w:tc>
        <w:tc>
          <w:tcPr>
            <w:tcW w:w="682" w:type="dxa"/>
          </w:tcPr>
          <w:p w:rsidR="00662E2A" w:rsidRPr="00662E2A" w:rsidRDefault="00662E2A" w:rsidP="00662E2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z w:val="20"/>
                <w:szCs w:val="20"/>
              </w:rPr>
              <w:t>觀察評量</w:t>
            </w:r>
          </w:p>
          <w:p w:rsidR="00662E2A" w:rsidRPr="00662E2A" w:rsidRDefault="00662E2A" w:rsidP="00662E2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z w:val="20"/>
                <w:szCs w:val="20"/>
              </w:rPr>
              <w:t>口頭評量</w:t>
            </w:r>
          </w:p>
          <w:p w:rsidR="00662E2A" w:rsidRPr="00662E2A" w:rsidRDefault="00662E2A" w:rsidP="00662E2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z w:val="20"/>
                <w:szCs w:val="20"/>
              </w:rPr>
              <w:t>實作評量</w:t>
            </w:r>
          </w:p>
          <w:p w:rsidR="00662E2A" w:rsidRPr="00662E2A" w:rsidRDefault="00662E2A" w:rsidP="00662E2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z w:val="20"/>
                <w:szCs w:val="20"/>
              </w:rPr>
              <w:t>課堂問答</w:t>
            </w:r>
          </w:p>
          <w:p w:rsidR="00662E2A" w:rsidRPr="00662E2A" w:rsidRDefault="00662E2A" w:rsidP="00662E2A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z w:val="20"/>
                <w:szCs w:val="20"/>
              </w:rPr>
              <w:t>紙筆評量</w:t>
            </w:r>
          </w:p>
        </w:tc>
      </w:tr>
      <w:tr w:rsidR="00662E2A" w:rsidRPr="005A5FEC" w:rsidTr="00662E2A">
        <w:tc>
          <w:tcPr>
            <w:tcW w:w="524" w:type="dxa"/>
            <w:vAlign w:val="center"/>
          </w:tcPr>
          <w:p w:rsidR="00662E2A" w:rsidRPr="005A5FEC" w:rsidRDefault="00662E2A" w:rsidP="005A5FEC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b/>
                <w:sz w:val="22"/>
                <w:szCs w:val="24"/>
              </w:rPr>
              <w:t>6</w:t>
            </w:r>
          </w:p>
        </w:tc>
        <w:tc>
          <w:tcPr>
            <w:tcW w:w="1263" w:type="dxa"/>
            <w:vAlign w:val="center"/>
          </w:tcPr>
          <w:p w:rsidR="00662E2A" w:rsidRPr="00A60035" w:rsidRDefault="00662E2A" w:rsidP="005A5FEC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60035">
              <w:rPr>
                <w:rFonts w:ascii="標楷體" w:eastAsia="標楷體" w:hAnsi="標楷體" w:hint="eastAsia"/>
                <w:sz w:val="18"/>
                <w:szCs w:val="18"/>
              </w:rPr>
              <w:t>10/5~10/9</w:t>
            </w:r>
          </w:p>
        </w:tc>
        <w:tc>
          <w:tcPr>
            <w:tcW w:w="1305" w:type="dxa"/>
            <w:vAlign w:val="center"/>
          </w:tcPr>
          <w:p w:rsidR="00662E2A" w:rsidRPr="00A633EC" w:rsidRDefault="00662E2A" w:rsidP="005427EE">
            <w:pPr>
              <w:pStyle w:val="a9"/>
              <w:spacing w:before="0" w:after="0"/>
              <w:ind w:firstLine="0"/>
              <w:jc w:val="left"/>
              <w:rPr>
                <w:rFonts w:ascii="標楷體" w:eastAsia="標楷體" w:hAnsi="標楷體"/>
                <w:bCs/>
                <w:i w:val="0"/>
                <w:snapToGrid w:val="0"/>
                <w:color w:val="000000"/>
                <w:sz w:val="20"/>
                <w:szCs w:val="20"/>
              </w:rPr>
            </w:pPr>
            <w:r w:rsidRPr="00A633EC">
              <w:rPr>
                <w:rFonts w:ascii="標楷體" w:eastAsia="標楷體" w:hAnsi="標楷體"/>
                <w:bCs/>
                <w:i w:val="0"/>
                <w:snapToGrid w:val="0"/>
                <w:color w:val="auto"/>
                <w:sz w:val="20"/>
                <w:szCs w:val="20"/>
              </w:rPr>
              <w:t>三、認識公分</w:t>
            </w:r>
          </w:p>
        </w:tc>
        <w:tc>
          <w:tcPr>
            <w:tcW w:w="1936" w:type="dxa"/>
          </w:tcPr>
          <w:p w:rsidR="00662E2A" w:rsidRPr="00662E2A" w:rsidRDefault="00662E2A" w:rsidP="00662E2A">
            <w:pPr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napToGrid w:val="0"/>
                <w:sz w:val="20"/>
                <w:szCs w:val="20"/>
              </w:rPr>
              <w:t>n-I-7</w:t>
            </w:r>
            <w:r w:rsidRPr="00662E2A">
              <w:rPr>
                <w:rFonts w:ascii="標楷體" w:eastAsia="標楷體" w:hAnsi="標楷體" w:hint="eastAsia"/>
                <w:snapToGrid w:val="0"/>
                <w:sz w:val="20"/>
                <w:szCs w:val="20"/>
              </w:rPr>
              <w:t xml:space="preserve"> </w:t>
            </w:r>
            <w:r w:rsidRPr="00662E2A">
              <w:rPr>
                <w:rFonts w:ascii="標楷體" w:eastAsia="標楷體" w:hAnsi="標楷體"/>
                <w:snapToGrid w:val="0"/>
                <w:sz w:val="20"/>
                <w:szCs w:val="20"/>
              </w:rPr>
              <w:t>理解長度及其常用單位，並做實測、估測與計算。</w:t>
            </w:r>
          </w:p>
        </w:tc>
        <w:tc>
          <w:tcPr>
            <w:tcW w:w="1056" w:type="dxa"/>
          </w:tcPr>
          <w:p w:rsidR="00662E2A" w:rsidRPr="00662E2A" w:rsidRDefault="00662E2A" w:rsidP="00662E2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z w:val="20"/>
                <w:szCs w:val="20"/>
              </w:rPr>
              <w:t>N-2-11</w:t>
            </w:r>
            <w:r w:rsidRPr="00662E2A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662E2A">
              <w:rPr>
                <w:rFonts w:ascii="標楷體" w:eastAsia="標楷體" w:hAnsi="標楷體"/>
                <w:sz w:val="20"/>
                <w:szCs w:val="20"/>
              </w:rPr>
              <w:t>長度：「公分」、「公尺」。實測、量感、估測與計算。單位換算。</w:t>
            </w:r>
          </w:p>
          <w:p w:rsidR="00662E2A" w:rsidRPr="00662E2A" w:rsidRDefault="00662E2A" w:rsidP="00662E2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z w:val="20"/>
                <w:szCs w:val="20"/>
              </w:rPr>
              <w:t>S-2-3</w:t>
            </w:r>
            <w:r w:rsidRPr="00662E2A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662E2A">
              <w:rPr>
                <w:rFonts w:ascii="標楷體" w:eastAsia="標楷體" w:hAnsi="標楷體"/>
                <w:sz w:val="20"/>
                <w:szCs w:val="20"/>
              </w:rPr>
              <w:t>直尺操作：測量長度。報讀公分數。指定長度之線段做圖。</w:t>
            </w:r>
          </w:p>
        </w:tc>
        <w:tc>
          <w:tcPr>
            <w:tcW w:w="1171" w:type="dxa"/>
          </w:tcPr>
          <w:p w:rsidR="00662E2A" w:rsidRPr="00662E2A" w:rsidRDefault="00662E2A" w:rsidP="00662E2A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napToGrid w:val="0"/>
                <w:sz w:val="20"/>
                <w:szCs w:val="20"/>
              </w:rPr>
              <w:t>1. 透過實測培養長度的量感。 2. 在具體情境中，能做長度的合成與分解，並用算式記錄。</w:t>
            </w:r>
          </w:p>
        </w:tc>
        <w:tc>
          <w:tcPr>
            <w:tcW w:w="1917" w:type="dxa"/>
          </w:tcPr>
          <w:p w:rsidR="00662E2A" w:rsidRPr="00662E2A" w:rsidRDefault="00662E2A" w:rsidP="00662E2A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napToGrid w:val="0"/>
                <w:sz w:val="20"/>
                <w:szCs w:val="20"/>
              </w:rPr>
              <w:t>3-3量一量，畫一畫</w:t>
            </w:r>
          </w:p>
          <w:p w:rsidR="00662E2A" w:rsidRPr="00662E2A" w:rsidRDefault="00662E2A" w:rsidP="00662E2A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napToGrid w:val="0"/>
                <w:sz w:val="20"/>
                <w:szCs w:val="20"/>
              </w:rPr>
              <w:t>1.能用公分直尺測量並報讀非整數公分物件的長。</w:t>
            </w:r>
          </w:p>
          <w:p w:rsidR="00662E2A" w:rsidRPr="00662E2A" w:rsidRDefault="00662E2A" w:rsidP="00662E2A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napToGrid w:val="0"/>
                <w:sz w:val="20"/>
                <w:szCs w:val="20"/>
              </w:rPr>
              <w:t>2.能以點數的方式，解決用斷尺進行的問題。</w:t>
            </w:r>
          </w:p>
          <w:p w:rsidR="00662E2A" w:rsidRPr="00662E2A" w:rsidRDefault="00662E2A" w:rsidP="00662E2A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napToGrid w:val="0"/>
                <w:sz w:val="20"/>
                <w:szCs w:val="20"/>
              </w:rPr>
              <w:t>3.能畫出指定長度的直線。</w:t>
            </w:r>
          </w:p>
          <w:p w:rsidR="00662E2A" w:rsidRPr="00662E2A" w:rsidRDefault="00662E2A" w:rsidP="00662E2A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napToGrid w:val="0"/>
                <w:sz w:val="20"/>
                <w:szCs w:val="20"/>
              </w:rPr>
              <w:t>3-4長度的加減</w:t>
            </w:r>
          </w:p>
          <w:p w:rsidR="00662E2A" w:rsidRPr="00662E2A" w:rsidRDefault="00662E2A" w:rsidP="00662E2A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z w:val="20"/>
                <w:szCs w:val="20"/>
              </w:rPr>
              <w:t>1.在具體情境中，能做長度的合成與分解，並用算式記錄。</w:t>
            </w:r>
          </w:p>
          <w:p w:rsidR="00662E2A" w:rsidRPr="00662E2A" w:rsidRDefault="00662E2A" w:rsidP="00662E2A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662E2A" w:rsidRPr="00662E2A" w:rsidRDefault="00662E2A" w:rsidP="00662E2A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b/>
                <w:snapToGrid w:val="0"/>
                <w:sz w:val="20"/>
                <w:szCs w:val="20"/>
              </w:rPr>
              <w:t>遊戲中學數學（一）</w:t>
            </w:r>
          </w:p>
        </w:tc>
        <w:tc>
          <w:tcPr>
            <w:tcW w:w="682" w:type="dxa"/>
          </w:tcPr>
          <w:p w:rsidR="00662E2A" w:rsidRPr="00662E2A" w:rsidRDefault="00662E2A" w:rsidP="00662E2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z w:val="20"/>
                <w:szCs w:val="20"/>
              </w:rPr>
              <w:t>觀察評量</w:t>
            </w:r>
          </w:p>
          <w:p w:rsidR="00662E2A" w:rsidRPr="00662E2A" w:rsidRDefault="00662E2A" w:rsidP="00662E2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z w:val="20"/>
                <w:szCs w:val="20"/>
              </w:rPr>
              <w:t>口頭評量</w:t>
            </w:r>
          </w:p>
          <w:p w:rsidR="00662E2A" w:rsidRPr="00662E2A" w:rsidRDefault="00662E2A" w:rsidP="00662E2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z w:val="20"/>
                <w:szCs w:val="20"/>
              </w:rPr>
              <w:t>實作評量</w:t>
            </w:r>
          </w:p>
          <w:p w:rsidR="00662E2A" w:rsidRPr="00662E2A" w:rsidRDefault="00662E2A" w:rsidP="00662E2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z w:val="20"/>
                <w:szCs w:val="20"/>
              </w:rPr>
              <w:t>課堂問答</w:t>
            </w:r>
          </w:p>
          <w:p w:rsidR="00662E2A" w:rsidRPr="00662E2A" w:rsidRDefault="00662E2A" w:rsidP="00662E2A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z w:val="20"/>
                <w:szCs w:val="20"/>
              </w:rPr>
              <w:t>紙筆評量</w:t>
            </w:r>
          </w:p>
        </w:tc>
      </w:tr>
      <w:tr w:rsidR="00662E2A" w:rsidRPr="005A5FEC" w:rsidTr="00662E2A">
        <w:tc>
          <w:tcPr>
            <w:tcW w:w="524" w:type="dxa"/>
            <w:vAlign w:val="center"/>
          </w:tcPr>
          <w:p w:rsidR="00662E2A" w:rsidRPr="005A5FEC" w:rsidRDefault="00662E2A" w:rsidP="005A5FEC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b/>
                <w:sz w:val="22"/>
                <w:szCs w:val="24"/>
              </w:rPr>
              <w:t>7</w:t>
            </w:r>
          </w:p>
        </w:tc>
        <w:tc>
          <w:tcPr>
            <w:tcW w:w="1263" w:type="dxa"/>
            <w:vAlign w:val="center"/>
          </w:tcPr>
          <w:p w:rsidR="00662E2A" w:rsidRPr="00A60035" w:rsidRDefault="00662E2A" w:rsidP="005A5FEC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60035">
              <w:rPr>
                <w:rFonts w:ascii="標楷體" w:eastAsia="標楷體" w:hAnsi="標楷體" w:hint="eastAsia"/>
                <w:sz w:val="18"/>
                <w:szCs w:val="18"/>
              </w:rPr>
              <w:t>10/12~10/16</w:t>
            </w:r>
          </w:p>
        </w:tc>
        <w:tc>
          <w:tcPr>
            <w:tcW w:w="1305" w:type="dxa"/>
            <w:vAlign w:val="center"/>
          </w:tcPr>
          <w:p w:rsidR="00662E2A" w:rsidRPr="00A633EC" w:rsidRDefault="00662E2A" w:rsidP="005427E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633EC">
              <w:rPr>
                <w:rFonts w:ascii="標楷體" w:eastAsia="標楷體" w:hAnsi="標楷體"/>
                <w:bCs/>
                <w:sz w:val="20"/>
                <w:szCs w:val="20"/>
              </w:rPr>
              <w:t>四、加減應用</w:t>
            </w:r>
          </w:p>
        </w:tc>
        <w:tc>
          <w:tcPr>
            <w:tcW w:w="1936" w:type="dxa"/>
          </w:tcPr>
          <w:p w:rsidR="00662E2A" w:rsidRPr="00662E2A" w:rsidRDefault="00662E2A" w:rsidP="00662E2A">
            <w:pPr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napToGrid w:val="0"/>
                <w:sz w:val="20"/>
                <w:szCs w:val="20"/>
              </w:rPr>
              <w:t>n-I-2</w:t>
            </w:r>
            <w:r w:rsidRPr="00662E2A">
              <w:rPr>
                <w:rFonts w:ascii="標楷體" w:eastAsia="標楷體" w:hAnsi="標楷體" w:hint="eastAsia"/>
                <w:snapToGrid w:val="0"/>
                <w:sz w:val="20"/>
                <w:szCs w:val="20"/>
              </w:rPr>
              <w:t xml:space="preserve"> </w:t>
            </w:r>
            <w:r w:rsidRPr="00662E2A">
              <w:rPr>
                <w:rFonts w:ascii="標楷體" w:eastAsia="標楷體" w:hAnsi="標楷體"/>
                <w:snapToGrid w:val="0"/>
                <w:sz w:val="20"/>
                <w:szCs w:val="20"/>
              </w:rPr>
              <w:t>理解加法和減法的意義，熟練基本加減法並能流暢計算。</w:t>
            </w:r>
          </w:p>
          <w:p w:rsidR="00662E2A" w:rsidRPr="00662E2A" w:rsidRDefault="00662E2A" w:rsidP="00662E2A">
            <w:pPr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napToGrid w:val="0"/>
                <w:sz w:val="20"/>
                <w:szCs w:val="20"/>
              </w:rPr>
              <w:t>n-I-3</w:t>
            </w:r>
            <w:r w:rsidRPr="00662E2A">
              <w:rPr>
                <w:rFonts w:ascii="標楷體" w:eastAsia="標楷體" w:hAnsi="標楷體" w:hint="eastAsia"/>
                <w:snapToGrid w:val="0"/>
                <w:sz w:val="20"/>
                <w:szCs w:val="20"/>
              </w:rPr>
              <w:t xml:space="preserve"> </w:t>
            </w:r>
            <w:r w:rsidRPr="00662E2A">
              <w:rPr>
                <w:rFonts w:ascii="標楷體" w:eastAsia="標楷體" w:hAnsi="標楷體"/>
                <w:snapToGrid w:val="0"/>
                <w:sz w:val="20"/>
                <w:szCs w:val="20"/>
              </w:rPr>
              <w:t>應用加法和減法的計算或估算於日常應用解題。</w:t>
            </w:r>
          </w:p>
          <w:p w:rsidR="00662E2A" w:rsidRPr="00662E2A" w:rsidRDefault="00662E2A" w:rsidP="00662E2A">
            <w:pPr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napToGrid w:val="0"/>
                <w:color w:val="000000" w:themeColor="text1"/>
                <w:sz w:val="20"/>
                <w:szCs w:val="20"/>
              </w:rPr>
              <w:t>r-I-3</w:t>
            </w:r>
            <w:r w:rsidRPr="00662E2A">
              <w:rPr>
                <w:rFonts w:ascii="標楷體" w:eastAsia="標楷體" w:hAnsi="標楷體" w:hint="eastAsia"/>
                <w:snapToGrid w:val="0"/>
                <w:color w:val="000000" w:themeColor="text1"/>
                <w:sz w:val="20"/>
                <w:szCs w:val="20"/>
              </w:rPr>
              <w:t xml:space="preserve"> </w:t>
            </w:r>
            <w:r w:rsidRPr="00662E2A">
              <w:rPr>
                <w:rFonts w:ascii="標楷體" w:eastAsia="標楷體" w:hAnsi="標楷體"/>
                <w:snapToGrid w:val="0"/>
                <w:color w:val="000000" w:themeColor="text1"/>
                <w:sz w:val="20"/>
                <w:szCs w:val="20"/>
              </w:rPr>
              <w:t>認識加減互逆，並能應用與解題。</w:t>
            </w:r>
          </w:p>
        </w:tc>
        <w:tc>
          <w:tcPr>
            <w:tcW w:w="1056" w:type="dxa"/>
          </w:tcPr>
          <w:p w:rsidR="00662E2A" w:rsidRPr="00662E2A" w:rsidRDefault="00662E2A" w:rsidP="00662E2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z w:val="20"/>
                <w:szCs w:val="20"/>
              </w:rPr>
              <w:t>N-2-3</w:t>
            </w:r>
            <w:r w:rsidRPr="00662E2A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662E2A">
              <w:rPr>
                <w:rFonts w:ascii="標楷體" w:eastAsia="標楷體" w:hAnsi="標楷體"/>
                <w:sz w:val="20"/>
                <w:szCs w:val="20"/>
              </w:rPr>
              <w:t>解題：加減應用問題。加數、被加數、被減數未知的應用問題。連結加和減的關係。</w:t>
            </w:r>
          </w:p>
          <w:p w:rsidR="00662E2A" w:rsidRPr="00662E2A" w:rsidRDefault="00662E2A" w:rsidP="00662E2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z w:val="20"/>
                <w:szCs w:val="20"/>
              </w:rPr>
              <w:t>N-2-2</w:t>
            </w:r>
            <w:r w:rsidRPr="00662E2A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662E2A">
              <w:rPr>
                <w:rFonts w:ascii="標楷體" w:eastAsia="標楷體" w:hAnsi="標楷體"/>
                <w:sz w:val="20"/>
                <w:szCs w:val="20"/>
              </w:rPr>
              <w:t>加減算式與直式計算：用位值理解多位數加減的原理與方法。初期可操作、橫式、直式等方法並陳，二年級最後歸結於直式計算，做為後續更大位數計算的基礎。直式計算的基礎為位值概念與基本加減法，教師須說明直式計算的合理性。</w:t>
            </w:r>
          </w:p>
          <w:p w:rsidR="00662E2A" w:rsidRPr="00662E2A" w:rsidRDefault="00662E2A" w:rsidP="00662E2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z w:val="20"/>
                <w:szCs w:val="20"/>
              </w:rPr>
              <w:t>R-2-4</w:t>
            </w:r>
            <w:r w:rsidRPr="00662E2A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662E2A">
              <w:rPr>
                <w:rFonts w:ascii="標楷體" w:eastAsia="標楷體" w:hAnsi="標楷體"/>
                <w:sz w:val="20"/>
                <w:szCs w:val="20"/>
              </w:rPr>
              <w:t>加法和減法的關係：加減互逆。應用於驗算和解題。</w:t>
            </w:r>
          </w:p>
        </w:tc>
        <w:tc>
          <w:tcPr>
            <w:tcW w:w="1171" w:type="dxa"/>
          </w:tcPr>
          <w:p w:rsidR="00662E2A" w:rsidRPr="00662E2A" w:rsidRDefault="00662E2A" w:rsidP="00662E2A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z w:val="20"/>
                <w:szCs w:val="20"/>
              </w:rPr>
              <w:t>1.在具體情境中理解部分－整體之間的關係。</w:t>
            </w:r>
          </w:p>
          <w:p w:rsidR="00662E2A" w:rsidRPr="00662E2A" w:rsidRDefault="00662E2A" w:rsidP="00662E2A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z w:val="20"/>
                <w:szCs w:val="20"/>
              </w:rPr>
              <w:t>2.在具體情境中理解加減法的互逆關係。</w:t>
            </w:r>
          </w:p>
        </w:tc>
        <w:tc>
          <w:tcPr>
            <w:tcW w:w="1917" w:type="dxa"/>
          </w:tcPr>
          <w:p w:rsidR="00662E2A" w:rsidRPr="00662E2A" w:rsidRDefault="00662E2A" w:rsidP="00662E2A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z w:val="20"/>
                <w:szCs w:val="20"/>
              </w:rPr>
              <w:t>4-1加法和減法的關係</w:t>
            </w:r>
          </w:p>
          <w:p w:rsidR="00662E2A" w:rsidRPr="00662E2A" w:rsidRDefault="00662E2A" w:rsidP="00662E2A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z w:val="20"/>
                <w:szCs w:val="20"/>
              </w:rPr>
              <w:t>1.在具體情境中理解部分－整體之間的關係。</w:t>
            </w:r>
          </w:p>
          <w:p w:rsidR="00662E2A" w:rsidRPr="00662E2A" w:rsidRDefault="00662E2A" w:rsidP="00662E2A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z w:val="20"/>
                <w:szCs w:val="20"/>
              </w:rPr>
              <w:t>2.在具體情境中理解加減法的互逆關係。</w:t>
            </w:r>
          </w:p>
        </w:tc>
        <w:tc>
          <w:tcPr>
            <w:tcW w:w="682" w:type="dxa"/>
          </w:tcPr>
          <w:p w:rsidR="00662E2A" w:rsidRPr="00662E2A" w:rsidRDefault="00662E2A" w:rsidP="00662E2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z w:val="20"/>
                <w:szCs w:val="20"/>
              </w:rPr>
              <w:t>觀察評量</w:t>
            </w:r>
          </w:p>
          <w:p w:rsidR="00662E2A" w:rsidRPr="00662E2A" w:rsidRDefault="00662E2A" w:rsidP="00662E2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z w:val="20"/>
                <w:szCs w:val="20"/>
              </w:rPr>
              <w:t>口頭評量</w:t>
            </w:r>
          </w:p>
          <w:p w:rsidR="00662E2A" w:rsidRPr="00662E2A" w:rsidRDefault="00662E2A" w:rsidP="00662E2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z w:val="20"/>
                <w:szCs w:val="20"/>
              </w:rPr>
              <w:t>實作評量</w:t>
            </w:r>
          </w:p>
          <w:p w:rsidR="00662E2A" w:rsidRPr="00662E2A" w:rsidRDefault="00662E2A" w:rsidP="00662E2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z w:val="20"/>
                <w:szCs w:val="20"/>
              </w:rPr>
              <w:t>課堂問答</w:t>
            </w:r>
          </w:p>
          <w:p w:rsidR="00662E2A" w:rsidRPr="00662E2A" w:rsidRDefault="00662E2A" w:rsidP="00662E2A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z w:val="20"/>
                <w:szCs w:val="20"/>
              </w:rPr>
              <w:t>紙筆評量</w:t>
            </w:r>
          </w:p>
        </w:tc>
      </w:tr>
      <w:tr w:rsidR="00662E2A" w:rsidRPr="005A5FEC" w:rsidTr="00662E2A">
        <w:tc>
          <w:tcPr>
            <w:tcW w:w="524" w:type="dxa"/>
            <w:vAlign w:val="center"/>
          </w:tcPr>
          <w:p w:rsidR="00662E2A" w:rsidRPr="005A5FEC" w:rsidRDefault="00662E2A" w:rsidP="005A5FEC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b/>
                <w:sz w:val="22"/>
                <w:szCs w:val="24"/>
              </w:rPr>
              <w:t>8</w:t>
            </w:r>
          </w:p>
        </w:tc>
        <w:tc>
          <w:tcPr>
            <w:tcW w:w="1263" w:type="dxa"/>
            <w:vAlign w:val="center"/>
          </w:tcPr>
          <w:p w:rsidR="00662E2A" w:rsidRPr="00A60035" w:rsidRDefault="00662E2A" w:rsidP="005A5FEC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60035">
              <w:rPr>
                <w:rFonts w:ascii="標楷體" w:eastAsia="標楷體" w:hAnsi="標楷體" w:hint="eastAsia"/>
                <w:sz w:val="18"/>
                <w:szCs w:val="18"/>
              </w:rPr>
              <w:t>10/19~10/23</w:t>
            </w:r>
          </w:p>
        </w:tc>
        <w:tc>
          <w:tcPr>
            <w:tcW w:w="1305" w:type="dxa"/>
            <w:vAlign w:val="center"/>
          </w:tcPr>
          <w:p w:rsidR="00662E2A" w:rsidRPr="00A633EC" w:rsidRDefault="00662E2A" w:rsidP="005427E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633EC">
              <w:rPr>
                <w:rFonts w:ascii="標楷體" w:eastAsia="標楷體" w:hAnsi="標楷體"/>
                <w:bCs/>
                <w:sz w:val="20"/>
                <w:szCs w:val="20"/>
              </w:rPr>
              <w:t>四、加減應用</w:t>
            </w:r>
          </w:p>
        </w:tc>
        <w:tc>
          <w:tcPr>
            <w:tcW w:w="1936" w:type="dxa"/>
          </w:tcPr>
          <w:p w:rsidR="00662E2A" w:rsidRPr="00662E2A" w:rsidRDefault="00662E2A" w:rsidP="00662E2A">
            <w:pPr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napToGrid w:val="0"/>
                <w:sz w:val="20"/>
                <w:szCs w:val="20"/>
              </w:rPr>
              <w:t>n-I-2</w:t>
            </w:r>
            <w:r w:rsidRPr="00662E2A">
              <w:rPr>
                <w:rFonts w:ascii="標楷體" w:eastAsia="標楷體" w:hAnsi="標楷體" w:hint="eastAsia"/>
                <w:snapToGrid w:val="0"/>
                <w:sz w:val="20"/>
                <w:szCs w:val="20"/>
              </w:rPr>
              <w:t xml:space="preserve"> </w:t>
            </w:r>
            <w:r w:rsidRPr="00662E2A">
              <w:rPr>
                <w:rFonts w:ascii="標楷體" w:eastAsia="標楷體" w:hAnsi="標楷體"/>
                <w:snapToGrid w:val="0"/>
                <w:sz w:val="20"/>
                <w:szCs w:val="20"/>
              </w:rPr>
              <w:t>理解加法和減法的意義，熟練基本加減法並能流暢計算。</w:t>
            </w:r>
          </w:p>
          <w:p w:rsidR="00662E2A" w:rsidRPr="00662E2A" w:rsidRDefault="00662E2A" w:rsidP="00662E2A">
            <w:pPr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napToGrid w:val="0"/>
                <w:sz w:val="20"/>
                <w:szCs w:val="20"/>
              </w:rPr>
              <w:t>n-I-3</w:t>
            </w:r>
            <w:r w:rsidRPr="00662E2A">
              <w:rPr>
                <w:rFonts w:ascii="標楷體" w:eastAsia="標楷體" w:hAnsi="標楷體" w:hint="eastAsia"/>
                <w:snapToGrid w:val="0"/>
                <w:sz w:val="20"/>
                <w:szCs w:val="20"/>
              </w:rPr>
              <w:t xml:space="preserve"> </w:t>
            </w:r>
            <w:r w:rsidRPr="00662E2A">
              <w:rPr>
                <w:rFonts w:ascii="標楷體" w:eastAsia="標楷體" w:hAnsi="標楷體"/>
                <w:snapToGrid w:val="0"/>
                <w:sz w:val="20"/>
                <w:szCs w:val="20"/>
              </w:rPr>
              <w:t>應用加法和減法的計算或估算於日常應用解題。</w:t>
            </w:r>
          </w:p>
          <w:p w:rsidR="00662E2A" w:rsidRPr="00662E2A" w:rsidRDefault="00662E2A" w:rsidP="00662E2A">
            <w:pPr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napToGrid w:val="0"/>
                <w:color w:val="000000" w:themeColor="text1"/>
                <w:sz w:val="20"/>
                <w:szCs w:val="20"/>
              </w:rPr>
              <w:t>r-I-3</w:t>
            </w:r>
            <w:r w:rsidRPr="00662E2A">
              <w:rPr>
                <w:rFonts w:ascii="標楷體" w:eastAsia="標楷體" w:hAnsi="標楷體" w:hint="eastAsia"/>
                <w:snapToGrid w:val="0"/>
                <w:color w:val="000000" w:themeColor="text1"/>
                <w:sz w:val="20"/>
                <w:szCs w:val="20"/>
              </w:rPr>
              <w:t xml:space="preserve"> </w:t>
            </w:r>
            <w:r w:rsidRPr="00662E2A">
              <w:rPr>
                <w:rFonts w:ascii="標楷體" w:eastAsia="標楷體" w:hAnsi="標楷體"/>
                <w:snapToGrid w:val="0"/>
                <w:color w:val="000000" w:themeColor="text1"/>
                <w:sz w:val="20"/>
                <w:szCs w:val="20"/>
              </w:rPr>
              <w:t>認識加減互逆，並能應用與解題。</w:t>
            </w:r>
          </w:p>
        </w:tc>
        <w:tc>
          <w:tcPr>
            <w:tcW w:w="1056" w:type="dxa"/>
          </w:tcPr>
          <w:p w:rsidR="00662E2A" w:rsidRPr="00662E2A" w:rsidRDefault="00662E2A" w:rsidP="00662E2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z w:val="20"/>
                <w:szCs w:val="20"/>
              </w:rPr>
              <w:t>N-2-3</w:t>
            </w:r>
            <w:r w:rsidRPr="00662E2A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662E2A">
              <w:rPr>
                <w:rFonts w:ascii="標楷體" w:eastAsia="標楷體" w:hAnsi="標楷體"/>
                <w:sz w:val="20"/>
                <w:szCs w:val="20"/>
              </w:rPr>
              <w:t>解題：加減應用問題。加數、被加數、被減數未知的應用問題。連結加和減的關係。</w:t>
            </w:r>
          </w:p>
          <w:p w:rsidR="00662E2A" w:rsidRPr="00662E2A" w:rsidRDefault="00662E2A" w:rsidP="00662E2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z w:val="20"/>
                <w:szCs w:val="20"/>
              </w:rPr>
              <w:t>N-2-2</w:t>
            </w:r>
            <w:r w:rsidRPr="00662E2A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662E2A">
              <w:rPr>
                <w:rFonts w:ascii="標楷體" w:eastAsia="標楷體" w:hAnsi="標楷體"/>
                <w:sz w:val="20"/>
                <w:szCs w:val="20"/>
              </w:rPr>
              <w:t>加減算式與直式計算：用位值理解多位數加減的原理與方法。初期可操作、橫式、直式等方法並陳，二年級最後歸結於直式計算，做為後續更大位數計算的基礎。直式計算的基礎為位值概念與基本加減法，教師須說明直式計算的合理性。</w:t>
            </w:r>
          </w:p>
          <w:p w:rsidR="00662E2A" w:rsidRPr="00662E2A" w:rsidRDefault="00662E2A" w:rsidP="00662E2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z w:val="20"/>
                <w:szCs w:val="20"/>
              </w:rPr>
              <w:t>R-2-4</w:t>
            </w:r>
            <w:r w:rsidRPr="00662E2A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662E2A">
              <w:rPr>
                <w:rFonts w:ascii="標楷體" w:eastAsia="標楷體" w:hAnsi="標楷體"/>
                <w:sz w:val="20"/>
                <w:szCs w:val="20"/>
              </w:rPr>
              <w:t>加法和減法的關係：加減互逆。應用於驗算和解題。</w:t>
            </w:r>
          </w:p>
        </w:tc>
        <w:tc>
          <w:tcPr>
            <w:tcW w:w="1171" w:type="dxa"/>
          </w:tcPr>
          <w:p w:rsidR="00662E2A" w:rsidRPr="00662E2A" w:rsidRDefault="00662E2A" w:rsidP="00662E2A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napToGrid w:val="0"/>
                <w:sz w:val="20"/>
                <w:szCs w:val="20"/>
              </w:rPr>
              <w:t>1.應用加減互逆關係檢核減法解題結果的合理性。</w:t>
            </w:r>
          </w:p>
          <w:p w:rsidR="00662E2A" w:rsidRPr="00662E2A" w:rsidRDefault="00662E2A" w:rsidP="00662E2A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napToGrid w:val="0"/>
                <w:sz w:val="20"/>
                <w:szCs w:val="20"/>
              </w:rPr>
              <w:t>2.記錄並解決加數、減數未知型的問題。</w:t>
            </w:r>
          </w:p>
        </w:tc>
        <w:tc>
          <w:tcPr>
            <w:tcW w:w="1917" w:type="dxa"/>
          </w:tcPr>
          <w:p w:rsidR="00662E2A" w:rsidRPr="00662E2A" w:rsidRDefault="00662E2A" w:rsidP="00662E2A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napToGrid w:val="0"/>
                <w:sz w:val="20"/>
                <w:szCs w:val="20"/>
              </w:rPr>
              <w:t>4-2 加減關係和解題</w:t>
            </w:r>
          </w:p>
          <w:p w:rsidR="00662E2A" w:rsidRPr="00662E2A" w:rsidRDefault="00662E2A" w:rsidP="00662E2A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napToGrid w:val="0"/>
                <w:sz w:val="20"/>
                <w:szCs w:val="20"/>
              </w:rPr>
              <w:t>1.應用加減互逆關係檢核減法解題結果的合理性。</w:t>
            </w:r>
          </w:p>
          <w:p w:rsidR="00662E2A" w:rsidRPr="00662E2A" w:rsidRDefault="00662E2A" w:rsidP="00662E2A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napToGrid w:val="0"/>
                <w:sz w:val="20"/>
                <w:szCs w:val="20"/>
              </w:rPr>
              <w:t>2.記錄並解決加數、減數未知型的問題。</w:t>
            </w:r>
          </w:p>
          <w:p w:rsidR="00662E2A" w:rsidRPr="00662E2A" w:rsidRDefault="00662E2A" w:rsidP="00662E2A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napToGrid w:val="0"/>
                <w:sz w:val="20"/>
                <w:szCs w:val="20"/>
              </w:rPr>
              <w:t>練習園地</w:t>
            </w:r>
          </w:p>
        </w:tc>
        <w:tc>
          <w:tcPr>
            <w:tcW w:w="682" w:type="dxa"/>
          </w:tcPr>
          <w:p w:rsidR="00662E2A" w:rsidRPr="00662E2A" w:rsidRDefault="00662E2A" w:rsidP="00662E2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z w:val="20"/>
                <w:szCs w:val="20"/>
              </w:rPr>
              <w:t>觀察評量</w:t>
            </w:r>
          </w:p>
          <w:p w:rsidR="00662E2A" w:rsidRPr="00662E2A" w:rsidRDefault="00662E2A" w:rsidP="00662E2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z w:val="20"/>
                <w:szCs w:val="20"/>
              </w:rPr>
              <w:t>口頭評量</w:t>
            </w:r>
          </w:p>
          <w:p w:rsidR="00662E2A" w:rsidRPr="00662E2A" w:rsidRDefault="00662E2A" w:rsidP="00662E2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z w:val="20"/>
                <w:szCs w:val="20"/>
              </w:rPr>
              <w:t>實作評量</w:t>
            </w:r>
          </w:p>
          <w:p w:rsidR="00662E2A" w:rsidRPr="00662E2A" w:rsidRDefault="00662E2A" w:rsidP="00662E2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z w:val="20"/>
                <w:szCs w:val="20"/>
              </w:rPr>
              <w:t>課堂問答</w:t>
            </w:r>
          </w:p>
          <w:p w:rsidR="00662E2A" w:rsidRPr="00662E2A" w:rsidRDefault="00662E2A" w:rsidP="00662E2A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z w:val="20"/>
                <w:szCs w:val="20"/>
              </w:rPr>
              <w:t>紙筆評量</w:t>
            </w:r>
          </w:p>
        </w:tc>
      </w:tr>
      <w:tr w:rsidR="00662E2A" w:rsidRPr="005A5FEC" w:rsidTr="00662E2A">
        <w:tc>
          <w:tcPr>
            <w:tcW w:w="524" w:type="dxa"/>
            <w:vAlign w:val="center"/>
          </w:tcPr>
          <w:p w:rsidR="00662E2A" w:rsidRPr="005A5FEC" w:rsidRDefault="00662E2A" w:rsidP="005A5FEC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b/>
                <w:sz w:val="22"/>
                <w:szCs w:val="24"/>
              </w:rPr>
              <w:t>9</w:t>
            </w:r>
          </w:p>
        </w:tc>
        <w:tc>
          <w:tcPr>
            <w:tcW w:w="1263" w:type="dxa"/>
          </w:tcPr>
          <w:p w:rsidR="00662E2A" w:rsidRPr="00A60035" w:rsidRDefault="00662E2A" w:rsidP="005A5FEC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60035">
              <w:rPr>
                <w:rFonts w:ascii="標楷體" w:eastAsia="標楷體" w:hAnsi="標楷體" w:hint="eastAsia"/>
                <w:sz w:val="18"/>
                <w:szCs w:val="18"/>
              </w:rPr>
              <w:t>10/26~10/30</w:t>
            </w:r>
          </w:p>
        </w:tc>
        <w:tc>
          <w:tcPr>
            <w:tcW w:w="1305" w:type="dxa"/>
            <w:vAlign w:val="center"/>
          </w:tcPr>
          <w:p w:rsidR="00662E2A" w:rsidRPr="00A633EC" w:rsidRDefault="00662E2A" w:rsidP="005427EE">
            <w:pPr>
              <w:pStyle w:val="a9"/>
              <w:spacing w:before="0" w:after="0"/>
              <w:ind w:firstLine="0"/>
              <w:jc w:val="left"/>
              <w:rPr>
                <w:rFonts w:ascii="標楷體" w:eastAsia="標楷體" w:hAnsi="標楷體"/>
                <w:bCs/>
                <w:i w:val="0"/>
                <w:snapToGrid w:val="0"/>
                <w:color w:val="000000"/>
                <w:sz w:val="20"/>
                <w:szCs w:val="20"/>
              </w:rPr>
            </w:pPr>
            <w:r w:rsidRPr="00A633EC">
              <w:rPr>
                <w:rFonts w:ascii="標楷體" w:eastAsia="標楷體" w:hAnsi="標楷體"/>
                <w:bCs/>
                <w:i w:val="0"/>
                <w:snapToGrid w:val="0"/>
                <w:color w:val="auto"/>
                <w:sz w:val="20"/>
                <w:szCs w:val="20"/>
              </w:rPr>
              <w:t>五、容量</w:t>
            </w:r>
          </w:p>
        </w:tc>
        <w:tc>
          <w:tcPr>
            <w:tcW w:w="1936" w:type="dxa"/>
          </w:tcPr>
          <w:p w:rsidR="00662E2A" w:rsidRPr="00662E2A" w:rsidRDefault="00662E2A" w:rsidP="00662E2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n-I-8</w:t>
            </w:r>
            <w:r w:rsidRPr="00662E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662E2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認識容量、重量、面積。</w:t>
            </w:r>
          </w:p>
        </w:tc>
        <w:tc>
          <w:tcPr>
            <w:tcW w:w="1056" w:type="dxa"/>
          </w:tcPr>
          <w:p w:rsidR="00662E2A" w:rsidRPr="00662E2A" w:rsidRDefault="00662E2A" w:rsidP="00662E2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z w:val="20"/>
                <w:szCs w:val="20"/>
              </w:rPr>
              <w:t>N-2-12</w:t>
            </w:r>
            <w:r w:rsidRPr="00662E2A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662E2A">
              <w:rPr>
                <w:rFonts w:ascii="標楷體" w:eastAsia="標楷體" w:hAnsi="標楷體"/>
                <w:sz w:val="20"/>
                <w:szCs w:val="20"/>
              </w:rPr>
              <w:t>容量、重量、面積：以操作活動為主。此階段量的教學應包含初步認識、直接比較、間接比較（含個別單位）。不同的量應分不同的單元學習。</w:t>
            </w:r>
          </w:p>
        </w:tc>
        <w:tc>
          <w:tcPr>
            <w:tcW w:w="1171" w:type="dxa"/>
          </w:tcPr>
          <w:p w:rsidR="00662E2A" w:rsidRPr="00662E2A" w:rsidRDefault="00662E2A" w:rsidP="00662E2A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napToGrid w:val="0"/>
                <w:sz w:val="20"/>
                <w:szCs w:val="20"/>
              </w:rPr>
              <w:t>1.認識容器及經驗液量保留概念。</w:t>
            </w:r>
          </w:p>
          <w:p w:rsidR="00662E2A" w:rsidRPr="00662E2A" w:rsidRDefault="00662E2A" w:rsidP="00662E2A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napToGrid w:val="0"/>
                <w:sz w:val="20"/>
                <w:szCs w:val="20"/>
              </w:rPr>
              <w:t>2.認識容量並能進行容量的直觀比較或直接比較。</w:t>
            </w:r>
          </w:p>
          <w:p w:rsidR="00662E2A" w:rsidRPr="00662E2A" w:rsidRDefault="00662E2A" w:rsidP="00662E2A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napToGrid w:val="0"/>
                <w:sz w:val="20"/>
                <w:szCs w:val="20"/>
              </w:rPr>
              <w:t>3.能進行容量的間接比較。</w:t>
            </w:r>
          </w:p>
          <w:p w:rsidR="00662E2A" w:rsidRPr="00662E2A" w:rsidRDefault="00662E2A" w:rsidP="00662E2A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napToGrid w:val="0"/>
                <w:sz w:val="20"/>
                <w:szCs w:val="20"/>
              </w:rPr>
              <w:t>4.能進行容量的個別單位比較。</w:t>
            </w:r>
          </w:p>
        </w:tc>
        <w:tc>
          <w:tcPr>
            <w:tcW w:w="1917" w:type="dxa"/>
          </w:tcPr>
          <w:p w:rsidR="00662E2A" w:rsidRPr="00662E2A" w:rsidRDefault="00662E2A" w:rsidP="00662E2A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napToGrid w:val="0"/>
                <w:sz w:val="20"/>
                <w:szCs w:val="20"/>
              </w:rPr>
              <w:t>5-1容量的直接比較</w:t>
            </w:r>
          </w:p>
          <w:p w:rsidR="00662E2A" w:rsidRPr="00662E2A" w:rsidRDefault="00662E2A" w:rsidP="00662E2A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napToGrid w:val="0"/>
                <w:sz w:val="20"/>
                <w:szCs w:val="20"/>
              </w:rPr>
              <w:t>1.認識容器及經驗液量保留概念。</w:t>
            </w:r>
          </w:p>
          <w:p w:rsidR="00662E2A" w:rsidRPr="00662E2A" w:rsidRDefault="00662E2A" w:rsidP="00662E2A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napToGrid w:val="0"/>
                <w:sz w:val="20"/>
                <w:szCs w:val="20"/>
              </w:rPr>
              <w:t>2.認識容量並能進行容量的直觀比較或直接比較。</w:t>
            </w:r>
          </w:p>
          <w:p w:rsidR="00662E2A" w:rsidRPr="00662E2A" w:rsidRDefault="00662E2A" w:rsidP="00662E2A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napToGrid w:val="0"/>
                <w:sz w:val="20"/>
                <w:szCs w:val="20"/>
              </w:rPr>
              <w:t>5-2容量的間接比較</w:t>
            </w:r>
          </w:p>
          <w:p w:rsidR="00662E2A" w:rsidRPr="00662E2A" w:rsidRDefault="00662E2A" w:rsidP="00662E2A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napToGrid w:val="0"/>
                <w:sz w:val="20"/>
                <w:szCs w:val="20"/>
              </w:rPr>
              <w:t>1.能進行容量的間接比較。</w:t>
            </w:r>
          </w:p>
          <w:p w:rsidR="00662E2A" w:rsidRPr="00662E2A" w:rsidRDefault="00662E2A" w:rsidP="00662E2A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napToGrid w:val="0"/>
                <w:sz w:val="20"/>
                <w:szCs w:val="20"/>
              </w:rPr>
              <w:t>2.能進行容量的個別單位比較。</w:t>
            </w:r>
          </w:p>
        </w:tc>
        <w:tc>
          <w:tcPr>
            <w:tcW w:w="682" w:type="dxa"/>
          </w:tcPr>
          <w:p w:rsidR="00662E2A" w:rsidRPr="00662E2A" w:rsidRDefault="00662E2A" w:rsidP="00662E2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z w:val="20"/>
                <w:szCs w:val="20"/>
              </w:rPr>
              <w:t>觀察評量</w:t>
            </w:r>
          </w:p>
          <w:p w:rsidR="00662E2A" w:rsidRPr="00662E2A" w:rsidRDefault="00662E2A" w:rsidP="00662E2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z w:val="20"/>
                <w:szCs w:val="20"/>
              </w:rPr>
              <w:t>口頭評量</w:t>
            </w:r>
          </w:p>
          <w:p w:rsidR="00662E2A" w:rsidRPr="00662E2A" w:rsidRDefault="00662E2A" w:rsidP="00662E2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z w:val="20"/>
                <w:szCs w:val="20"/>
              </w:rPr>
              <w:t>實作評量</w:t>
            </w:r>
          </w:p>
          <w:p w:rsidR="00662E2A" w:rsidRPr="00662E2A" w:rsidRDefault="00662E2A" w:rsidP="00662E2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z w:val="20"/>
                <w:szCs w:val="20"/>
              </w:rPr>
              <w:t>課堂問答</w:t>
            </w:r>
          </w:p>
          <w:p w:rsidR="00662E2A" w:rsidRPr="00662E2A" w:rsidRDefault="00662E2A" w:rsidP="00662E2A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z w:val="20"/>
                <w:szCs w:val="20"/>
              </w:rPr>
              <w:t>紙筆評量</w:t>
            </w:r>
          </w:p>
        </w:tc>
      </w:tr>
      <w:tr w:rsidR="00662E2A" w:rsidRPr="005A5FEC" w:rsidTr="00662E2A">
        <w:tc>
          <w:tcPr>
            <w:tcW w:w="524" w:type="dxa"/>
            <w:vAlign w:val="center"/>
          </w:tcPr>
          <w:p w:rsidR="00662E2A" w:rsidRPr="005A5FEC" w:rsidRDefault="00662E2A" w:rsidP="005A5FEC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b/>
                <w:sz w:val="22"/>
                <w:szCs w:val="24"/>
              </w:rPr>
              <w:t>10</w:t>
            </w:r>
          </w:p>
        </w:tc>
        <w:tc>
          <w:tcPr>
            <w:tcW w:w="1263" w:type="dxa"/>
            <w:vAlign w:val="center"/>
          </w:tcPr>
          <w:p w:rsidR="00662E2A" w:rsidRPr="00A60035" w:rsidRDefault="00662E2A" w:rsidP="005A5FEC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60035">
              <w:rPr>
                <w:rFonts w:ascii="標楷體" w:eastAsia="標楷體" w:hAnsi="標楷體" w:hint="eastAsia"/>
                <w:sz w:val="18"/>
                <w:szCs w:val="18"/>
              </w:rPr>
              <w:t>11/2~11/6</w:t>
            </w:r>
          </w:p>
        </w:tc>
        <w:tc>
          <w:tcPr>
            <w:tcW w:w="1305" w:type="dxa"/>
            <w:vAlign w:val="center"/>
          </w:tcPr>
          <w:p w:rsidR="00662E2A" w:rsidRPr="00A633EC" w:rsidRDefault="00662E2A" w:rsidP="005427EE">
            <w:pPr>
              <w:pStyle w:val="a9"/>
              <w:spacing w:before="0" w:after="0"/>
              <w:ind w:firstLine="0"/>
              <w:jc w:val="left"/>
              <w:rPr>
                <w:rFonts w:ascii="標楷體" w:eastAsia="標楷體" w:hAnsi="標楷體"/>
                <w:bCs/>
                <w:i w:val="0"/>
                <w:snapToGrid w:val="0"/>
                <w:color w:val="000000"/>
                <w:sz w:val="20"/>
                <w:szCs w:val="20"/>
              </w:rPr>
            </w:pPr>
            <w:r w:rsidRPr="00A633EC">
              <w:rPr>
                <w:rFonts w:ascii="標楷體" w:eastAsia="標楷體" w:hAnsi="標楷體"/>
                <w:bCs/>
                <w:i w:val="0"/>
                <w:snapToGrid w:val="0"/>
                <w:color w:val="000000" w:themeColor="text1"/>
                <w:sz w:val="20"/>
                <w:szCs w:val="20"/>
              </w:rPr>
              <w:t>學習加油讚（一）</w:t>
            </w:r>
          </w:p>
        </w:tc>
        <w:tc>
          <w:tcPr>
            <w:tcW w:w="1936" w:type="dxa"/>
          </w:tcPr>
          <w:p w:rsidR="00662E2A" w:rsidRPr="00662E2A" w:rsidRDefault="00662E2A" w:rsidP="00662E2A">
            <w:pPr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napToGrid w:val="0"/>
                <w:sz w:val="20"/>
                <w:szCs w:val="20"/>
              </w:rPr>
              <w:t>n-I-1</w:t>
            </w:r>
            <w:r w:rsidRPr="00662E2A">
              <w:rPr>
                <w:rFonts w:ascii="標楷體" w:eastAsia="標楷體" w:hAnsi="標楷體" w:hint="eastAsia"/>
                <w:snapToGrid w:val="0"/>
                <w:sz w:val="20"/>
                <w:szCs w:val="20"/>
              </w:rPr>
              <w:t xml:space="preserve"> </w:t>
            </w:r>
            <w:r w:rsidRPr="00662E2A">
              <w:rPr>
                <w:rFonts w:ascii="標楷體" w:eastAsia="標楷體" w:hAnsi="標楷體"/>
                <w:snapToGrid w:val="0"/>
                <w:sz w:val="20"/>
                <w:szCs w:val="20"/>
              </w:rPr>
              <w:t>理解一千以內數的位值結構，據以做為四則運算之基礎。</w:t>
            </w:r>
          </w:p>
          <w:p w:rsidR="00662E2A" w:rsidRPr="00662E2A" w:rsidRDefault="00662E2A" w:rsidP="00662E2A">
            <w:pPr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napToGrid w:val="0"/>
                <w:sz w:val="20"/>
                <w:szCs w:val="20"/>
              </w:rPr>
              <w:t>n-I-2</w:t>
            </w:r>
            <w:r w:rsidRPr="00662E2A">
              <w:rPr>
                <w:rFonts w:ascii="標楷體" w:eastAsia="標楷體" w:hAnsi="標楷體" w:hint="eastAsia"/>
                <w:snapToGrid w:val="0"/>
                <w:sz w:val="20"/>
                <w:szCs w:val="20"/>
              </w:rPr>
              <w:t xml:space="preserve"> </w:t>
            </w:r>
            <w:r w:rsidRPr="00662E2A">
              <w:rPr>
                <w:rFonts w:ascii="標楷體" w:eastAsia="標楷體" w:hAnsi="標楷體"/>
                <w:snapToGrid w:val="0"/>
                <w:sz w:val="20"/>
                <w:szCs w:val="20"/>
              </w:rPr>
              <w:t>理解加法和減法的意義，熟練基本加減法並能流暢計算。</w:t>
            </w:r>
          </w:p>
          <w:p w:rsidR="00662E2A" w:rsidRPr="00662E2A" w:rsidRDefault="00662E2A" w:rsidP="00662E2A">
            <w:pPr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napToGrid w:val="0"/>
                <w:sz w:val="20"/>
                <w:szCs w:val="20"/>
              </w:rPr>
              <w:t>n-I-3</w:t>
            </w:r>
            <w:r w:rsidRPr="00662E2A">
              <w:rPr>
                <w:rFonts w:ascii="標楷體" w:eastAsia="標楷體" w:hAnsi="標楷體" w:hint="eastAsia"/>
                <w:snapToGrid w:val="0"/>
                <w:sz w:val="20"/>
                <w:szCs w:val="20"/>
              </w:rPr>
              <w:t xml:space="preserve"> </w:t>
            </w:r>
            <w:r w:rsidRPr="00662E2A">
              <w:rPr>
                <w:rFonts w:ascii="標楷體" w:eastAsia="標楷體" w:hAnsi="標楷體"/>
                <w:snapToGrid w:val="0"/>
                <w:sz w:val="20"/>
                <w:szCs w:val="20"/>
              </w:rPr>
              <w:t>應用加法和減法的計算或估算於日常應用解題。</w:t>
            </w:r>
          </w:p>
          <w:p w:rsidR="00662E2A" w:rsidRPr="00662E2A" w:rsidRDefault="00662E2A" w:rsidP="00662E2A">
            <w:pPr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napToGrid w:val="0"/>
                <w:sz w:val="20"/>
                <w:szCs w:val="20"/>
              </w:rPr>
              <w:t>n-I-7理解長度及其常用單位，並做實測、估測與計算。</w:t>
            </w:r>
          </w:p>
          <w:p w:rsidR="00662E2A" w:rsidRPr="00662E2A" w:rsidRDefault="00662E2A" w:rsidP="00662E2A">
            <w:pPr>
              <w:rPr>
                <w:rFonts w:ascii="標楷體" w:eastAsia="標楷體" w:hAnsi="標楷體"/>
                <w:snapToGrid w:val="0"/>
                <w:color w:val="000000" w:themeColor="text1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n-I-8</w:t>
            </w:r>
            <w:r w:rsidRPr="00662E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662E2A">
              <w:rPr>
                <w:rFonts w:ascii="標楷體" w:eastAsia="標楷體" w:hAnsi="標楷體"/>
                <w:snapToGrid w:val="0"/>
                <w:color w:val="000000" w:themeColor="text1"/>
                <w:sz w:val="20"/>
                <w:szCs w:val="20"/>
              </w:rPr>
              <w:t>認識容量、重量、面積。</w:t>
            </w:r>
          </w:p>
          <w:p w:rsidR="00662E2A" w:rsidRPr="00662E2A" w:rsidRDefault="00662E2A" w:rsidP="00662E2A">
            <w:pPr>
              <w:rPr>
                <w:rFonts w:ascii="標楷體" w:eastAsia="標楷體" w:hAnsi="標楷體"/>
                <w:snapToGrid w:val="0"/>
                <w:color w:val="000000" w:themeColor="text1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napToGrid w:val="0"/>
                <w:color w:val="000000" w:themeColor="text1"/>
                <w:sz w:val="20"/>
                <w:szCs w:val="20"/>
              </w:rPr>
              <w:t>r-I-3</w:t>
            </w:r>
            <w:r w:rsidRPr="00662E2A">
              <w:rPr>
                <w:rFonts w:ascii="標楷體" w:eastAsia="標楷體" w:hAnsi="標楷體" w:hint="eastAsia"/>
                <w:snapToGrid w:val="0"/>
                <w:color w:val="000000" w:themeColor="text1"/>
                <w:sz w:val="20"/>
                <w:szCs w:val="20"/>
              </w:rPr>
              <w:t xml:space="preserve"> </w:t>
            </w:r>
            <w:r w:rsidRPr="00662E2A">
              <w:rPr>
                <w:rFonts w:ascii="標楷體" w:eastAsia="標楷體" w:hAnsi="標楷體"/>
                <w:snapToGrid w:val="0"/>
                <w:color w:val="000000" w:themeColor="text1"/>
                <w:sz w:val="20"/>
                <w:szCs w:val="20"/>
              </w:rPr>
              <w:t>認識加減互逆，並能應用與解題。</w:t>
            </w:r>
          </w:p>
        </w:tc>
        <w:tc>
          <w:tcPr>
            <w:tcW w:w="1056" w:type="dxa"/>
          </w:tcPr>
          <w:p w:rsidR="00662E2A" w:rsidRPr="00662E2A" w:rsidRDefault="00662E2A" w:rsidP="00662E2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z w:val="20"/>
                <w:szCs w:val="20"/>
              </w:rPr>
              <w:t>N-2-1</w:t>
            </w:r>
            <w:r w:rsidRPr="00662E2A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662E2A">
              <w:rPr>
                <w:rFonts w:ascii="標楷體" w:eastAsia="標楷體" w:hAnsi="標楷體"/>
                <w:sz w:val="20"/>
                <w:szCs w:val="20"/>
              </w:rPr>
              <w:t>一千以內的數：含位值積木操作活動。結合點數、位值表徵、位值表。位值單位「百」。位值單位換算。</w:t>
            </w:r>
          </w:p>
          <w:p w:rsidR="00662E2A" w:rsidRPr="00662E2A" w:rsidRDefault="00662E2A" w:rsidP="00662E2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z w:val="20"/>
                <w:szCs w:val="20"/>
              </w:rPr>
              <w:t>N-2-2</w:t>
            </w:r>
            <w:r w:rsidRPr="00662E2A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662E2A">
              <w:rPr>
                <w:rFonts w:ascii="標楷體" w:eastAsia="標楷體" w:hAnsi="標楷體"/>
                <w:sz w:val="20"/>
                <w:szCs w:val="20"/>
              </w:rPr>
              <w:t>加減算式與直式計算：用位值理解多位數加減的原理與方法。初期可操作、橫式、直式等方法並陳，二年級最後歸結於直式計算，做為後續更大位數計算的基礎。直式計算的基礎為位值概念與基本加減法，教師須說明直式計算的合理性。</w:t>
            </w:r>
          </w:p>
          <w:p w:rsidR="00662E2A" w:rsidRPr="00662E2A" w:rsidRDefault="00662E2A" w:rsidP="00662E2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z w:val="20"/>
                <w:szCs w:val="20"/>
              </w:rPr>
              <w:t>N-2-3</w:t>
            </w:r>
            <w:r w:rsidRPr="00662E2A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662E2A">
              <w:rPr>
                <w:rFonts w:ascii="標楷體" w:eastAsia="標楷體" w:hAnsi="標楷體"/>
                <w:sz w:val="20"/>
                <w:szCs w:val="20"/>
              </w:rPr>
              <w:t>解題：加減應用問題。加數、被加數、被減數未知的應用問題。連結加和減的關係。N-2-11</w:t>
            </w:r>
            <w:r w:rsidRPr="00662E2A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662E2A">
              <w:rPr>
                <w:rFonts w:ascii="標楷體" w:eastAsia="標楷體" w:hAnsi="標楷體"/>
                <w:sz w:val="20"/>
                <w:szCs w:val="20"/>
              </w:rPr>
              <w:t>長度：「公分」、「公尺」。實測、量感、估測與計算。單位換算。</w:t>
            </w:r>
          </w:p>
          <w:p w:rsidR="00662E2A" w:rsidRPr="00662E2A" w:rsidRDefault="00662E2A" w:rsidP="00662E2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z w:val="20"/>
                <w:szCs w:val="20"/>
              </w:rPr>
              <w:t>N-2-12</w:t>
            </w:r>
            <w:r w:rsidRPr="00662E2A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662E2A">
              <w:rPr>
                <w:rFonts w:ascii="標楷體" w:eastAsia="標楷體" w:hAnsi="標楷體"/>
                <w:sz w:val="20"/>
                <w:szCs w:val="20"/>
              </w:rPr>
              <w:t>容量、重量、面積：以操作活動為主。此階段量的教學應包含初步認識、直接比較、間接比較（含個別單位）。不同的量應分不同的單元學習。</w:t>
            </w:r>
          </w:p>
          <w:p w:rsidR="00662E2A" w:rsidRPr="00662E2A" w:rsidRDefault="00662E2A" w:rsidP="00662E2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z w:val="20"/>
                <w:szCs w:val="20"/>
              </w:rPr>
              <w:t>S-2-3</w:t>
            </w:r>
            <w:r w:rsidRPr="00662E2A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662E2A">
              <w:rPr>
                <w:rFonts w:ascii="標楷體" w:eastAsia="標楷體" w:hAnsi="標楷體"/>
                <w:sz w:val="20"/>
                <w:szCs w:val="20"/>
              </w:rPr>
              <w:t>直尺操作：測量長度。報讀公分數。指定長度之線段做圖。</w:t>
            </w:r>
          </w:p>
          <w:p w:rsidR="00662E2A" w:rsidRPr="00662E2A" w:rsidRDefault="00662E2A" w:rsidP="00662E2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z w:val="20"/>
                <w:szCs w:val="20"/>
              </w:rPr>
              <w:t>R-2-4</w:t>
            </w:r>
            <w:r w:rsidRPr="00662E2A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662E2A">
              <w:rPr>
                <w:rFonts w:ascii="標楷體" w:eastAsia="標楷體" w:hAnsi="標楷體"/>
                <w:sz w:val="20"/>
                <w:szCs w:val="20"/>
              </w:rPr>
              <w:t>加法和減法的關係：加減互逆。應用於驗算和解題。</w:t>
            </w:r>
          </w:p>
        </w:tc>
        <w:tc>
          <w:tcPr>
            <w:tcW w:w="1171" w:type="dxa"/>
          </w:tcPr>
          <w:p w:rsidR="00662E2A" w:rsidRPr="00662E2A" w:rsidRDefault="00662E2A" w:rsidP="00662E2A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z w:val="20"/>
                <w:szCs w:val="20"/>
              </w:rPr>
              <w:t>1.能進行200以內數的大小比較。</w:t>
            </w:r>
          </w:p>
          <w:p w:rsidR="00662E2A" w:rsidRPr="00662E2A" w:rsidRDefault="00662E2A" w:rsidP="00662E2A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z w:val="20"/>
                <w:szCs w:val="20"/>
              </w:rPr>
              <w:t>2.能熟練二位數加、減直式計算。</w:t>
            </w:r>
          </w:p>
          <w:p w:rsidR="00662E2A" w:rsidRPr="00662E2A" w:rsidRDefault="00662E2A" w:rsidP="00662E2A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z w:val="20"/>
                <w:szCs w:val="20"/>
              </w:rPr>
              <w:t>3.能熟練二位數加、減直式計算，並運用加減互逆於驗算和解題。</w:t>
            </w:r>
          </w:p>
          <w:p w:rsidR="00662E2A" w:rsidRPr="00662E2A" w:rsidRDefault="00662E2A" w:rsidP="00662E2A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z w:val="20"/>
                <w:szCs w:val="20"/>
              </w:rPr>
              <w:t>4.能使用公分尺測量物件的長度。</w:t>
            </w:r>
          </w:p>
        </w:tc>
        <w:tc>
          <w:tcPr>
            <w:tcW w:w="1917" w:type="dxa"/>
          </w:tcPr>
          <w:p w:rsidR="00662E2A" w:rsidRPr="00662E2A" w:rsidRDefault="00662E2A" w:rsidP="00662E2A">
            <w:pPr>
              <w:rPr>
                <w:rFonts w:ascii="標楷體" w:eastAsia="標楷體" w:hAnsi="標楷體"/>
                <w:b/>
                <w:snapToGrid w:val="0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b/>
                <w:snapToGrid w:val="0"/>
                <w:sz w:val="20"/>
                <w:szCs w:val="20"/>
              </w:rPr>
              <w:t>綜合與應用</w:t>
            </w:r>
          </w:p>
          <w:p w:rsidR="00662E2A" w:rsidRPr="00662E2A" w:rsidRDefault="00662E2A" w:rsidP="00662E2A">
            <w:pPr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napToGrid w:val="0"/>
                <w:sz w:val="20"/>
                <w:szCs w:val="20"/>
              </w:rPr>
              <w:t>1.點數錢幣，並比較數值大小。</w:t>
            </w:r>
          </w:p>
          <w:p w:rsidR="00662E2A" w:rsidRPr="00662E2A" w:rsidRDefault="00662E2A" w:rsidP="00662E2A">
            <w:pPr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napToGrid w:val="0"/>
                <w:sz w:val="20"/>
                <w:szCs w:val="20"/>
              </w:rPr>
              <w:t>2.熟練二位數加減計算。</w:t>
            </w:r>
          </w:p>
          <w:p w:rsidR="00662E2A" w:rsidRPr="00662E2A" w:rsidRDefault="00662E2A" w:rsidP="00662E2A">
            <w:pPr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napToGrid w:val="0"/>
                <w:sz w:val="20"/>
                <w:szCs w:val="20"/>
              </w:rPr>
              <w:t>3.觀察加法和減法的關係。</w:t>
            </w:r>
          </w:p>
          <w:p w:rsidR="00662E2A" w:rsidRPr="00662E2A" w:rsidRDefault="00662E2A" w:rsidP="00662E2A">
            <w:pPr>
              <w:rPr>
                <w:rFonts w:ascii="標楷體" w:eastAsia="標楷體" w:hAnsi="標楷體"/>
                <w:b/>
                <w:snapToGrid w:val="0"/>
                <w:sz w:val="20"/>
                <w:szCs w:val="20"/>
              </w:rPr>
            </w:pPr>
          </w:p>
          <w:p w:rsidR="00662E2A" w:rsidRPr="00662E2A" w:rsidRDefault="00662E2A" w:rsidP="00662E2A">
            <w:pPr>
              <w:rPr>
                <w:rFonts w:ascii="標楷體" w:eastAsia="標楷體" w:hAnsi="標楷體"/>
                <w:b/>
                <w:snapToGrid w:val="0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b/>
                <w:snapToGrid w:val="0"/>
                <w:sz w:val="20"/>
                <w:szCs w:val="20"/>
              </w:rPr>
              <w:t>生活中找數學</w:t>
            </w:r>
          </w:p>
          <w:p w:rsidR="00662E2A" w:rsidRPr="00662E2A" w:rsidRDefault="00662E2A" w:rsidP="00662E2A">
            <w:pPr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napToGrid w:val="0"/>
                <w:sz w:val="20"/>
                <w:szCs w:val="20"/>
              </w:rPr>
              <w:t>1.公分實測</w:t>
            </w:r>
          </w:p>
          <w:p w:rsidR="00662E2A" w:rsidRPr="00662E2A" w:rsidRDefault="00662E2A" w:rsidP="00662E2A">
            <w:pPr>
              <w:rPr>
                <w:rFonts w:ascii="標楷體" w:eastAsia="標楷體" w:hAnsi="標楷體"/>
                <w:b/>
                <w:snapToGrid w:val="0"/>
                <w:sz w:val="20"/>
                <w:szCs w:val="20"/>
              </w:rPr>
            </w:pPr>
          </w:p>
          <w:p w:rsidR="00662E2A" w:rsidRPr="00662E2A" w:rsidRDefault="00662E2A" w:rsidP="00662E2A">
            <w:pPr>
              <w:rPr>
                <w:rFonts w:ascii="標楷體" w:eastAsia="標楷體" w:hAnsi="標楷體"/>
                <w:b/>
                <w:snapToGrid w:val="0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b/>
                <w:snapToGrid w:val="0"/>
                <w:sz w:val="20"/>
                <w:szCs w:val="20"/>
              </w:rPr>
              <w:t>看繪本學數學</w:t>
            </w:r>
          </w:p>
          <w:p w:rsidR="00662E2A" w:rsidRPr="00662E2A" w:rsidRDefault="00662E2A" w:rsidP="00662E2A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napToGrid w:val="0"/>
                <w:sz w:val="20"/>
                <w:szCs w:val="20"/>
              </w:rPr>
              <w:t>1.</w:t>
            </w:r>
            <w:r w:rsidRPr="00662E2A">
              <w:rPr>
                <w:rFonts w:ascii="標楷體" w:eastAsia="標楷體" w:hAnsi="標楷體"/>
                <w:sz w:val="20"/>
                <w:szCs w:val="20"/>
              </w:rPr>
              <w:t>《誰是冠軍杯》</w:t>
            </w:r>
            <w:r w:rsidRPr="00662E2A">
              <w:rPr>
                <w:rFonts w:ascii="標楷體" w:eastAsia="標楷體" w:hAnsi="標楷體"/>
                <w:snapToGrid w:val="0"/>
                <w:sz w:val="20"/>
                <w:szCs w:val="20"/>
              </w:rPr>
              <w:t>容量的比較</w:t>
            </w:r>
          </w:p>
        </w:tc>
        <w:tc>
          <w:tcPr>
            <w:tcW w:w="682" w:type="dxa"/>
          </w:tcPr>
          <w:p w:rsidR="00662E2A" w:rsidRPr="00662E2A" w:rsidRDefault="00662E2A" w:rsidP="00662E2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z w:val="20"/>
                <w:szCs w:val="20"/>
              </w:rPr>
              <w:t>觀察評量</w:t>
            </w:r>
          </w:p>
          <w:p w:rsidR="00662E2A" w:rsidRPr="00662E2A" w:rsidRDefault="00662E2A" w:rsidP="00662E2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z w:val="20"/>
                <w:szCs w:val="20"/>
              </w:rPr>
              <w:t>口頭評量</w:t>
            </w:r>
          </w:p>
          <w:p w:rsidR="00662E2A" w:rsidRPr="00662E2A" w:rsidRDefault="00662E2A" w:rsidP="00662E2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z w:val="20"/>
                <w:szCs w:val="20"/>
              </w:rPr>
              <w:t>實作評量</w:t>
            </w:r>
          </w:p>
          <w:p w:rsidR="00662E2A" w:rsidRPr="00662E2A" w:rsidRDefault="00662E2A" w:rsidP="00662E2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z w:val="20"/>
                <w:szCs w:val="20"/>
              </w:rPr>
              <w:t>課堂問答</w:t>
            </w:r>
          </w:p>
          <w:p w:rsidR="00662E2A" w:rsidRPr="00662E2A" w:rsidRDefault="00662E2A" w:rsidP="00662E2A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z w:val="20"/>
                <w:szCs w:val="20"/>
              </w:rPr>
              <w:t>紙筆評量</w:t>
            </w:r>
          </w:p>
        </w:tc>
      </w:tr>
      <w:tr w:rsidR="00662E2A" w:rsidRPr="005A5FEC" w:rsidTr="00662E2A">
        <w:tc>
          <w:tcPr>
            <w:tcW w:w="524" w:type="dxa"/>
            <w:vAlign w:val="center"/>
          </w:tcPr>
          <w:p w:rsidR="00662E2A" w:rsidRPr="005A5FEC" w:rsidRDefault="00662E2A" w:rsidP="005A5FEC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b/>
                <w:sz w:val="22"/>
                <w:szCs w:val="24"/>
              </w:rPr>
              <w:t>11</w:t>
            </w:r>
          </w:p>
        </w:tc>
        <w:tc>
          <w:tcPr>
            <w:tcW w:w="1263" w:type="dxa"/>
            <w:vAlign w:val="center"/>
          </w:tcPr>
          <w:p w:rsidR="00662E2A" w:rsidRPr="00A60035" w:rsidRDefault="00662E2A" w:rsidP="005A5FEC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60035">
              <w:rPr>
                <w:rFonts w:ascii="標楷體" w:eastAsia="標楷體" w:hAnsi="標楷體" w:hint="eastAsia"/>
                <w:sz w:val="18"/>
                <w:szCs w:val="18"/>
              </w:rPr>
              <w:t>11/9~11/13</w:t>
            </w:r>
          </w:p>
        </w:tc>
        <w:tc>
          <w:tcPr>
            <w:tcW w:w="1305" w:type="dxa"/>
            <w:vAlign w:val="center"/>
          </w:tcPr>
          <w:p w:rsidR="00662E2A" w:rsidRPr="00A633EC" w:rsidRDefault="00662E2A" w:rsidP="005427E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633EC">
              <w:rPr>
                <w:rFonts w:ascii="標楷體" w:eastAsia="標楷體" w:hAnsi="標楷體"/>
                <w:bCs/>
                <w:sz w:val="20"/>
                <w:szCs w:val="20"/>
              </w:rPr>
              <w:t>六、</w:t>
            </w:r>
            <w:r w:rsidRPr="00A633EC">
              <w:rPr>
                <w:rFonts w:ascii="標楷體" w:eastAsia="標楷體" w:hAnsi="標楷體"/>
                <w:sz w:val="20"/>
                <w:szCs w:val="20"/>
              </w:rPr>
              <w:t>加減兩步驟</w:t>
            </w:r>
          </w:p>
        </w:tc>
        <w:tc>
          <w:tcPr>
            <w:tcW w:w="1936" w:type="dxa"/>
          </w:tcPr>
          <w:p w:rsidR="00662E2A" w:rsidRPr="00662E2A" w:rsidRDefault="00662E2A" w:rsidP="00662E2A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n-I-5</w:t>
            </w:r>
            <w:r w:rsidRPr="00662E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662E2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在具體情境中，解決簡單兩步驟應用問題。</w:t>
            </w:r>
          </w:p>
          <w:p w:rsidR="00662E2A" w:rsidRPr="00662E2A" w:rsidRDefault="00662E2A" w:rsidP="00662E2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r-I-2</w:t>
            </w:r>
            <w:r w:rsidRPr="00662E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662E2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認識加法和乘法的運算規律。</w:t>
            </w:r>
          </w:p>
        </w:tc>
        <w:tc>
          <w:tcPr>
            <w:tcW w:w="1056" w:type="dxa"/>
          </w:tcPr>
          <w:p w:rsidR="00662E2A" w:rsidRPr="00662E2A" w:rsidRDefault="00662E2A" w:rsidP="00662E2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z w:val="20"/>
                <w:szCs w:val="20"/>
              </w:rPr>
              <w:t>N-2-8</w:t>
            </w:r>
            <w:r w:rsidRPr="00662E2A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662E2A">
              <w:rPr>
                <w:rFonts w:ascii="標楷體" w:eastAsia="標楷體" w:hAnsi="標楷體"/>
                <w:sz w:val="20"/>
                <w:szCs w:val="20"/>
              </w:rPr>
              <w:t>解題：兩步驟應用問題（加、減、乘）。加減混合、加與乘、減與乘之應用解題。不含併式。不含連乘。</w:t>
            </w:r>
          </w:p>
          <w:p w:rsidR="00662E2A" w:rsidRPr="00662E2A" w:rsidRDefault="00662E2A" w:rsidP="00662E2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z w:val="20"/>
                <w:szCs w:val="20"/>
              </w:rPr>
              <w:t>R-2-2</w:t>
            </w:r>
            <w:r w:rsidRPr="00662E2A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662E2A">
              <w:rPr>
                <w:rFonts w:ascii="標楷體" w:eastAsia="標楷體" w:hAnsi="標楷體"/>
                <w:sz w:val="20"/>
                <w:szCs w:val="20"/>
              </w:rPr>
              <w:t>三數相加，順序改變不影響其和：加法交換律和結合律的綜合。可併入其他教學活動。</w:t>
            </w:r>
          </w:p>
        </w:tc>
        <w:tc>
          <w:tcPr>
            <w:tcW w:w="1171" w:type="dxa"/>
          </w:tcPr>
          <w:p w:rsidR="00662E2A" w:rsidRPr="00662E2A" w:rsidRDefault="00662E2A" w:rsidP="00662E2A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z w:val="20"/>
                <w:szCs w:val="20"/>
              </w:rPr>
              <w:t>1.能在具體情境中，解決三個數連加的兩步驟問題，並用算式記錄過程和結果。</w:t>
            </w:r>
          </w:p>
          <w:p w:rsidR="00662E2A" w:rsidRPr="00662E2A" w:rsidRDefault="00662E2A" w:rsidP="00662E2A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z w:val="20"/>
                <w:szCs w:val="20"/>
              </w:rPr>
              <w:t>2.能在具體情境中，認識三數相加時，順序改變不影響其和的性質。</w:t>
            </w:r>
          </w:p>
          <w:p w:rsidR="00662E2A" w:rsidRPr="00662E2A" w:rsidRDefault="00662E2A" w:rsidP="00662E2A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z w:val="20"/>
                <w:szCs w:val="20"/>
              </w:rPr>
              <w:t>3.能在具體情境中，解決三個數連減的兩步驟問題，並用算式記錄過程和結果。</w:t>
            </w:r>
          </w:p>
        </w:tc>
        <w:tc>
          <w:tcPr>
            <w:tcW w:w="1917" w:type="dxa"/>
          </w:tcPr>
          <w:p w:rsidR="00662E2A" w:rsidRPr="00662E2A" w:rsidRDefault="00662E2A" w:rsidP="00662E2A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z w:val="20"/>
                <w:szCs w:val="20"/>
              </w:rPr>
              <w:t>6-1加法兩步驟問題</w:t>
            </w:r>
          </w:p>
          <w:p w:rsidR="00662E2A" w:rsidRPr="00662E2A" w:rsidRDefault="00662E2A" w:rsidP="00662E2A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z w:val="20"/>
                <w:szCs w:val="20"/>
              </w:rPr>
              <w:t>1.在具體情境中，解決加法兩步驟的問題，並用算式記錄過程。</w:t>
            </w:r>
          </w:p>
          <w:p w:rsidR="00662E2A" w:rsidRPr="00662E2A" w:rsidRDefault="00662E2A" w:rsidP="00662E2A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z w:val="20"/>
                <w:szCs w:val="20"/>
              </w:rPr>
              <w:t>2.在具體情境中，認識｢多個數相加 時，加的順序不同並不影響其和｣的性質。</w:t>
            </w:r>
          </w:p>
          <w:p w:rsidR="00662E2A" w:rsidRPr="00662E2A" w:rsidRDefault="00662E2A" w:rsidP="00662E2A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z w:val="20"/>
                <w:szCs w:val="20"/>
              </w:rPr>
              <w:t>6-2減法兩步驟問題</w:t>
            </w:r>
          </w:p>
          <w:p w:rsidR="00662E2A" w:rsidRPr="00662E2A" w:rsidRDefault="00662E2A" w:rsidP="00662E2A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z w:val="20"/>
                <w:szCs w:val="20"/>
              </w:rPr>
              <w:t>1.在具體情境中，解決減法兩步驟的問題，並用算式記錄過程。</w:t>
            </w:r>
          </w:p>
        </w:tc>
        <w:tc>
          <w:tcPr>
            <w:tcW w:w="682" w:type="dxa"/>
          </w:tcPr>
          <w:p w:rsidR="00662E2A" w:rsidRPr="00662E2A" w:rsidRDefault="00662E2A" w:rsidP="00662E2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z w:val="20"/>
                <w:szCs w:val="20"/>
              </w:rPr>
              <w:t>觀察評量</w:t>
            </w:r>
          </w:p>
          <w:p w:rsidR="00662E2A" w:rsidRPr="00662E2A" w:rsidRDefault="00662E2A" w:rsidP="00662E2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z w:val="20"/>
                <w:szCs w:val="20"/>
              </w:rPr>
              <w:t>口頭評量</w:t>
            </w:r>
          </w:p>
          <w:p w:rsidR="00662E2A" w:rsidRPr="00662E2A" w:rsidRDefault="00662E2A" w:rsidP="00662E2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z w:val="20"/>
                <w:szCs w:val="20"/>
              </w:rPr>
              <w:t>實作評量</w:t>
            </w:r>
          </w:p>
          <w:p w:rsidR="00662E2A" w:rsidRPr="00662E2A" w:rsidRDefault="00662E2A" w:rsidP="00662E2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z w:val="20"/>
                <w:szCs w:val="20"/>
              </w:rPr>
              <w:t>課堂問答</w:t>
            </w:r>
          </w:p>
          <w:p w:rsidR="00662E2A" w:rsidRPr="00662E2A" w:rsidRDefault="00662E2A" w:rsidP="00662E2A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z w:val="20"/>
                <w:szCs w:val="20"/>
              </w:rPr>
              <w:t>紙筆評量</w:t>
            </w:r>
          </w:p>
        </w:tc>
      </w:tr>
      <w:tr w:rsidR="00662E2A" w:rsidRPr="005A5FEC" w:rsidTr="00662E2A">
        <w:tc>
          <w:tcPr>
            <w:tcW w:w="524" w:type="dxa"/>
            <w:vAlign w:val="center"/>
          </w:tcPr>
          <w:p w:rsidR="00662E2A" w:rsidRPr="005A5FEC" w:rsidRDefault="00662E2A" w:rsidP="005A5FEC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b/>
                <w:sz w:val="22"/>
                <w:szCs w:val="24"/>
              </w:rPr>
              <w:t>12</w:t>
            </w:r>
          </w:p>
        </w:tc>
        <w:tc>
          <w:tcPr>
            <w:tcW w:w="1263" w:type="dxa"/>
            <w:vAlign w:val="center"/>
          </w:tcPr>
          <w:p w:rsidR="00662E2A" w:rsidRPr="00A60035" w:rsidRDefault="00662E2A" w:rsidP="005A5FEC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60035">
              <w:rPr>
                <w:rFonts w:ascii="標楷體" w:eastAsia="標楷體" w:hAnsi="標楷體" w:hint="eastAsia"/>
                <w:sz w:val="18"/>
                <w:szCs w:val="18"/>
              </w:rPr>
              <w:t>11/16~11/20</w:t>
            </w:r>
          </w:p>
        </w:tc>
        <w:tc>
          <w:tcPr>
            <w:tcW w:w="1305" w:type="dxa"/>
            <w:vAlign w:val="center"/>
          </w:tcPr>
          <w:p w:rsidR="00662E2A" w:rsidRPr="00A633EC" w:rsidRDefault="00662E2A" w:rsidP="005427E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633EC">
              <w:rPr>
                <w:rFonts w:ascii="標楷體" w:eastAsia="標楷體" w:hAnsi="標楷體"/>
                <w:bCs/>
                <w:sz w:val="20"/>
                <w:szCs w:val="20"/>
              </w:rPr>
              <w:t>六、</w:t>
            </w:r>
            <w:r w:rsidRPr="00A633EC">
              <w:rPr>
                <w:rFonts w:ascii="標楷體" w:eastAsia="標楷體" w:hAnsi="標楷體"/>
                <w:sz w:val="20"/>
                <w:szCs w:val="20"/>
              </w:rPr>
              <w:t>加減兩步驟</w:t>
            </w:r>
          </w:p>
        </w:tc>
        <w:tc>
          <w:tcPr>
            <w:tcW w:w="1936" w:type="dxa"/>
          </w:tcPr>
          <w:p w:rsidR="00662E2A" w:rsidRPr="00662E2A" w:rsidRDefault="00662E2A" w:rsidP="00662E2A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n-I-5</w:t>
            </w:r>
            <w:r w:rsidRPr="00662E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662E2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在具體情境中，解決簡單兩步驟應用問題。</w:t>
            </w:r>
          </w:p>
          <w:p w:rsidR="00662E2A" w:rsidRPr="00662E2A" w:rsidRDefault="00662E2A" w:rsidP="00662E2A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r-I-2</w:t>
            </w:r>
            <w:r w:rsidRPr="00662E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662E2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認識加法和乘法的運算規律。</w:t>
            </w:r>
          </w:p>
        </w:tc>
        <w:tc>
          <w:tcPr>
            <w:tcW w:w="1056" w:type="dxa"/>
          </w:tcPr>
          <w:p w:rsidR="00662E2A" w:rsidRPr="00662E2A" w:rsidRDefault="00662E2A" w:rsidP="00662E2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z w:val="20"/>
                <w:szCs w:val="20"/>
              </w:rPr>
              <w:t>N-2-8</w:t>
            </w:r>
            <w:r w:rsidRPr="00662E2A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662E2A">
              <w:rPr>
                <w:rFonts w:ascii="標楷體" w:eastAsia="標楷體" w:hAnsi="標楷體"/>
                <w:sz w:val="20"/>
                <w:szCs w:val="20"/>
              </w:rPr>
              <w:t>解題：兩步驟應用問題（加、減、乘）。加減混合、加與乘、減與乘之應用解題。不含併式。不含連乘。</w:t>
            </w:r>
          </w:p>
          <w:p w:rsidR="00662E2A" w:rsidRPr="00662E2A" w:rsidRDefault="00662E2A" w:rsidP="00662E2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z w:val="20"/>
                <w:szCs w:val="20"/>
              </w:rPr>
              <w:t>R-2-2</w:t>
            </w:r>
            <w:r w:rsidRPr="00662E2A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662E2A">
              <w:rPr>
                <w:rFonts w:ascii="標楷體" w:eastAsia="標楷體" w:hAnsi="標楷體"/>
                <w:sz w:val="20"/>
                <w:szCs w:val="20"/>
              </w:rPr>
              <w:t>三數相加，順序改變不影響其和：加法交換律和結合律的綜合。可併入其他教學活動。</w:t>
            </w:r>
          </w:p>
        </w:tc>
        <w:tc>
          <w:tcPr>
            <w:tcW w:w="1171" w:type="dxa"/>
          </w:tcPr>
          <w:p w:rsidR="00662E2A" w:rsidRPr="00662E2A" w:rsidRDefault="00662E2A" w:rsidP="00662E2A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z w:val="20"/>
                <w:szCs w:val="20"/>
              </w:rPr>
              <w:t>1.能在具體情境中，解決三個數連減的兩步驟問題，並用算式記錄過程和結果。</w:t>
            </w:r>
          </w:p>
          <w:p w:rsidR="00662E2A" w:rsidRPr="00662E2A" w:rsidRDefault="00662E2A" w:rsidP="00662E2A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z w:val="20"/>
                <w:szCs w:val="20"/>
              </w:rPr>
              <w:t>2.能在具體情境中，解決三個數加減的兩步驟問題，並用算式記錄過程和結果。</w:t>
            </w:r>
          </w:p>
        </w:tc>
        <w:tc>
          <w:tcPr>
            <w:tcW w:w="1917" w:type="dxa"/>
          </w:tcPr>
          <w:p w:rsidR="00662E2A" w:rsidRPr="00662E2A" w:rsidRDefault="00662E2A" w:rsidP="00662E2A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z w:val="20"/>
                <w:szCs w:val="20"/>
              </w:rPr>
              <w:t>6-2減法兩步驟問題</w:t>
            </w:r>
          </w:p>
          <w:p w:rsidR="00662E2A" w:rsidRPr="00662E2A" w:rsidRDefault="00662E2A" w:rsidP="00662E2A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z w:val="20"/>
                <w:szCs w:val="20"/>
              </w:rPr>
              <w:t>1.在具體情境中，解決減法兩步驟的問題，並用算式記錄過程。</w:t>
            </w:r>
          </w:p>
          <w:p w:rsidR="00662E2A" w:rsidRPr="00662E2A" w:rsidRDefault="00662E2A" w:rsidP="00662E2A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662E2A" w:rsidRPr="00662E2A" w:rsidRDefault="00662E2A" w:rsidP="00662E2A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z w:val="20"/>
                <w:szCs w:val="20"/>
              </w:rPr>
              <w:t>6-3加減兩步驟問題</w:t>
            </w:r>
          </w:p>
          <w:p w:rsidR="00662E2A" w:rsidRPr="00662E2A" w:rsidRDefault="00662E2A" w:rsidP="00662E2A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z w:val="20"/>
                <w:szCs w:val="20"/>
              </w:rPr>
              <w:t>1.在具體情境中，解決加減混合的兩步驟問題，並用算式記錄過程。</w:t>
            </w:r>
          </w:p>
          <w:p w:rsidR="00662E2A" w:rsidRPr="00662E2A" w:rsidRDefault="00662E2A" w:rsidP="00662E2A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662E2A" w:rsidRPr="00662E2A" w:rsidRDefault="00662E2A" w:rsidP="00662E2A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z w:val="20"/>
                <w:szCs w:val="20"/>
              </w:rPr>
              <w:t>練習園地</w:t>
            </w:r>
          </w:p>
        </w:tc>
        <w:tc>
          <w:tcPr>
            <w:tcW w:w="682" w:type="dxa"/>
          </w:tcPr>
          <w:p w:rsidR="00662E2A" w:rsidRPr="00662E2A" w:rsidRDefault="00662E2A" w:rsidP="00662E2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z w:val="20"/>
                <w:szCs w:val="20"/>
              </w:rPr>
              <w:t>觀察評量</w:t>
            </w:r>
          </w:p>
          <w:p w:rsidR="00662E2A" w:rsidRPr="00662E2A" w:rsidRDefault="00662E2A" w:rsidP="00662E2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z w:val="20"/>
                <w:szCs w:val="20"/>
              </w:rPr>
              <w:t>口頭評量</w:t>
            </w:r>
          </w:p>
          <w:p w:rsidR="00662E2A" w:rsidRPr="00662E2A" w:rsidRDefault="00662E2A" w:rsidP="00662E2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z w:val="20"/>
                <w:szCs w:val="20"/>
              </w:rPr>
              <w:t>實作評量</w:t>
            </w:r>
          </w:p>
          <w:p w:rsidR="00662E2A" w:rsidRPr="00662E2A" w:rsidRDefault="00662E2A" w:rsidP="00662E2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z w:val="20"/>
                <w:szCs w:val="20"/>
              </w:rPr>
              <w:t>課堂問答</w:t>
            </w:r>
          </w:p>
          <w:p w:rsidR="00662E2A" w:rsidRPr="00662E2A" w:rsidRDefault="00662E2A" w:rsidP="00662E2A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z w:val="20"/>
                <w:szCs w:val="20"/>
              </w:rPr>
              <w:t>紙筆評量</w:t>
            </w:r>
          </w:p>
        </w:tc>
      </w:tr>
      <w:tr w:rsidR="00662E2A" w:rsidRPr="005A5FEC" w:rsidTr="00662E2A">
        <w:tc>
          <w:tcPr>
            <w:tcW w:w="524" w:type="dxa"/>
            <w:vAlign w:val="center"/>
          </w:tcPr>
          <w:p w:rsidR="00662E2A" w:rsidRPr="005A5FEC" w:rsidRDefault="00662E2A" w:rsidP="005A5FEC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b/>
                <w:sz w:val="22"/>
                <w:szCs w:val="24"/>
              </w:rPr>
              <w:t>13</w:t>
            </w:r>
          </w:p>
        </w:tc>
        <w:tc>
          <w:tcPr>
            <w:tcW w:w="1263" w:type="dxa"/>
            <w:vAlign w:val="center"/>
          </w:tcPr>
          <w:p w:rsidR="00662E2A" w:rsidRPr="00A60035" w:rsidRDefault="00662E2A" w:rsidP="005A5FEC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60035">
              <w:rPr>
                <w:rFonts w:ascii="標楷體" w:eastAsia="標楷體" w:hAnsi="標楷體" w:hint="eastAsia"/>
                <w:sz w:val="18"/>
                <w:szCs w:val="18"/>
              </w:rPr>
              <w:t>11/23~11/27</w:t>
            </w:r>
          </w:p>
        </w:tc>
        <w:tc>
          <w:tcPr>
            <w:tcW w:w="1305" w:type="dxa"/>
            <w:vAlign w:val="center"/>
          </w:tcPr>
          <w:p w:rsidR="00662E2A" w:rsidRPr="00A633EC" w:rsidRDefault="00662E2A" w:rsidP="005427EE">
            <w:pPr>
              <w:pStyle w:val="a9"/>
              <w:spacing w:before="0" w:after="0"/>
              <w:ind w:firstLine="0"/>
              <w:jc w:val="left"/>
              <w:rPr>
                <w:rFonts w:ascii="標楷體" w:eastAsia="標楷體" w:hAnsi="標楷體"/>
                <w:bCs/>
                <w:i w:val="0"/>
                <w:snapToGrid w:val="0"/>
                <w:color w:val="000000"/>
                <w:sz w:val="20"/>
                <w:szCs w:val="20"/>
              </w:rPr>
            </w:pPr>
            <w:r w:rsidRPr="00A633EC">
              <w:rPr>
                <w:rFonts w:ascii="標楷體" w:eastAsia="標楷體" w:hAnsi="標楷體"/>
                <w:bCs/>
                <w:i w:val="0"/>
                <w:snapToGrid w:val="0"/>
                <w:color w:val="auto"/>
                <w:sz w:val="20"/>
                <w:szCs w:val="20"/>
              </w:rPr>
              <w:t>七、乘法(一)</w:t>
            </w:r>
          </w:p>
        </w:tc>
        <w:tc>
          <w:tcPr>
            <w:tcW w:w="1936" w:type="dxa"/>
          </w:tcPr>
          <w:p w:rsidR="00662E2A" w:rsidRPr="00662E2A" w:rsidRDefault="00662E2A" w:rsidP="00662E2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z w:val="20"/>
                <w:szCs w:val="20"/>
              </w:rPr>
              <w:t>n-I-4</w:t>
            </w:r>
            <w:r w:rsidRPr="00662E2A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662E2A">
              <w:rPr>
                <w:rFonts w:ascii="標楷體" w:eastAsia="標楷體" w:hAnsi="標楷體"/>
                <w:sz w:val="20"/>
                <w:szCs w:val="20"/>
              </w:rPr>
              <w:t>理解乘法的意義，熟練十十乘法，並初步進行分裝與平分的除法活動。</w:t>
            </w:r>
          </w:p>
        </w:tc>
        <w:tc>
          <w:tcPr>
            <w:tcW w:w="1056" w:type="dxa"/>
          </w:tcPr>
          <w:p w:rsidR="00662E2A" w:rsidRPr="00662E2A" w:rsidRDefault="00662E2A" w:rsidP="00662E2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z w:val="20"/>
                <w:szCs w:val="20"/>
              </w:rPr>
              <w:t>N-2-7</w:t>
            </w:r>
            <w:r w:rsidRPr="00662E2A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662E2A">
              <w:rPr>
                <w:rFonts w:ascii="標楷體" w:eastAsia="標楷體" w:hAnsi="標楷體"/>
                <w:sz w:val="20"/>
                <w:szCs w:val="20"/>
              </w:rPr>
              <w:t>十十乘法：乘除直式計算的基礎，以熟練為目標。建立「幾個一數」的點數能力。</w:t>
            </w:r>
          </w:p>
        </w:tc>
        <w:tc>
          <w:tcPr>
            <w:tcW w:w="1171" w:type="dxa"/>
          </w:tcPr>
          <w:p w:rsidR="00662E2A" w:rsidRPr="00662E2A" w:rsidRDefault="00662E2A" w:rsidP="00662E2A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napToGrid w:val="0"/>
                <w:sz w:val="20"/>
                <w:szCs w:val="20"/>
              </w:rPr>
              <w:t>1. 透過連加解決相同單位量的問題。</w:t>
            </w:r>
          </w:p>
          <w:p w:rsidR="00662E2A" w:rsidRPr="00662E2A" w:rsidRDefault="00662E2A" w:rsidP="00662E2A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napToGrid w:val="0"/>
                <w:sz w:val="20"/>
                <w:szCs w:val="20"/>
              </w:rPr>
              <w:t>2. 學習用「倍」的語言。</w:t>
            </w:r>
          </w:p>
          <w:p w:rsidR="00662E2A" w:rsidRPr="00662E2A" w:rsidRDefault="00662E2A" w:rsidP="00662E2A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napToGrid w:val="0"/>
                <w:sz w:val="20"/>
                <w:szCs w:val="20"/>
              </w:rPr>
              <w:t>3. 能透過2個一數、5個一數的活動，解決相同單位量的問題。</w:t>
            </w:r>
          </w:p>
          <w:p w:rsidR="00662E2A" w:rsidRPr="00662E2A" w:rsidRDefault="00662E2A" w:rsidP="00662E2A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napToGrid w:val="0"/>
                <w:sz w:val="20"/>
                <w:szCs w:val="20"/>
              </w:rPr>
              <w:t>4. 能知道乘法算式中各數字和符號的意義，並認識乘號和乘法算式。</w:t>
            </w:r>
          </w:p>
          <w:p w:rsidR="00662E2A" w:rsidRPr="00662E2A" w:rsidRDefault="00662E2A" w:rsidP="00662E2A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napToGrid w:val="0"/>
                <w:sz w:val="20"/>
                <w:szCs w:val="20"/>
              </w:rPr>
              <w:t>5.能理解並解決被乘數為2、5、4的乘法，並用乘法算式紀錄問題及結果。</w:t>
            </w:r>
          </w:p>
          <w:p w:rsidR="00662E2A" w:rsidRPr="00662E2A" w:rsidRDefault="00662E2A" w:rsidP="00662E2A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napToGrid w:val="0"/>
                <w:sz w:val="20"/>
                <w:szCs w:val="20"/>
              </w:rPr>
              <w:t xml:space="preserve">6. 能熟練2、5、4的乘法表。 </w:t>
            </w:r>
          </w:p>
        </w:tc>
        <w:tc>
          <w:tcPr>
            <w:tcW w:w="1917" w:type="dxa"/>
          </w:tcPr>
          <w:p w:rsidR="00662E2A" w:rsidRPr="00662E2A" w:rsidRDefault="00662E2A" w:rsidP="00662E2A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napToGrid w:val="0"/>
                <w:sz w:val="20"/>
                <w:szCs w:val="20"/>
              </w:rPr>
              <w:t>7-1幾的幾倍</w:t>
            </w:r>
          </w:p>
          <w:p w:rsidR="00662E2A" w:rsidRPr="00662E2A" w:rsidRDefault="00662E2A" w:rsidP="00662E2A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napToGrid w:val="0"/>
                <w:sz w:val="20"/>
                <w:szCs w:val="20"/>
              </w:rPr>
              <w:t>1. 用連加解決幾的幾倍問題</w:t>
            </w:r>
          </w:p>
          <w:p w:rsidR="00662E2A" w:rsidRPr="00662E2A" w:rsidRDefault="00662E2A" w:rsidP="00662E2A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napToGrid w:val="0"/>
                <w:sz w:val="20"/>
                <w:szCs w:val="20"/>
              </w:rPr>
              <w:t>2. 瞭解「幾有幾個」也就是「幾的幾倍」</w:t>
            </w:r>
          </w:p>
          <w:p w:rsidR="00662E2A" w:rsidRPr="00662E2A" w:rsidRDefault="00662E2A" w:rsidP="00662E2A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</w:p>
          <w:p w:rsidR="00662E2A" w:rsidRPr="00662E2A" w:rsidRDefault="00662E2A" w:rsidP="00662E2A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napToGrid w:val="0"/>
                <w:sz w:val="20"/>
                <w:szCs w:val="20"/>
              </w:rPr>
              <w:t>7-2 2和5的乘法</w:t>
            </w:r>
          </w:p>
          <w:p w:rsidR="00662E2A" w:rsidRPr="00662E2A" w:rsidRDefault="00662E2A" w:rsidP="00662E2A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napToGrid w:val="0"/>
                <w:sz w:val="20"/>
                <w:szCs w:val="20"/>
              </w:rPr>
              <w:t>1. 瞭解「2有幾個」也就是「2的幾倍」</w:t>
            </w:r>
          </w:p>
          <w:p w:rsidR="00662E2A" w:rsidRPr="00662E2A" w:rsidRDefault="00662E2A" w:rsidP="00662E2A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napToGrid w:val="0"/>
                <w:sz w:val="20"/>
                <w:szCs w:val="20"/>
              </w:rPr>
              <w:t>2. 瞭解「5有幾個」也就是「5的幾倍」</w:t>
            </w:r>
          </w:p>
          <w:p w:rsidR="00662E2A" w:rsidRPr="00662E2A" w:rsidRDefault="00662E2A" w:rsidP="00662E2A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napToGrid w:val="0"/>
                <w:sz w:val="20"/>
                <w:szCs w:val="20"/>
              </w:rPr>
              <w:t>3. 瞭解乘法算式和被乘數、乘數、積的意義</w:t>
            </w:r>
          </w:p>
          <w:p w:rsidR="00662E2A" w:rsidRPr="00662E2A" w:rsidRDefault="00662E2A" w:rsidP="00662E2A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napToGrid w:val="0"/>
                <w:sz w:val="20"/>
                <w:szCs w:val="20"/>
              </w:rPr>
              <w:t>4. 熟練2和5的乘法表</w:t>
            </w:r>
          </w:p>
          <w:p w:rsidR="00662E2A" w:rsidRPr="00662E2A" w:rsidRDefault="00662E2A" w:rsidP="00662E2A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</w:p>
          <w:p w:rsidR="00662E2A" w:rsidRPr="00662E2A" w:rsidRDefault="00662E2A" w:rsidP="00662E2A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napToGrid w:val="0"/>
                <w:sz w:val="20"/>
                <w:szCs w:val="20"/>
              </w:rPr>
              <w:t>7-3 4的乘法</w:t>
            </w:r>
          </w:p>
          <w:p w:rsidR="00662E2A" w:rsidRPr="00662E2A" w:rsidRDefault="00662E2A" w:rsidP="00662E2A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napToGrid w:val="0"/>
                <w:sz w:val="20"/>
                <w:szCs w:val="20"/>
              </w:rPr>
              <w:t>1. 瞭解「4有幾個」也就是「4的幾倍」</w:t>
            </w:r>
          </w:p>
          <w:p w:rsidR="00662E2A" w:rsidRPr="00662E2A" w:rsidRDefault="00662E2A" w:rsidP="00662E2A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napToGrid w:val="0"/>
                <w:sz w:val="20"/>
                <w:szCs w:val="20"/>
              </w:rPr>
              <w:t>2. 透過「累4」活動瞭解乘法算式</w:t>
            </w:r>
          </w:p>
          <w:p w:rsidR="00662E2A" w:rsidRPr="00662E2A" w:rsidRDefault="00662E2A" w:rsidP="00662E2A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napToGrid w:val="0"/>
                <w:sz w:val="20"/>
                <w:szCs w:val="20"/>
              </w:rPr>
              <w:t>3. 熟練4的乘法表以及瞭解「多幾個 4，是多多少」</w:t>
            </w:r>
          </w:p>
        </w:tc>
        <w:tc>
          <w:tcPr>
            <w:tcW w:w="682" w:type="dxa"/>
          </w:tcPr>
          <w:p w:rsidR="00662E2A" w:rsidRPr="00662E2A" w:rsidRDefault="00662E2A" w:rsidP="00662E2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z w:val="20"/>
                <w:szCs w:val="20"/>
              </w:rPr>
              <w:t>觀察評量</w:t>
            </w:r>
          </w:p>
          <w:p w:rsidR="00662E2A" w:rsidRPr="00662E2A" w:rsidRDefault="00662E2A" w:rsidP="00662E2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z w:val="20"/>
                <w:szCs w:val="20"/>
              </w:rPr>
              <w:t>口頭評量</w:t>
            </w:r>
          </w:p>
          <w:p w:rsidR="00662E2A" w:rsidRPr="00662E2A" w:rsidRDefault="00662E2A" w:rsidP="00662E2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z w:val="20"/>
                <w:szCs w:val="20"/>
              </w:rPr>
              <w:t>實作評量</w:t>
            </w:r>
          </w:p>
          <w:p w:rsidR="00662E2A" w:rsidRPr="00662E2A" w:rsidRDefault="00662E2A" w:rsidP="00662E2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z w:val="20"/>
                <w:szCs w:val="20"/>
              </w:rPr>
              <w:t>課堂問答</w:t>
            </w:r>
          </w:p>
          <w:p w:rsidR="00662E2A" w:rsidRPr="00662E2A" w:rsidRDefault="00662E2A" w:rsidP="00662E2A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z w:val="20"/>
                <w:szCs w:val="20"/>
              </w:rPr>
              <w:t>紙筆評量</w:t>
            </w:r>
          </w:p>
        </w:tc>
      </w:tr>
      <w:tr w:rsidR="00662E2A" w:rsidRPr="005A5FEC" w:rsidTr="00662E2A">
        <w:tc>
          <w:tcPr>
            <w:tcW w:w="524" w:type="dxa"/>
            <w:vAlign w:val="center"/>
          </w:tcPr>
          <w:p w:rsidR="00662E2A" w:rsidRPr="005A5FEC" w:rsidRDefault="00662E2A" w:rsidP="005A5FEC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b/>
                <w:sz w:val="22"/>
                <w:szCs w:val="24"/>
              </w:rPr>
              <w:t>14</w:t>
            </w:r>
          </w:p>
        </w:tc>
        <w:tc>
          <w:tcPr>
            <w:tcW w:w="1263" w:type="dxa"/>
            <w:vAlign w:val="center"/>
          </w:tcPr>
          <w:p w:rsidR="00662E2A" w:rsidRPr="00A60035" w:rsidRDefault="00662E2A" w:rsidP="005A5FEC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60035">
              <w:rPr>
                <w:rFonts w:ascii="標楷體" w:eastAsia="標楷體" w:hAnsi="標楷體" w:hint="eastAsia"/>
                <w:sz w:val="18"/>
                <w:szCs w:val="18"/>
              </w:rPr>
              <w:t>11/30~12/4</w:t>
            </w:r>
          </w:p>
        </w:tc>
        <w:tc>
          <w:tcPr>
            <w:tcW w:w="1305" w:type="dxa"/>
            <w:vAlign w:val="center"/>
          </w:tcPr>
          <w:p w:rsidR="00662E2A" w:rsidRPr="00A633EC" w:rsidRDefault="00662E2A" w:rsidP="005427EE">
            <w:pPr>
              <w:pStyle w:val="a9"/>
              <w:spacing w:before="0" w:after="0"/>
              <w:ind w:firstLine="0"/>
              <w:jc w:val="left"/>
              <w:rPr>
                <w:rFonts w:ascii="標楷體" w:eastAsia="標楷體" w:hAnsi="標楷體"/>
                <w:bCs/>
                <w:i w:val="0"/>
                <w:snapToGrid w:val="0"/>
                <w:color w:val="000000"/>
                <w:sz w:val="20"/>
                <w:szCs w:val="20"/>
              </w:rPr>
            </w:pPr>
            <w:r w:rsidRPr="00A633EC">
              <w:rPr>
                <w:rFonts w:ascii="標楷體" w:eastAsia="標楷體" w:hAnsi="標楷體"/>
                <w:bCs/>
                <w:i w:val="0"/>
                <w:snapToGrid w:val="0"/>
                <w:color w:val="auto"/>
                <w:sz w:val="20"/>
                <w:szCs w:val="20"/>
              </w:rPr>
              <w:t>七、乘法(一)</w:t>
            </w:r>
          </w:p>
        </w:tc>
        <w:tc>
          <w:tcPr>
            <w:tcW w:w="1936" w:type="dxa"/>
          </w:tcPr>
          <w:p w:rsidR="00662E2A" w:rsidRPr="00662E2A" w:rsidRDefault="00662E2A" w:rsidP="00662E2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z w:val="20"/>
                <w:szCs w:val="20"/>
              </w:rPr>
              <w:t>n-I-4</w:t>
            </w:r>
            <w:r w:rsidRPr="00662E2A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662E2A">
              <w:rPr>
                <w:rFonts w:ascii="標楷體" w:eastAsia="標楷體" w:hAnsi="標楷體"/>
                <w:sz w:val="20"/>
                <w:szCs w:val="20"/>
              </w:rPr>
              <w:t>理解乘法的意義，熟練十十乘法，並初步進行分裝與平分的除法活動。</w:t>
            </w:r>
          </w:p>
        </w:tc>
        <w:tc>
          <w:tcPr>
            <w:tcW w:w="1056" w:type="dxa"/>
          </w:tcPr>
          <w:p w:rsidR="00662E2A" w:rsidRPr="00662E2A" w:rsidRDefault="00662E2A" w:rsidP="00662E2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z w:val="20"/>
                <w:szCs w:val="20"/>
              </w:rPr>
              <w:t>N-2-7</w:t>
            </w:r>
            <w:r w:rsidRPr="00662E2A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662E2A">
              <w:rPr>
                <w:rFonts w:ascii="標楷體" w:eastAsia="標楷體" w:hAnsi="標楷體"/>
                <w:sz w:val="20"/>
                <w:szCs w:val="20"/>
              </w:rPr>
              <w:t>十十乘法：乘除直式計算的基礎，以熟練為目標。建立「幾個一數」的點數能力。</w:t>
            </w:r>
          </w:p>
        </w:tc>
        <w:tc>
          <w:tcPr>
            <w:tcW w:w="1171" w:type="dxa"/>
          </w:tcPr>
          <w:p w:rsidR="00662E2A" w:rsidRPr="00662E2A" w:rsidRDefault="00662E2A" w:rsidP="00662E2A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napToGrid w:val="0"/>
                <w:sz w:val="20"/>
                <w:szCs w:val="20"/>
              </w:rPr>
              <w:t>1.能熟練8的乘法表。</w:t>
            </w:r>
          </w:p>
          <w:p w:rsidR="00662E2A" w:rsidRPr="00662E2A" w:rsidRDefault="00662E2A" w:rsidP="00662E2A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napToGrid w:val="0"/>
                <w:sz w:val="20"/>
                <w:szCs w:val="20"/>
              </w:rPr>
              <w:t>2.能做2、5、4、8的乘法應用問題。</w:t>
            </w:r>
          </w:p>
          <w:p w:rsidR="00662E2A" w:rsidRPr="00662E2A" w:rsidRDefault="00662E2A" w:rsidP="00662E2A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napToGrid w:val="0"/>
                <w:sz w:val="20"/>
                <w:szCs w:val="20"/>
              </w:rPr>
              <w:t>3.能利用乘法解決生活中的問題。</w:t>
            </w:r>
          </w:p>
        </w:tc>
        <w:tc>
          <w:tcPr>
            <w:tcW w:w="1917" w:type="dxa"/>
          </w:tcPr>
          <w:p w:rsidR="00662E2A" w:rsidRPr="00662E2A" w:rsidRDefault="00662E2A" w:rsidP="00662E2A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napToGrid w:val="0"/>
                <w:sz w:val="20"/>
                <w:szCs w:val="20"/>
              </w:rPr>
              <w:t>7-4 8的乘法</w:t>
            </w:r>
          </w:p>
          <w:p w:rsidR="00662E2A" w:rsidRPr="00662E2A" w:rsidRDefault="00662E2A" w:rsidP="00662E2A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napToGrid w:val="0"/>
                <w:sz w:val="20"/>
                <w:szCs w:val="20"/>
              </w:rPr>
              <w:t>1.瞭解「8有幾個」也就是「8的幾倍」 2.透過「累8」活動瞭解乘法算式</w:t>
            </w:r>
          </w:p>
          <w:p w:rsidR="00662E2A" w:rsidRPr="00662E2A" w:rsidRDefault="00662E2A" w:rsidP="00662E2A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napToGrid w:val="0"/>
                <w:sz w:val="20"/>
                <w:szCs w:val="20"/>
              </w:rPr>
              <w:t>3. 熟練8的乘法表以及瞭解「多幾個 8，是多多少」</w:t>
            </w:r>
          </w:p>
          <w:p w:rsidR="00662E2A" w:rsidRPr="00662E2A" w:rsidRDefault="00662E2A" w:rsidP="00662E2A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napToGrid w:val="0"/>
                <w:sz w:val="20"/>
                <w:szCs w:val="20"/>
              </w:rPr>
              <w:t>7-5 乘法的應用</w:t>
            </w:r>
          </w:p>
          <w:p w:rsidR="00662E2A" w:rsidRPr="00662E2A" w:rsidRDefault="00662E2A" w:rsidP="00662E2A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napToGrid w:val="0"/>
                <w:sz w:val="20"/>
                <w:szCs w:val="20"/>
              </w:rPr>
              <w:t>1.能在生活情境中察覺「幾有幾個」、 「幾的幾倍」的意義</w:t>
            </w:r>
          </w:p>
          <w:p w:rsidR="00662E2A" w:rsidRPr="00662E2A" w:rsidRDefault="00662E2A" w:rsidP="00662E2A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napToGrid w:val="0"/>
                <w:sz w:val="20"/>
                <w:szCs w:val="20"/>
              </w:rPr>
              <w:t>2.能以乘法算式表示生活情境中的總 量</w:t>
            </w:r>
          </w:p>
          <w:p w:rsidR="00662E2A" w:rsidRPr="00662E2A" w:rsidRDefault="00662E2A" w:rsidP="00662E2A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</w:p>
          <w:p w:rsidR="00662E2A" w:rsidRPr="00662E2A" w:rsidRDefault="00662E2A" w:rsidP="00662E2A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napToGrid w:val="0"/>
                <w:sz w:val="20"/>
                <w:szCs w:val="20"/>
              </w:rPr>
              <w:t>練習園地</w:t>
            </w:r>
          </w:p>
        </w:tc>
        <w:tc>
          <w:tcPr>
            <w:tcW w:w="682" w:type="dxa"/>
          </w:tcPr>
          <w:p w:rsidR="00662E2A" w:rsidRPr="00662E2A" w:rsidRDefault="00662E2A" w:rsidP="00662E2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z w:val="20"/>
                <w:szCs w:val="20"/>
              </w:rPr>
              <w:t>觀察評量</w:t>
            </w:r>
          </w:p>
          <w:p w:rsidR="00662E2A" w:rsidRPr="00662E2A" w:rsidRDefault="00662E2A" w:rsidP="00662E2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z w:val="20"/>
                <w:szCs w:val="20"/>
              </w:rPr>
              <w:t>口頭評量</w:t>
            </w:r>
          </w:p>
          <w:p w:rsidR="00662E2A" w:rsidRPr="00662E2A" w:rsidRDefault="00662E2A" w:rsidP="00662E2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z w:val="20"/>
                <w:szCs w:val="20"/>
              </w:rPr>
              <w:t>實作評量</w:t>
            </w:r>
          </w:p>
          <w:p w:rsidR="00662E2A" w:rsidRPr="00662E2A" w:rsidRDefault="00662E2A" w:rsidP="00662E2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z w:val="20"/>
                <w:szCs w:val="20"/>
              </w:rPr>
              <w:t>課堂問答</w:t>
            </w:r>
          </w:p>
          <w:p w:rsidR="00662E2A" w:rsidRPr="00662E2A" w:rsidRDefault="00662E2A" w:rsidP="00662E2A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z w:val="20"/>
                <w:szCs w:val="20"/>
              </w:rPr>
              <w:t>紙筆評量</w:t>
            </w:r>
          </w:p>
        </w:tc>
      </w:tr>
      <w:tr w:rsidR="00662E2A" w:rsidRPr="005A5FEC" w:rsidTr="00662E2A">
        <w:tc>
          <w:tcPr>
            <w:tcW w:w="524" w:type="dxa"/>
            <w:vAlign w:val="center"/>
          </w:tcPr>
          <w:p w:rsidR="00662E2A" w:rsidRPr="005A5FEC" w:rsidRDefault="00662E2A" w:rsidP="005A5FEC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b/>
                <w:sz w:val="22"/>
                <w:szCs w:val="24"/>
              </w:rPr>
              <w:t>15</w:t>
            </w:r>
          </w:p>
        </w:tc>
        <w:tc>
          <w:tcPr>
            <w:tcW w:w="1263" w:type="dxa"/>
            <w:vAlign w:val="center"/>
          </w:tcPr>
          <w:p w:rsidR="00662E2A" w:rsidRPr="00A60035" w:rsidRDefault="00662E2A" w:rsidP="005A5FEC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60035">
              <w:rPr>
                <w:rFonts w:ascii="標楷體" w:eastAsia="標楷體" w:hAnsi="標楷體" w:hint="eastAsia"/>
                <w:sz w:val="18"/>
                <w:szCs w:val="18"/>
              </w:rPr>
              <w:t>12/7~12/11</w:t>
            </w:r>
          </w:p>
        </w:tc>
        <w:tc>
          <w:tcPr>
            <w:tcW w:w="1305" w:type="dxa"/>
            <w:vAlign w:val="center"/>
          </w:tcPr>
          <w:p w:rsidR="00662E2A" w:rsidRPr="00A633EC" w:rsidRDefault="00662E2A" w:rsidP="005427EE">
            <w:pPr>
              <w:pStyle w:val="a9"/>
              <w:spacing w:before="0" w:after="0"/>
              <w:ind w:firstLine="0"/>
              <w:jc w:val="left"/>
              <w:rPr>
                <w:rFonts w:ascii="標楷體" w:eastAsia="標楷體" w:hAnsi="標楷體"/>
                <w:bCs/>
                <w:i w:val="0"/>
                <w:snapToGrid w:val="0"/>
                <w:color w:val="000000"/>
                <w:sz w:val="20"/>
                <w:szCs w:val="20"/>
              </w:rPr>
            </w:pPr>
            <w:r w:rsidRPr="00A633EC">
              <w:rPr>
                <w:rFonts w:ascii="標楷體" w:eastAsia="標楷體" w:hAnsi="標楷體"/>
                <w:bCs/>
                <w:i w:val="0"/>
                <w:snapToGrid w:val="0"/>
                <w:color w:val="auto"/>
                <w:sz w:val="20"/>
                <w:szCs w:val="20"/>
              </w:rPr>
              <w:t>八、時間</w:t>
            </w:r>
          </w:p>
        </w:tc>
        <w:tc>
          <w:tcPr>
            <w:tcW w:w="1936" w:type="dxa"/>
          </w:tcPr>
          <w:p w:rsidR="00662E2A" w:rsidRPr="00662E2A" w:rsidRDefault="00662E2A" w:rsidP="00662E2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z w:val="20"/>
                <w:szCs w:val="20"/>
              </w:rPr>
              <w:t>n-I-9</w:t>
            </w:r>
            <w:r w:rsidRPr="00662E2A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662E2A">
              <w:rPr>
                <w:rFonts w:ascii="標楷體" w:eastAsia="標楷體" w:hAnsi="標楷體"/>
                <w:sz w:val="20"/>
                <w:szCs w:val="20"/>
              </w:rPr>
              <w:t>認識時刻與時間常用單位。</w:t>
            </w:r>
          </w:p>
        </w:tc>
        <w:tc>
          <w:tcPr>
            <w:tcW w:w="1056" w:type="dxa"/>
          </w:tcPr>
          <w:p w:rsidR="00662E2A" w:rsidRPr="00662E2A" w:rsidRDefault="00662E2A" w:rsidP="00662E2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z w:val="20"/>
                <w:szCs w:val="20"/>
              </w:rPr>
              <w:t>N-2-13</w:t>
            </w:r>
            <w:r w:rsidRPr="00662E2A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662E2A">
              <w:rPr>
                <w:rFonts w:ascii="標楷體" w:eastAsia="標楷體" w:hAnsi="標楷體"/>
                <w:sz w:val="20"/>
                <w:szCs w:val="20"/>
              </w:rPr>
              <w:t>鐘面的時刻：以操作活動為主。以鐘面時針與分針之位置認識「幾時幾分」。含兩整時時刻之間的整時點數（時間加減的前置經驗）。</w:t>
            </w:r>
          </w:p>
        </w:tc>
        <w:tc>
          <w:tcPr>
            <w:tcW w:w="1171" w:type="dxa"/>
          </w:tcPr>
          <w:p w:rsidR="00662E2A" w:rsidRPr="00662E2A" w:rsidRDefault="00662E2A" w:rsidP="00662E2A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napToGrid w:val="0"/>
                <w:sz w:val="20"/>
                <w:szCs w:val="20"/>
              </w:rPr>
              <w:t>1.觀察時鐘，認識時針、分針、大格與小格。 2.能報讀鐘面上的時刻是幾時幾分。</w:t>
            </w:r>
          </w:p>
          <w:p w:rsidR="00662E2A" w:rsidRPr="00662E2A" w:rsidRDefault="00662E2A" w:rsidP="00662E2A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napToGrid w:val="0"/>
                <w:sz w:val="20"/>
                <w:szCs w:val="20"/>
              </w:rPr>
              <w:t>3.能認識數字鐘，並與鐘面時刻作對應。</w:t>
            </w:r>
          </w:p>
        </w:tc>
        <w:tc>
          <w:tcPr>
            <w:tcW w:w="1917" w:type="dxa"/>
          </w:tcPr>
          <w:p w:rsidR="00662E2A" w:rsidRPr="00662E2A" w:rsidRDefault="00662E2A" w:rsidP="00662E2A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napToGrid w:val="0"/>
                <w:sz w:val="20"/>
                <w:szCs w:val="20"/>
              </w:rPr>
              <w:t>8-1 認識鐘面</w:t>
            </w:r>
          </w:p>
          <w:p w:rsidR="00662E2A" w:rsidRPr="00662E2A" w:rsidRDefault="00662E2A" w:rsidP="00662E2A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napToGrid w:val="0"/>
                <w:sz w:val="20"/>
                <w:szCs w:val="20"/>
              </w:rPr>
              <w:t>1.觀察時鐘，認識時針、分針、大格與小格。</w:t>
            </w:r>
          </w:p>
          <w:p w:rsidR="00662E2A" w:rsidRPr="00662E2A" w:rsidRDefault="00662E2A" w:rsidP="00662E2A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</w:p>
          <w:p w:rsidR="00662E2A" w:rsidRPr="00662E2A" w:rsidRDefault="00662E2A" w:rsidP="00662E2A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napToGrid w:val="0"/>
                <w:sz w:val="20"/>
                <w:szCs w:val="20"/>
              </w:rPr>
              <w:t>8-2 報讀時刻</w:t>
            </w:r>
          </w:p>
          <w:p w:rsidR="00662E2A" w:rsidRPr="00662E2A" w:rsidRDefault="00662E2A" w:rsidP="00662E2A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napToGrid w:val="0"/>
                <w:sz w:val="20"/>
                <w:szCs w:val="20"/>
              </w:rPr>
              <w:t>1. 能報讀鐘面上的時刻是幾時幾分。</w:t>
            </w:r>
          </w:p>
          <w:p w:rsidR="00662E2A" w:rsidRPr="00662E2A" w:rsidRDefault="00662E2A" w:rsidP="00662E2A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napToGrid w:val="0"/>
                <w:sz w:val="20"/>
                <w:szCs w:val="20"/>
              </w:rPr>
              <w:t>2. 能認識數字鐘，並與鐘面時刻作對 應。</w:t>
            </w:r>
          </w:p>
        </w:tc>
        <w:tc>
          <w:tcPr>
            <w:tcW w:w="682" w:type="dxa"/>
          </w:tcPr>
          <w:p w:rsidR="00662E2A" w:rsidRPr="00662E2A" w:rsidRDefault="00662E2A" w:rsidP="00662E2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z w:val="20"/>
                <w:szCs w:val="20"/>
              </w:rPr>
              <w:t>觀察評量</w:t>
            </w:r>
          </w:p>
          <w:p w:rsidR="00662E2A" w:rsidRPr="00662E2A" w:rsidRDefault="00662E2A" w:rsidP="00662E2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z w:val="20"/>
                <w:szCs w:val="20"/>
              </w:rPr>
              <w:t>口頭評量</w:t>
            </w:r>
          </w:p>
          <w:p w:rsidR="00662E2A" w:rsidRPr="00662E2A" w:rsidRDefault="00662E2A" w:rsidP="00662E2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z w:val="20"/>
                <w:szCs w:val="20"/>
              </w:rPr>
              <w:t>實作評量</w:t>
            </w:r>
          </w:p>
          <w:p w:rsidR="00662E2A" w:rsidRPr="00662E2A" w:rsidRDefault="00662E2A" w:rsidP="00662E2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z w:val="20"/>
                <w:szCs w:val="20"/>
              </w:rPr>
              <w:t>課堂問答</w:t>
            </w:r>
          </w:p>
          <w:p w:rsidR="00662E2A" w:rsidRPr="00662E2A" w:rsidRDefault="00662E2A" w:rsidP="00662E2A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z w:val="20"/>
                <w:szCs w:val="20"/>
              </w:rPr>
              <w:t>紙筆評量</w:t>
            </w:r>
          </w:p>
        </w:tc>
      </w:tr>
      <w:tr w:rsidR="00662E2A" w:rsidRPr="005A5FEC" w:rsidTr="00662E2A">
        <w:tc>
          <w:tcPr>
            <w:tcW w:w="524" w:type="dxa"/>
            <w:vAlign w:val="center"/>
          </w:tcPr>
          <w:p w:rsidR="00662E2A" w:rsidRPr="005A5FEC" w:rsidRDefault="00662E2A" w:rsidP="005A5FEC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b/>
                <w:sz w:val="22"/>
                <w:szCs w:val="24"/>
              </w:rPr>
              <w:t>16</w:t>
            </w:r>
          </w:p>
        </w:tc>
        <w:tc>
          <w:tcPr>
            <w:tcW w:w="1263" w:type="dxa"/>
            <w:vAlign w:val="center"/>
          </w:tcPr>
          <w:p w:rsidR="00662E2A" w:rsidRPr="00A60035" w:rsidRDefault="00662E2A" w:rsidP="005A5FEC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60035">
              <w:rPr>
                <w:rFonts w:ascii="標楷體" w:eastAsia="標楷體" w:hAnsi="標楷體" w:hint="eastAsia"/>
                <w:sz w:val="18"/>
                <w:szCs w:val="18"/>
              </w:rPr>
              <w:t>12/14~12/18</w:t>
            </w:r>
          </w:p>
        </w:tc>
        <w:tc>
          <w:tcPr>
            <w:tcW w:w="1305" w:type="dxa"/>
            <w:vAlign w:val="center"/>
          </w:tcPr>
          <w:p w:rsidR="00662E2A" w:rsidRPr="00A633EC" w:rsidRDefault="00662E2A" w:rsidP="005427EE">
            <w:pPr>
              <w:pStyle w:val="a9"/>
              <w:spacing w:before="0" w:after="0"/>
              <w:ind w:firstLine="0"/>
              <w:jc w:val="left"/>
              <w:rPr>
                <w:rFonts w:ascii="標楷體" w:eastAsia="標楷體" w:hAnsi="標楷體"/>
                <w:bCs/>
                <w:i w:val="0"/>
                <w:snapToGrid w:val="0"/>
                <w:color w:val="000000"/>
                <w:sz w:val="20"/>
                <w:szCs w:val="20"/>
              </w:rPr>
            </w:pPr>
            <w:r w:rsidRPr="00A633EC">
              <w:rPr>
                <w:rFonts w:ascii="標楷體" w:eastAsia="標楷體" w:hAnsi="標楷體"/>
                <w:bCs/>
                <w:i w:val="0"/>
                <w:snapToGrid w:val="0"/>
                <w:color w:val="auto"/>
                <w:sz w:val="20"/>
                <w:szCs w:val="20"/>
              </w:rPr>
              <w:t>八、時間</w:t>
            </w:r>
          </w:p>
        </w:tc>
        <w:tc>
          <w:tcPr>
            <w:tcW w:w="1936" w:type="dxa"/>
          </w:tcPr>
          <w:p w:rsidR="00662E2A" w:rsidRPr="00662E2A" w:rsidRDefault="00662E2A" w:rsidP="00662E2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z w:val="20"/>
                <w:szCs w:val="20"/>
              </w:rPr>
              <w:t>n-I-9</w:t>
            </w:r>
            <w:r w:rsidRPr="00662E2A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662E2A">
              <w:rPr>
                <w:rFonts w:ascii="標楷體" w:eastAsia="標楷體" w:hAnsi="標楷體"/>
                <w:sz w:val="20"/>
                <w:szCs w:val="20"/>
              </w:rPr>
              <w:t>認識時刻與時間常用單位。</w:t>
            </w:r>
          </w:p>
        </w:tc>
        <w:tc>
          <w:tcPr>
            <w:tcW w:w="1056" w:type="dxa"/>
          </w:tcPr>
          <w:p w:rsidR="00662E2A" w:rsidRPr="00662E2A" w:rsidRDefault="00662E2A" w:rsidP="00662E2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z w:val="20"/>
                <w:szCs w:val="20"/>
              </w:rPr>
              <w:t>N-2-13</w:t>
            </w:r>
            <w:r w:rsidRPr="00662E2A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662E2A">
              <w:rPr>
                <w:rFonts w:ascii="標楷體" w:eastAsia="標楷體" w:hAnsi="標楷體"/>
                <w:sz w:val="20"/>
                <w:szCs w:val="20"/>
              </w:rPr>
              <w:t>鐘面的時刻：以操作活動為主。以鐘面時針與分針之位置認識「幾時幾分」。含兩整時時刻之間的整時點數（時間加減的前置經驗）。</w:t>
            </w:r>
          </w:p>
        </w:tc>
        <w:tc>
          <w:tcPr>
            <w:tcW w:w="1171" w:type="dxa"/>
          </w:tcPr>
          <w:p w:rsidR="00662E2A" w:rsidRPr="00662E2A" w:rsidRDefault="00662E2A" w:rsidP="00662E2A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napToGrid w:val="0"/>
                <w:sz w:val="20"/>
                <w:szCs w:val="20"/>
              </w:rPr>
              <w:t>1.透過操作與觀察鐘面，體驗時間進行時，分針和時針位置的變化。</w:t>
            </w:r>
          </w:p>
          <w:p w:rsidR="00662E2A" w:rsidRPr="00662E2A" w:rsidRDefault="00662E2A" w:rsidP="00662E2A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napToGrid w:val="0"/>
                <w:sz w:val="20"/>
                <w:szCs w:val="20"/>
              </w:rPr>
              <w:t>2.能透過觀察鐘面，點數兩個時刻之間經過的時間。</w:t>
            </w:r>
          </w:p>
        </w:tc>
        <w:tc>
          <w:tcPr>
            <w:tcW w:w="1917" w:type="dxa"/>
          </w:tcPr>
          <w:p w:rsidR="00662E2A" w:rsidRPr="00662E2A" w:rsidRDefault="00662E2A" w:rsidP="00662E2A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napToGrid w:val="0"/>
                <w:sz w:val="20"/>
                <w:szCs w:val="20"/>
              </w:rPr>
              <w:t>8-2 報讀時刻</w:t>
            </w:r>
          </w:p>
          <w:p w:rsidR="00662E2A" w:rsidRPr="00662E2A" w:rsidRDefault="00662E2A" w:rsidP="00662E2A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napToGrid w:val="0"/>
                <w:sz w:val="20"/>
                <w:szCs w:val="20"/>
              </w:rPr>
              <w:t>1.透過操作與觀察鐘面，體驗時間進行時，分針和時針位置的變化。</w:t>
            </w:r>
          </w:p>
          <w:p w:rsidR="00662E2A" w:rsidRPr="00662E2A" w:rsidRDefault="00662E2A" w:rsidP="00662E2A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</w:p>
          <w:p w:rsidR="00662E2A" w:rsidRPr="00662E2A" w:rsidRDefault="00662E2A" w:rsidP="00662E2A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napToGrid w:val="0"/>
                <w:sz w:val="20"/>
                <w:szCs w:val="20"/>
              </w:rPr>
              <w:t>8-3 經過點數的時間</w:t>
            </w:r>
          </w:p>
          <w:p w:rsidR="00662E2A" w:rsidRPr="00662E2A" w:rsidRDefault="00662E2A" w:rsidP="00662E2A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napToGrid w:val="0"/>
                <w:sz w:val="20"/>
                <w:szCs w:val="20"/>
              </w:rPr>
              <w:t>1.能透過觀察鐘面，點數兩個時刻之間經過的時間。</w:t>
            </w:r>
          </w:p>
          <w:p w:rsidR="00662E2A" w:rsidRPr="00662E2A" w:rsidRDefault="00662E2A" w:rsidP="00662E2A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</w:p>
          <w:p w:rsidR="00662E2A" w:rsidRPr="00662E2A" w:rsidRDefault="00662E2A" w:rsidP="00662E2A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napToGrid w:val="0"/>
                <w:sz w:val="20"/>
                <w:szCs w:val="20"/>
              </w:rPr>
              <w:t>練習園地</w:t>
            </w:r>
          </w:p>
        </w:tc>
        <w:tc>
          <w:tcPr>
            <w:tcW w:w="682" w:type="dxa"/>
          </w:tcPr>
          <w:p w:rsidR="00662E2A" w:rsidRPr="00662E2A" w:rsidRDefault="00662E2A" w:rsidP="00662E2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z w:val="20"/>
                <w:szCs w:val="20"/>
              </w:rPr>
              <w:t>觀察評量</w:t>
            </w:r>
          </w:p>
          <w:p w:rsidR="00662E2A" w:rsidRPr="00662E2A" w:rsidRDefault="00662E2A" w:rsidP="00662E2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z w:val="20"/>
                <w:szCs w:val="20"/>
              </w:rPr>
              <w:t>口頭評量</w:t>
            </w:r>
          </w:p>
          <w:p w:rsidR="00662E2A" w:rsidRPr="00662E2A" w:rsidRDefault="00662E2A" w:rsidP="00662E2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z w:val="20"/>
                <w:szCs w:val="20"/>
              </w:rPr>
              <w:t>實作評量</w:t>
            </w:r>
          </w:p>
          <w:p w:rsidR="00662E2A" w:rsidRPr="00662E2A" w:rsidRDefault="00662E2A" w:rsidP="00662E2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z w:val="20"/>
                <w:szCs w:val="20"/>
              </w:rPr>
              <w:t>課堂問答</w:t>
            </w:r>
          </w:p>
          <w:p w:rsidR="00662E2A" w:rsidRPr="00662E2A" w:rsidRDefault="00662E2A" w:rsidP="00662E2A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z w:val="20"/>
                <w:szCs w:val="20"/>
              </w:rPr>
              <w:t>紙筆評量</w:t>
            </w:r>
          </w:p>
        </w:tc>
      </w:tr>
      <w:tr w:rsidR="00662E2A" w:rsidRPr="005A5FEC" w:rsidTr="00662E2A">
        <w:tc>
          <w:tcPr>
            <w:tcW w:w="524" w:type="dxa"/>
            <w:vAlign w:val="center"/>
          </w:tcPr>
          <w:p w:rsidR="00662E2A" w:rsidRPr="005A5FEC" w:rsidRDefault="00662E2A" w:rsidP="005A5FEC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b/>
                <w:sz w:val="22"/>
                <w:szCs w:val="24"/>
              </w:rPr>
              <w:t>17</w:t>
            </w:r>
          </w:p>
        </w:tc>
        <w:tc>
          <w:tcPr>
            <w:tcW w:w="1263" w:type="dxa"/>
            <w:vAlign w:val="center"/>
          </w:tcPr>
          <w:p w:rsidR="00662E2A" w:rsidRPr="00A60035" w:rsidRDefault="00662E2A" w:rsidP="005A5FEC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60035">
              <w:rPr>
                <w:rFonts w:ascii="標楷體" w:eastAsia="標楷體" w:hAnsi="標楷體" w:hint="eastAsia"/>
                <w:sz w:val="18"/>
                <w:szCs w:val="18"/>
              </w:rPr>
              <w:t>12/21~12/25</w:t>
            </w:r>
          </w:p>
        </w:tc>
        <w:tc>
          <w:tcPr>
            <w:tcW w:w="1305" w:type="dxa"/>
            <w:vAlign w:val="center"/>
          </w:tcPr>
          <w:p w:rsidR="00662E2A" w:rsidRPr="00A633EC" w:rsidRDefault="00662E2A" w:rsidP="005427EE">
            <w:pPr>
              <w:pStyle w:val="a9"/>
              <w:spacing w:before="0" w:after="0"/>
              <w:ind w:firstLine="0"/>
              <w:jc w:val="left"/>
              <w:rPr>
                <w:rFonts w:ascii="標楷體" w:eastAsia="標楷體" w:hAnsi="標楷體"/>
                <w:bCs/>
                <w:i w:val="0"/>
                <w:snapToGrid w:val="0"/>
                <w:color w:val="000000"/>
                <w:sz w:val="20"/>
                <w:szCs w:val="20"/>
              </w:rPr>
            </w:pPr>
            <w:r w:rsidRPr="00A633EC">
              <w:rPr>
                <w:rFonts w:ascii="標楷體" w:eastAsia="標楷體" w:hAnsi="標楷體"/>
                <w:bCs/>
                <w:i w:val="0"/>
                <w:snapToGrid w:val="0"/>
                <w:color w:val="auto"/>
                <w:sz w:val="20"/>
                <w:szCs w:val="20"/>
              </w:rPr>
              <w:t>九、乘法(二)</w:t>
            </w:r>
          </w:p>
        </w:tc>
        <w:tc>
          <w:tcPr>
            <w:tcW w:w="1936" w:type="dxa"/>
          </w:tcPr>
          <w:p w:rsidR="00662E2A" w:rsidRPr="00662E2A" w:rsidRDefault="00662E2A" w:rsidP="00662E2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z w:val="20"/>
                <w:szCs w:val="20"/>
              </w:rPr>
              <w:t>n-I-4</w:t>
            </w:r>
            <w:r w:rsidRPr="00662E2A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662E2A">
              <w:rPr>
                <w:rFonts w:ascii="標楷體" w:eastAsia="標楷體" w:hAnsi="標楷體"/>
                <w:sz w:val="20"/>
                <w:szCs w:val="20"/>
              </w:rPr>
              <w:t>理解乘法的意義，熟練十十乘法，並初步進行分裝與平分的除法活動。</w:t>
            </w:r>
          </w:p>
        </w:tc>
        <w:tc>
          <w:tcPr>
            <w:tcW w:w="1056" w:type="dxa"/>
          </w:tcPr>
          <w:p w:rsidR="00662E2A" w:rsidRPr="00662E2A" w:rsidRDefault="00662E2A" w:rsidP="00662E2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z w:val="20"/>
                <w:szCs w:val="20"/>
              </w:rPr>
              <w:t>N-2-7</w:t>
            </w:r>
            <w:r w:rsidRPr="00662E2A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662E2A">
              <w:rPr>
                <w:rFonts w:ascii="標楷體" w:eastAsia="標楷體" w:hAnsi="標楷體"/>
                <w:sz w:val="20"/>
                <w:szCs w:val="20"/>
              </w:rPr>
              <w:t>十十乘法：乘除直式計算的基礎，以熟練為目標。建立「幾個一數」的點數能力。</w:t>
            </w:r>
          </w:p>
        </w:tc>
        <w:tc>
          <w:tcPr>
            <w:tcW w:w="1171" w:type="dxa"/>
          </w:tcPr>
          <w:p w:rsidR="00662E2A" w:rsidRPr="00662E2A" w:rsidRDefault="00662E2A" w:rsidP="00662E2A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napToGrid w:val="0"/>
                <w:sz w:val="20"/>
                <w:szCs w:val="20"/>
              </w:rPr>
              <w:t xml:space="preserve">1. 能做被乘數為3、6、7的乘法，並用乘法算式紀錄結果。 2. 能明瞭乘法算式中各數字及符號的意義。 3. 能熟練3、6、7的乘法表。 </w:t>
            </w:r>
          </w:p>
        </w:tc>
        <w:tc>
          <w:tcPr>
            <w:tcW w:w="1917" w:type="dxa"/>
          </w:tcPr>
          <w:p w:rsidR="00662E2A" w:rsidRPr="00662E2A" w:rsidRDefault="00662E2A" w:rsidP="00662E2A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napToGrid w:val="0"/>
                <w:sz w:val="20"/>
                <w:szCs w:val="20"/>
              </w:rPr>
              <w:t>9-1 3 的乘法</w:t>
            </w:r>
          </w:p>
          <w:p w:rsidR="00662E2A" w:rsidRPr="00662E2A" w:rsidRDefault="00662E2A" w:rsidP="00662E2A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napToGrid w:val="0"/>
                <w:sz w:val="20"/>
                <w:szCs w:val="20"/>
              </w:rPr>
              <w:t>1.瞭解「3有幾個」、「3的幾倍」之乘法意義</w:t>
            </w:r>
          </w:p>
          <w:p w:rsidR="00662E2A" w:rsidRPr="00662E2A" w:rsidRDefault="00662E2A" w:rsidP="00662E2A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napToGrid w:val="0"/>
                <w:sz w:val="20"/>
                <w:szCs w:val="20"/>
              </w:rPr>
              <w:t>2.熟練3的乘法表</w:t>
            </w:r>
          </w:p>
          <w:p w:rsidR="00662E2A" w:rsidRPr="00662E2A" w:rsidRDefault="00662E2A" w:rsidP="00662E2A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</w:p>
          <w:p w:rsidR="00662E2A" w:rsidRPr="00662E2A" w:rsidRDefault="00662E2A" w:rsidP="00662E2A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napToGrid w:val="0"/>
                <w:sz w:val="20"/>
                <w:szCs w:val="20"/>
              </w:rPr>
              <w:t>9-2 6 的乘法</w:t>
            </w:r>
          </w:p>
          <w:p w:rsidR="00662E2A" w:rsidRPr="00662E2A" w:rsidRDefault="00662E2A" w:rsidP="00662E2A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napToGrid w:val="0"/>
                <w:sz w:val="20"/>
                <w:szCs w:val="20"/>
              </w:rPr>
              <w:t>1.瞭解「6有幾個」、「6的幾倍」之乘法意義</w:t>
            </w:r>
          </w:p>
          <w:p w:rsidR="00662E2A" w:rsidRPr="00662E2A" w:rsidRDefault="00662E2A" w:rsidP="00662E2A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napToGrid w:val="0"/>
                <w:sz w:val="20"/>
                <w:szCs w:val="20"/>
              </w:rPr>
              <w:t>2.熟練6的乘法表</w:t>
            </w:r>
          </w:p>
          <w:p w:rsidR="00662E2A" w:rsidRPr="00662E2A" w:rsidRDefault="00662E2A" w:rsidP="00662E2A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</w:p>
          <w:p w:rsidR="00662E2A" w:rsidRPr="00662E2A" w:rsidRDefault="00662E2A" w:rsidP="00662E2A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napToGrid w:val="0"/>
                <w:sz w:val="20"/>
                <w:szCs w:val="20"/>
              </w:rPr>
              <w:t>9-3 7 的乘法</w:t>
            </w:r>
          </w:p>
          <w:p w:rsidR="00662E2A" w:rsidRPr="00662E2A" w:rsidRDefault="00662E2A" w:rsidP="00662E2A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napToGrid w:val="0"/>
                <w:sz w:val="20"/>
                <w:szCs w:val="20"/>
              </w:rPr>
              <w:t>1.根據情境圖示瞭解7的乘法意義和 算式</w:t>
            </w:r>
          </w:p>
          <w:p w:rsidR="00662E2A" w:rsidRPr="00662E2A" w:rsidRDefault="00662E2A" w:rsidP="00662E2A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napToGrid w:val="0"/>
                <w:sz w:val="20"/>
                <w:szCs w:val="20"/>
              </w:rPr>
              <w:t>2.熟練7的乘法表</w:t>
            </w:r>
          </w:p>
          <w:p w:rsidR="00662E2A" w:rsidRPr="00662E2A" w:rsidRDefault="00662E2A" w:rsidP="00662E2A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napToGrid w:val="0"/>
                <w:sz w:val="20"/>
                <w:szCs w:val="20"/>
              </w:rPr>
              <w:t>3.用乘法算式紀錄問題並算算看</w:t>
            </w:r>
          </w:p>
        </w:tc>
        <w:tc>
          <w:tcPr>
            <w:tcW w:w="682" w:type="dxa"/>
          </w:tcPr>
          <w:p w:rsidR="00662E2A" w:rsidRPr="00662E2A" w:rsidRDefault="00662E2A" w:rsidP="00662E2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z w:val="20"/>
                <w:szCs w:val="20"/>
              </w:rPr>
              <w:t>觀察評量</w:t>
            </w:r>
          </w:p>
          <w:p w:rsidR="00662E2A" w:rsidRPr="00662E2A" w:rsidRDefault="00662E2A" w:rsidP="00662E2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z w:val="20"/>
                <w:szCs w:val="20"/>
              </w:rPr>
              <w:t>口頭評量</w:t>
            </w:r>
          </w:p>
          <w:p w:rsidR="00662E2A" w:rsidRPr="00662E2A" w:rsidRDefault="00662E2A" w:rsidP="00662E2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z w:val="20"/>
                <w:szCs w:val="20"/>
              </w:rPr>
              <w:t>實作評量</w:t>
            </w:r>
          </w:p>
          <w:p w:rsidR="00662E2A" w:rsidRPr="00662E2A" w:rsidRDefault="00662E2A" w:rsidP="00662E2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z w:val="20"/>
                <w:szCs w:val="20"/>
              </w:rPr>
              <w:t>課堂問答</w:t>
            </w:r>
          </w:p>
          <w:p w:rsidR="00662E2A" w:rsidRPr="00662E2A" w:rsidRDefault="00662E2A" w:rsidP="00662E2A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z w:val="20"/>
                <w:szCs w:val="20"/>
              </w:rPr>
              <w:t>紙筆評量</w:t>
            </w:r>
          </w:p>
        </w:tc>
      </w:tr>
      <w:tr w:rsidR="00662E2A" w:rsidRPr="005A5FEC" w:rsidTr="00662E2A">
        <w:tc>
          <w:tcPr>
            <w:tcW w:w="524" w:type="dxa"/>
            <w:vAlign w:val="center"/>
          </w:tcPr>
          <w:p w:rsidR="00662E2A" w:rsidRPr="005A5FEC" w:rsidRDefault="00662E2A" w:rsidP="005A5FEC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b/>
                <w:sz w:val="22"/>
                <w:szCs w:val="24"/>
              </w:rPr>
              <w:t>1</w:t>
            </w:r>
            <w:r w:rsidRPr="005A5FEC">
              <w:rPr>
                <w:rFonts w:ascii="標楷體" w:eastAsia="標楷體" w:hAnsi="標楷體"/>
                <w:b/>
                <w:sz w:val="22"/>
                <w:szCs w:val="24"/>
              </w:rPr>
              <w:t>8</w:t>
            </w:r>
          </w:p>
        </w:tc>
        <w:tc>
          <w:tcPr>
            <w:tcW w:w="1263" w:type="dxa"/>
            <w:vAlign w:val="center"/>
          </w:tcPr>
          <w:p w:rsidR="00662E2A" w:rsidRPr="00A60035" w:rsidRDefault="00662E2A" w:rsidP="005A5FEC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60035">
              <w:rPr>
                <w:rFonts w:ascii="標楷體" w:eastAsia="標楷體" w:hAnsi="標楷體" w:hint="eastAsia"/>
                <w:sz w:val="18"/>
                <w:szCs w:val="18"/>
              </w:rPr>
              <w:t>12/28~1/1</w:t>
            </w:r>
          </w:p>
        </w:tc>
        <w:tc>
          <w:tcPr>
            <w:tcW w:w="1305" w:type="dxa"/>
            <w:vAlign w:val="center"/>
          </w:tcPr>
          <w:p w:rsidR="00662E2A" w:rsidRPr="00A633EC" w:rsidRDefault="00662E2A" w:rsidP="005427EE">
            <w:pPr>
              <w:pStyle w:val="a9"/>
              <w:spacing w:before="0" w:after="0"/>
              <w:ind w:firstLine="0"/>
              <w:jc w:val="left"/>
              <w:rPr>
                <w:rFonts w:ascii="標楷體" w:eastAsia="標楷體" w:hAnsi="標楷體"/>
                <w:bCs/>
                <w:i w:val="0"/>
                <w:snapToGrid w:val="0"/>
                <w:color w:val="000000"/>
                <w:sz w:val="20"/>
                <w:szCs w:val="20"/>
              </w:rPr>
            </w:pPr>
            <w:r w:rsidRPr="00A633EC">
              <w:rPr>
                <w:rFonts w:ascii="標楷體" w:eastAsia="標楷體" w:hAnsi="標楷體"/>
                <w:bCs/>
                <w:i w:val="0"/>
                <w:snapToGrid w:val="0"/>
                <w:color w:val="auto"/>
                <w:sz w:val="20"/>
                <w:szCs w:val="20"/>
              </w:rPr>
              <w:t>九、乘法(二)</w:t>
            </w:r>
          </w:p>
        </w:tc>
        <w:tc>
          <w:tcPr>
            <w:tcW w:w="1936" w:type="dxa"/>
          </w:tcPr>
          <w:p w:rsidR="00662E2A" w:rsidRPr="00662E2A" w:rsidRDefault="00662E2A" w:rsidP="00662E2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z w:val="20"/>
                <w:szCs w:val="20"/>
              </w:rPr>
              <w:t>n-I-4</w:t>
            </w:r>
            <w:r w:rsidRPr="00662E2A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662E2A">
              <w:rPr>
                <w:rFonts w:ascii="標楷體" w:eastAsia="標楷體" w:hAnsi="標楷體"/>
                <w:sz w:val="20"/>
                <w:szCs w:val="20"/>
              </w:rPr>
              <w:t>理解乘法的意義，熟練十十乘法，並初步進行分裝與平分的除法活動。</w:t>
            </w:r>
          </w:p>
        </w:tc>
        <w:tc>
          <w:tcPr>
            <w:tcW w:w="1056" w:type="dxa"/>
          </w:tcPr>
          <w:p w:rsidR="00662E2A" w:rsidRPr="00662E2A" w:rsidRDefault="00662E2A" w:rsidP="00662E2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z w:val="20"/>
                <w:szCs w:val="20"/>
              </w:rPr>
              <w:t>N-2-7</w:t>
            </w:r>
            <w:r w:rsidRPr="00662E2A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662E2A">
              <w:rPr>
                <w:rFonts w:ascii="標楷體" w:eastAsia="標楷體" w:hAnsi="標楷體"/>
                <w:sz w:val="20"/>
                <w:szCs w:val="20"/>
              </w:rPr>
              <w:t>十十乘法：乘除直式計算的基礎，以熟練為目標。建立「幾個一數」的點數能力。</w:t>
            </w:r>
          </w:p>
        </w:tc>
        <w:tc>
          <w:tcPr>
            <w:tcW w:w="1171" w:type="dxa"/>
          </w:tcPr>
          <w:p w:rsidR="00662E2A" w:rsidRPr="00662E2A" w:rsidRDefault="00662E2A" w:rsidP="00662E2A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napToGrid w:val="0"/>
                <w:sz w:val="20"/>
                <w:szCs w:val="20"/>
              </w:rPr>
              <w:t>1. 能做被乘數為9的乘法，並用乘法算式紀錄結果。</w:t>
            </w:r>
          </w:p>
          <w:p w:rsidR="00662E2A" w:rsidRPr="00662E2A" w:rsidRDefault="00662E2A" w:rsidP="00662E2A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napToGrid w:val="0"/>
                <w:sz w:val="20"/>
                <w:szCs w:val="20"/>
              </w:rPr>
              <w:t>2. 能明瞭乘法算式中各數字及符號的意義。 3. 能熟練9的乘法表。</w:t>
            </w:r>
          </w:p>
          <w:p w:rsidR="00662E2A" w:rsidRPr="00662E2A" w:rsidRDefault="00662E2A" w:rsidP="00662E2A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napToGrid w:val="0"/>
                <w:sz w:val="20"/>
                <w:szCs w:val="20"/>
              </w:rPr>
              <w:t>4. 能做3、6、7、9的乘法應用問題。</w:t>
            </w:r>
          </w:p>
        </w:tc>
        <w:tc>
          <w:tcPr>
            <w:tcW w:w="1917" w:type="dxa"/>
          </w:tcPr>
          <w:p w:rsidR="00662E2A" w:rsidRPr="00662E2A" w:rsidRDefault="00662E2A" w:rsidP="00662E2A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napToGrid w:val="0"/>
                <w:sz w:val="20"/>
                <w:szCs w:val="20"/>
              </w:rPr>
              <w:t>9-4 9 的乘法</w:t>
            </w:r>
          </w:p>
          <w:p w:rsidR="00662E2A" w:rsidRPr="00662E2A" w:rsidRDefault="00662E2A" w:rsidP="00662E2A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napToGrid w:val="0"/>
                <w:sz w:val="20"/>
                <w:szCs w:val="20"/>
              </w:rPr>
              <w:t>1. 根據情境圖示瞭解9的乘法意義和 算式</w:t>
            </w:r>
          </w:p>
          <w:p w:rsidR="00662E2A" w:rsidRPr="00662E2A" w:rsidRDefault="00662E2A" w:rsidP="00662E2A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napToGrid w:val="0"/>
                <w:sz w:val="20"/>
                <w:szCs w:val="20"/>
              </w:rPr>
              <w:t>2. 熟練9的乘法表 3. 用乘法算式紀錄問題並算算看</w:t>
            </w:r>
          </w:p>
          <w:p w:rsidR="00662E2A" w:rsidRPr="00662E2A" w:rsidRDefault="00662E2A" w:rsidP="00662E2A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napToGrid w:val="0"/>
                <w:sz w:val="20"/>
                <w:szCs w:val="20"/>
              </w:rPr>
              <w:t>9-5 乘法的應用</w:t>
            </w:r>
          </w:p>
          <w:p w:rsidR="00662E2A" w:rsidRPr="00662E2A" w:rsidRDefault="00662E2A" w:rsidP="00662E2A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napToGrid w:val="0"/>
                <w:sz w:val="20"/>
                <w:szCs w:val="20"/>
              </w:rPr>
              <w:t>1.察覺生活中乘法意義的情境</w:t>
            </w:r>
          </w:p>
          <w:p w:rsidR="00662E2A" w:rsidRPr="00662E2A" w:rsidRDefault="00662E2A" w:rsidP="00662E2A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napToGrid w:val="0"/>
                <w:sz w:val="20"/>
                <w:szCs w:val="20"/>
              </w:rPr>
              <w:t>2. 進行單位數或單位量併加</w:t>
            </w:r>
          </w:p>
          <w:p w:rsidR="00662E2A" w:rsidRPr="00662E2A" w:rsidRDefault="00662E2A" w:rsidP="00662E2A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napToGrid w:val="0"/>
                <w:sz w:val="20"/>
                <w:szCs w:val="20"/>
              </w:rPr>
              <w:t>3. 能以乘法算式表示生活情境中的總 量</w:t>
            </w:r>
          </w:p>
          <w:p w:rsidR="00662E2A" w:rsidRPr="00662E2A" w:rsidRDefault="00662E2A" w:rsidP="00662E2A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</w:p>
          <w:p w:rsidR="00662E2A" w:rsidRPr="00662E2A" w:rsidRDefault="00662E2A" w:rsidP="00662E2A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napToGrid w:val="0"/>
                <w:sz w:val="20"/>
                <w:szCs w:val="20"/>
              </w:rPr>
              <w:t>練習園地</w:t>
            </w:r>
          </w:p>
          <w:p w:rsidR="00662E2A" w:rsidRPr="00662E2A" w:rsidRDefault="00662E2A" w:rsidP="00662E2A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</w:p>
          <w:p w:rsidR="00662E2A" w:rsidRPr="00662E2A" w:rsidRDefault="00662E2A" w:rsidP="00662E2A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z w:val="20"/>
                <w:szCs w:val="20"/>
              </w:rPr>
              <w:t>遊戲中學數學(二)</w:t>
            </w:r>
          </w:p>
        </w:tc>
        <w:tc>
          <w:tcPr>
            <w:tcW w:w="682" w:type="dxa"/>
          </w:tcPr>
          <w:p w:rsidR="00662E2A" w:rsidRPr="00662E2A" w:rsidRDefault="00662E2A" w:rsidP="00662E2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z w:val="20"/>
                <w:szCs w:val="20"/>
              </w:rPr>
              <w:t>觀察評量</w:t>
            </w:r>
          </w:p>
          <w:p w:rsidR="00662E2A" w:rsidRPr="00662E2A" w:rsidRDefault="00662E2A" w:rsidP="00662E2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z w:val="20"/>
                <w:szCs w:val="20"/>
              </w:rPr>
              <w:t>口頭評量</w:t>
            </w:r>
          </w:p>
          <w:p w:rsidR="00662E2A" w:rsidRPr="00662E2A" w:rsidRDefault="00662E2A" w:rsidP="00662E2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z w:val="20"/>
                <w:szCs w:val="20"/>
              </w:rPr>
              <w:t>實作評量</w:t>
            </w:r>
          </w:p>
          <w:p w:rsidR="00662E2A" w:rsidRPr="00662E2A" w:rsidRDefault="00662E2A" w:rsidP="00662E2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z w:val="20"/>
                <w:szCs w:val="20"/>
              </w:rPr>
              <w:t>課堂問答</w:t>
            </w:r>
          </w:p>
          <w:p w:rsidR="00662E2A" w:rsidRPr="00662E2A" w:rsidRDefault="00662E2A" w:rsidP="00662E2A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z w:val="20"/>
                <w:szCs w:val="20"/>
              </w:rPr>
              <w:t>紙筆評量</w:t>
            </w:r>
          </w:p>
        </w:tc>
      </w:tr>
      <w:tr w:rsidR="00662E2A" w:rsidRPr="005A5FEC" w:rsidTr="00662E2A">
        <w:tc>
          <w:tcPr>
            <w:tcW w:w="524" w:type="dxa"/>
            <w:vAlign w:val="center"/>
          </w:tcPr>
          <w:p w:rsidR="00662E2A" w:rsidRPr="005A5FEC" w:rsidRDefault="00662E2A" w:rsidP="005A5FEC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b/>
                <w:sz w:val="22"/>
                <w:szCs w:val="24"/>
              </w:rPr>
              <w:t>19</w:t>
            </w:r>
          </w:p>
        </w:tc>
        <w:tc>
          <w:tcPr>
            <w:tcW w:w="1263" w:type="dxa"/>
            <w:vAlign w:val="center"/>
          </w:tcPr>
          <w:p w:rsidR="00662E2A" w:rsidRPr="00A60035" w:rsidRDefault="00662E2A" w:rsidP="005A5FEC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60035">
              <w:rPr>
                <w:rFonts w:ascii="標楷體" w:eastAsia="標楷體" w:hAnsi="標楷體" w:hint="eastAsia"/>
                <w:sz w:val="18"/>
                <w:szCs w:val="18"/>
              </w:rPr>
              <w:t>1/4~1/8</w:t>
            </w:r>
          </w:p>
        </w:tc>
        <w:tc>
          <w:tcPr>
            <w:tcW w:w="1305" w:type="dxa"/>
            <w:vAlign w:val="center"/>
          </w:tcPr>
          <w:p w:rsidR="00662E2A" w:rsidRPr="00A633EC" w:rsidRDefault="00662E2A" w:rsidP="005427E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633EC">
              <w:rPr>
                <w:rFonts w:ascii="標楷體" w:eastAsia="標楷體" w:hAnsi="標楷體"/>
                <w:bCs/>
                <w:sz w:val="20"/>
                <w:szCs w:val="20"/>
              </w:rPr>
              <w:t>十、面的大小比較</w:t>
            </w:r>
          </w:p>
        </w:tc>
        <w:tc>
          <w:tcPr>
            <w:tcW w:w="1936" w:type="dxa"/>
          </w:tcPr>
          <w:p w:rsidR="00662E2A" w:rsidRPr="00662E2A" w:rsidRDefault="00662E2A" w:rsidP="00662E2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z w:val="20"/>
                <w:szCs w:val="20"/>
              </w:rPr>
              <w:t>n-I-8認識容量、重量、面積。</w:t>
            </w:r>
          </w:p>
        </w:tc>
        <w:tc>
          <w:tcPr>
            <w:tcW w:w="1056" w:type="dxa"/>
          </w:tcPr>
          <w:p w:rsidR="00662E2A" w:rsidRPr="00662E2A" w:rsidRDefault="00662E2A" w:rsidP="00662E2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z w:val="20"/>
                <w:szCs w:val="20"/>
              </w:rPr>
              <w:t>N-2-12</w:t>
            </w:r>
            <w:r w:rsidRPr="00662E2A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662E2A">
              <w:rPr>
                <w:rFonts w:ascii="標楷體" w:eastAsia="標楷體" w:hAnsi="標楷體"/>
                <w:sz w:val="20"/>
                <w:szCs w:val="20"/>
              </w:rPr>
              <w:t>容量、重量、面積：以操作活動為主。此階段量的教學應包含初步認識、直接比較、間接比較（含個別單位）。不同的量應分不同的單元學習。</w:t>
            </w:r>
          </w:p>
          <w:p w:rsidR="00662E2A" w:rsidRPr="00662E2A" w:rsidRDefault="00662E2A" w:rsidP="00662E2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z w:val="20"/>
                <w:szCs w:val="20"/>
              </w:rPr>
              <w:t>S-2-5</w:t>
            </w:r>
            <w:r w:rsidRPr="00662E2A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662E2A">
              <w:rPr>
                <w:rFonts w:ascii="標楷體" w:eastAsia="標楷體" w:hAnsi="標楷體"/>
                <w:sz w:val="20"/>
                <w:szCs w:val="20"/>
              </w:rPr>
              <w:t>面積：以具體操作為主。初步認識、直接比較、間接比較（含個別單位）。</w:t>
            </w:r>
          </w:p>
        </w:tc>
        <w:tc>
          <w:tcPr>
            <w:tcW w:w="1171" w:type="dxa"/>
          </w:tcPr>
          <w:p w:rsidR="00662E2A" w:rsidRPr="00662E2A" w:rsidRDefault="00662E2A" w:rsidP="00662E2A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napToGrid w:val="0"/>
                <w:sz w:val="20"/>
                <w:szCs w:val="20"/>
              </w:rPr>
              <w:t>1.認識平面並能進行面的直接比較。</w:t>
            </w:r>
          </w:p>
          <w:p w:rsidR="00662E2A" w:rsidRPr="00662E2A" w:rsidRDefault="00662E2A" w:rsidP="00662E2A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napToGrid w:val="0"/>
                <w:sz w:val="20"/>
                <w:szCs w:val="20"/>
              </w:rPr>
              <w:t>2.能進行面的間接比較。</w:t>
            </w:r>
          </w:p>
          <w:p w:rsidR="00662E2A" w:rsidRPr="00662E2A" w:rsidRDefault="00662E2A" w:rsidP="00662E2A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napToGrid w:val="0"/>
                <w:sz w:val="20"/>
                <w:szCs w:val="20"/>
              </w:rPr>
              <w:t>3.能以個別單位進行面的大小比較。</w:t>
            </w:r>
          </w:p>
        </w:tc>
        <w:tc>
          <w:tcPr>
            <w:tcW w:w="1917" w:type="dxa"/>
          </w:tcPr>
          <w:p w:rsidR="00662E2A" w:rsidRPr="00662E2A" w:rsidRDefault="00662E2A" w:rsidP="00662E2A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z w:val="20"/>
                <w:szCs w:val="20"/>
              </w:rPr>
              <w:t xml:space="preserve">10-1 面的直接比較 </w:t>
            </w:r>
          </w:p>
          <w:p w:rsidR="00662E2A" w:rsidRPr="00662E2A" w:rsidRDefault="00662E2A" w:rsidP="00662E2A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z w:val="20"/>
                <w:szCs w:val="20"/>
              </w:rPr>
              <w:t>1.認識平面並能進行面的直接比較。</w:t>
            </w:r>
          </w:p>
          <w:p w:rsidR="00662E2A" w:rsidRPr="00662E2A" w:rsidRDefault="00662E2A" w:rsidP="00662E2A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z w:val="20"/>
                <w:szCs w:val="20"/>
              </w:rPr>
              <w:t>10-2 面的間接比較</w:t>
            </w:r>
          </w:p>
          <w:p w:rsidR="00662E2A" w:rsidRPr="00662E2A" w:rsidRDefault="00662E2A" w:rsidP="00662E2A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z w:val="20"/>
                <w:szCs w:val="20"/>
              </w:rPr>
              <w:t>1.能進行面的間接比較。</w:t>
            </w:r>
          </w:p>
          <w:p w:rsidR="00662E2A" w:rsidRPr="00662E2A" w:rsidRDefault="00662E2A" w:rsidP="00662E2A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z w:val="20"/>
                <w:szCs w:val="20"/>
              </w:rPr>
              <w:t>2.能以個別單位進行面的大小比較。</w:t>
            </w:r>
          </w:p>
        </w:tc>
        <w:tc>
          <w:tcPr>
            <w:tcW w:w="682" w:type="dxa"/>
          </w:tcPr>
          <w:p w:rsidR="00662E2A" w:rsidRPr="00662E2A" w:rsidRDefault="00662E2A" w:rsidP="00662E2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z w:val="20"/>
                <w:szCs w:val="20"/>
              </w:rPr>
              <w:t>觀察評量</w:t>
            </w:r>
          </w:p>
          <w:p w:rsidR="00662E2A" w:rsidRPr="00662E2A" w:rsidRDefault="00662E2A" w:rsidP="00662E2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z w:val="20"/>
                <w:szCs w:val="20"/>
              </w:rPr>
              <w:t>口頭評量</w:t>
            </w:r>
          </w:p>
          <w:p w:rsidR="00662E2A" w:rsidRPr="00662E2A" w:rsidRDefault="00662E2A" w:rsidP="00662E2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z w:val="20"/>
                <w:szCs w:val="20"/>
              </w:rPr>
              <w:t>實作評量</w:t>
            </w:r>
          </w:p>
          <w:p w:rsidR="00662E2A" w:rsidRPr="00662E2A" w:rsidRDefault="00662E2A" w:rsidP="00662E2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z w:val="20"/>
                <w:szCs w:val="20"/>
              </w:rPr>
              <w:t>課堂問答</w:t>
            </w:r>
          </w:p>
          <w:p w:rsidR="00662E2A" w:rsidRPr="00662E2A" w:rsidRDefault="00662E2A" w:rsidP="00662E2A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z w:val="20"/>
                <w:szCs w:val="20"/>
              </w:rPr>
              <w:t>紙筆評量</w:t>
            </w:r>
          </w:p>
        </w:tc>
      </w:tr>
      <w:tr w:rsidR="00662E2A" w:rsidRPr="005A5FEC" w:rsidTr="00662E2A">
        <w:tc>
          <w:tcPr>
            <w:tcW w:w="524" w:type="dxa"/>
            <w:vAlign w:val="center"/>
          </w:tcPr>
          <w:p w:rsidR="00662E2A" w:rsidRPr="005A5FEC" w:rsidRDefault="00662E2A" w:rsidP="005A5FEC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b/>
                <w:sz w:val="22"/>
                <w:szCs w:val="24"/>
              </w:rPr>
              <w:t>20</w:t>
            </w:r>
          </w:p>
        </w:tc>
        <w:tc>
          <w:tcPr>
            <w:tcW w:w="1263" w:type="dxa"/>
            <w:vAlign w:val="center"/>
          </w:tcPr>
          <w:p w:rsidR="00662E2A" w:rsidRPr="00A60035" w:rsidRDefault="00662E2A" w:rsidP="005A5FEC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60035">
              <w:rPr>
                <w:rFonts w:ascii="標楷體" w:eastAsia="標楷體" w:hAnsi="標楷體" w:hint="eastAsia"/>
                <w:sz w:val="18"/>
                <w:szCs w:val="18"/>
              </w:rPr>
              <w:t>1/11~1/15</w:t>
            </w:r>
          </w:p>
        </w:tc>
        <w:tc>
          <w:tcPr>
            <w:tcW w:w="1305" w:type="dxa"/>
            <w:vAlign w:val="center"/>
          </w:tcPr>
          <w:p w:rsidR="00662E2A" w:rsidRPr="00A633EC" w:rsidRDefault="00662E2A" w:rsidP="005427E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633EC"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20"/>
                <w:szCs w:val="20"/>
              </w:rPr>
              <w:t>學習加油讚（</w:t>
            </w:r>
            <w:r w:rsidRPr="00A633EC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 w:val="20"/>
                <w:szCs w:val="20"/>
              </w:rPr>
              <w:t>二</w:t>
            </w:r>
            <w:r w:rsidRPr="00A633EC"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20"/>
                <w:szCs w:val="20"/>
              </w:rPr>
              <w:t>）</w:t>
            </w:r>
          </w:p>
        </w:tc>
        <w:tc>
          <w:tcPr>
            <w:tcW w:w="1936" w:type="dxa"/>
          </w:tcPr>
          <w:p w:rsidR="00662E2A" w:rsidRPr="00662E2A" w:rsidRDefault="00662E2A" w:rsidP="00662E2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z w:val="20"/>
                <w:szCs w:val="20"/>
              </w:rPr>
              <w:t>n-I-4</w:t>
            </w:r>
            <w:r w:rsidRPr="00662E2A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662E2A">
              <w:rPr>
                <w:rFonts w:ascii="標楷體" w:eastAsia="標楷體" w:hAnsi="標楷體"/>
                <w:sz w:val="20"/>
                <w:szCs w:val="20"/>
              </w:rPr>
              <w:t>理解乘法的意義，熟練十十乘法，並初步進行分裝與平分的除法活動。</w:t>
            </w:r>
          </w:p>
          <w:p w:rsidR="00662E2A" w:rsidRPr="00662E2A" w:rsidRDefault="00662E2A" w:rsidP="00662E2A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z w:val="20"/>
                <w:szCs w:val="20"/>
              </w:rPr>
              <w:t>n-I-5</w:t>
            </w:r>
            <w:r w:rsidRPr="00662E2A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662E2A">
              <w:rPr>
                <w:rFonts w:ascii="標楷體" w:eastAsia="標楷體" w:hAnsi="標楷體"/>
                <w:sz w:val="20"/>
                <w:szCs w:val="20"/>
              </w:rPr>
              <w:t>在具體情境中，解決簡單兩步驟應用問題。</w:t>
            </w:r>
          </w:p>
          <w:p w:rsidR="00662E2A" w:rsidRPr="00662E2A" w:rsidRDefault="00662E2A" w:rsidP="00662E2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z w:val="20"/>
                <w:szCs w:val="20"/>
              </w:rPr>
              <w:t>n-I-8</w:t>
            </w:r>
            <w:r w:rsidRPr="00662E2A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662E2A">
              <w:rPr>
                <w:rFonts w:ascii="標楷體" w:eastAsia="標楷體" w:hAnsi="標楷體"/>
                <w:sz w:val="20"/>
                <w:szCs w:val="20"/>
              </w:rPr>
              <w:t>認識容量、重量、面積。</w:t>
            </w:r>
          </w:p>
          <w:p w:rsidR="00662E2A" w:rsidRPr="00662E2A" w:rsidRDefault="00662E2A" w:rsidP="00662E2A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z w:val="20"/>
                <w:szCs w:val="20"/>
              </w:rPr>
              <w:t>n-I-9</w:t>
            </w:r>
            <w:r w:rsidRPr="00662E2A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662E2A">
              <w:rPr>
                <w:rFonts w:ascii="標楷體" w:eastAsia="標楷體" w:hAnsi="標楷體"/>
                <w:sz w:val="20"/>
                <w:szCs w:val="20"/>
              </w:rPr>
              <w:t>認識時刻與時間常用單位。</w:t>
            </w:r>
          </w:p>
        </w:tc>
        <w:tc>
          <w:tcPr>
            <w:tcW w:w="1056" w:type="dxa"/>
          </w:tcPr>
          <w:p w:rsidR="00662E2A" w:rsidRPr="00662E2A" w:rsidRDefault="00662E2A" w:rsidP="00662E2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z w:val="20"/>
                <w:szCs w:val="20"/>
              </w:rPr>
              <w:t>N-2-7</w:t>
            </w:r>
            <w:r w:rsidRPr="00662E2A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662E2A">
              <w:rPr>
                <w:rFonts w:ascii="標楷體" w:eastAsia="標楷體" w:hAnsi="標楷體"/>
                <w:sz w:val="20"/>
                <w:szCs w:val="20"/>
              </w:rPr>
              <w:t>十十乘法：乘除直式計算的基礎，以熟練為目標。建立「幾個一數」的點數能力。</w:t>
            </w:r>
          </w:p>
          <w:p w:rsidR="00662E2A" w:rsidRPr="00662E2A" w:rsidRDefault="00662E2A" w:rsidP="00662E2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z w:val="20"/>
                <w:szCs w:val="20"/>
              </w:rPr>
              <w:t>N-2-8</w:t>
            </w:r>
            <w:r w:rsidRPr="00662E2A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662E2A">
              <w:rPr>
                <w:rFonts w:ascii="標楷體" w:eastAsia="標楷體" w:hAnsi="標楷體"/>
                <w:sz w:val="20"/>
                <w:szCs w:val="20"/>
              </w:rPr>
              <w:t>解題：兩步驟應用問題（加、減、乘）。加減混合、加與乘、減與乘之應用解題。不含併式。不含連乘。</w:t>
            </w:r>
          </w:p>
          <w:p w:rsidR="00662E2A" w:rsidRPr="00662E2A" w:rsidRDefault="00662E2A" w:rsidP="00662E2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z w:val="20"/>
                <w:szCs w:val="20"/>
              </w:rPr>
              <w:t>N-2-12</w:t>
            </w:r>
            <w:r w:rsidRPr="00662E2A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662E2A">
              <w:rPr>
                <w:rFonts w:ascii="標楷體" w:eastAsia="標楷體" w:hAnsi="標楷體"/>
                <w:sz w:val="20"/>
                <w:szCs w:val="20"/>
              </w:rPr>
              <w:t>容量、重量、面積：以操作活動為主。此階段量的教學應包含初步認識、直接比較、間接比較（含個別單位）。不同的量應分不同的單元學習。</w:t>
            </w:r>
          </w:p>
          <w:p w:rsidR="00662E2A" w:rsidRPr="00662E2A" w:rsidRDefault="00662E2A" w:rsidP="00662E2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z w:val="20"/>
                <w:szCs w:val="20"/>
              </w:rPr>
              <w:t>N-2-13</w:t>
            </w:r>
            <w:r w:rsidRPr="00662E2A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662E2A">
              <w:rPr>
                <w:rFonts w:ascii="標楷體" w:eastAsia="標楷體" w:hAnsi="標楷體"/>
                <w:sz w:val="20"/>
                <w:szCs w:val="20"/>
              </w:rPr>
              <w:t>鐘面的時刻：以操作活動為主。以鐘面時針與分針之位置認識「幾時幾分」。含兩整時時刻之間的整時點數（時間加減的前置經驗）。</w:t>
            </w:r>
          </w:p>
          <w:p w:rsidR="00662E2A" w:rsidRPr="00662E2A" w:rsidRDefault="00662E2A" w:rsidP="00662E2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z w:val="20"/>
                <w:szCs w:val="20"/>
              </w:rPr>
              <w:t>S-2-5</w:t>
            </w:r>
            <w:r w:rsidRPr="00662E2A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662E2A">
              <w:rPr>
                <w:rFonts w:ascii="標楷體" w:eastAsia="標楷體" w:hAnsi="標楷體"/>
                <w:sz w:val="20"/>
                <w:szCs w:val="20"/>
              </w:rPr>
              <w:t>面積：以具體操作為主。初步認識、直接比較、間接比較（含個別單位）。</w:t>
            </w:r>
          </w:p>
        </w:tc>
        <w:tc>
          <w:tcPr>
            <w:tcW w:w="1171" w:type="dxa"/>
          </w:tcPr>
          <w:p w:rsidR="00662E2A" w:rsidRPr="00662E2A" w:rsidRDefault="00662E2A" w:rsidP="00662E2A">
            <w:pPr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napToGrid w:val="0"/>
                <w:sz w:val="20"/>
                <w:szCs w:val="20"/>
              </w:rPr>
              <w:t>1.運用乘法解決問題</w:t>
            </w:r>
          </w:p>
          <w:p w:rsidR="00662E2A" w:rsidRPr="00662E2A" w:rsidRDefault="00662E2A" w:rsidP="00662E2A">
            <w:pPr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napToGrid w:val="0"/>
                <w:sz w:val="20"/>
                <w:szCs w:val="20"/>
              </w:rPr>
              <w:t>2.點數方格，進行面積個別單位的比較</w:t>
            </w:r>
          </w:p>
          <w:p w:rsidR="00662E2A" w:rsidRPr="00662E2A" w:rsidRDefault="00662E2A" w:rsidP="00662E2A">
            <w:pPr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napToGrid w:val="0"/>
                <w:sz w:val="20"/>
                <w:szCs w:val="20"/>
              </w:rPr>
              <w:t>3.報讀沒有標示數字、或標示不完整的鐘面上的時刻。</w:t>
            </w:r>
          </w:p>
        </w:tc>
        <w:tc>
          <w:tcPr>
            <w:tcW w:w="1917" w:type="dxa"/>
          </w:tcPr>
          <w:p w:rsidR="00662E2A" w:rsidRPr="00662E2A" w:rsidRDefault="00662E2A" w:rsidP="00662E2A">
            <w:pPr>
              <w:rPr>
                <w:rFonts w:ascii="標楷體" w:eastAsia="標楷體" w:hAnsi="標楷體"/>
                <w:b/>
                <w:snapToGrid w:val="0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b/>
                <w:snapToGrid w:val="0"/>
                <w:sz w:val="20"/>
                <w:szCs w:val="20"/>
              </w:rPr>
              <w:t>綜合與應用</w:t>
            </w:r>
          </w:p>
          <w:p w:rsidR="00662E2A" w:rsidRPr="00662E2A" w:rsidRDefault="00662E2A" w:rsidP="00662E2A">
            <w:pPr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napToGrid w:val="0"/>
                <w:sz w:val="20"/>
                <w:szCs w:val="20"/>
              </w:rPr>
              <w:t>1.運用乘法解決問題</w:t>
            </w:r>
          </w:p>
          <w:p w:rsidR="00662E2A" w:rsidRPr="00662E2A" w:rsidRDefault="00662E2A" w:rsidP="00662E2A">
            <w:pPr>
              <w:rPr>
                <w:rFonts w:ascii="標楷體" w:eastAsia="標楷體" w:hAnsi="標楷體"/>
                <w:b/>
                <w:snapToGrid w:val="0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napToGrid w:val="0"/>
                <w:sz w:val="20"/>
                <w:szCs w:val="20"/>
              </w:rPr>
              <w:t>2.點數方格，進行面積個別單位的比較</w:t>
            </w:r>
          </w:p>
          <w:p w:rsidR="00662E2A" w:rsidRPr="00662E2A" w:rsidRDefault="00662E2A" w:rsidP="00662E2A">
            <w:pPr>
              <w:rPr>
                <w:rFonts w:ascii="標楷體" w:eastAsia="標楷體" w:hAnsi="標楷體"/>
                <w:b/>
                <w:snapToGrid w:val="0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b/>
                <w:snapToGrid w:val="0"/>
                <w:sz w:val="20"/>
                <w:szCs w:val="20"/>
              </w:rPr>
              <w:t>生活中找數學</w:t>
            </w:r>
          </w:p>
          <w:p w:rsidR="00662E2A" w:rsidRPr="00662E2A" w:rsidRDefault="00662E2A" w:rsidP="00662E2A">
            <w:pPr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napToGrid w:val="0"/>
                <w:sz w:val="20"/>
                <w:szCs w:val="20"/>
              </w:rPr>
              <w:t>1.報讀沒有標示數字、或標示不完整的鐘面上的時刻。</w:t>
            </w:r>
          </w:p>
          <w:p w:rsidR="00662E2A" w:rsidRPr="00662E2A" w:rsidRDefault="00662E2A" w:rsidP="00662E2A">
            <w:pPr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napToGrid w:val="0"/>
                <w:sz w:val="20"/>
                <w:szCs w:val="20"/>
              </w:rPr>
              <w:t>2.報讀標示不完整的鐘面上的時刻，分針沒有指向刻度。</w:t>
            </w:r>
          </w:p>
          <w:p w:rsidR="00662E2A" w:rsidRPr="00662E2A" w:rsidRDefault="00662E2A" w:rsidP="00662E2A">
            <w:pPr>
              <w:rPr>
                <w:rFonts w:ascii="標楷體" w:eastAsia="標楷體" w:hAnsi="標楷體"/>
                <w:b/>
                <w:snapToGrid w:val="0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b/>
                <w:snapToGrid w:val="0"/>
                <w:sz w:val="20"/>
                <w:szCs w:val="20"/>
              </w:rPr>
              <w:t>看繪本學數學</w:t>
            </w:r>
          </w:p>
          <w:p w:rsidR="00662E2A" w:rsidRPr="00662E2A" w:rsidRDefault="00662E2A" w:rsidP="00662E2A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napToGrid w:val="0"/>
                <w:sz w:val="20"/>
                <w:szCs w:val="20"/>
              </w:rPr>
              <w:t>1.</w:t>
            </w:r>
            <w:r w:rsidRPr="00662E2A">
              <w:rPr>
                <w:rFonts w:ascii="標楷體" w:eastAsia="標楷體" w:hAnsi="標楷體"/>
                <w:sz w:val="20"/>
                <w:szCs w:val="20"/>
              </w:rPr>
              <w:t>《蜘蛛小姐的襪子舖》—乘法</w:t>
            </w:r>
          </w:p>
        </w:tc>
        <w:tc>
          <w:tcPr>
            <w:tcW w:w="682" w:type="dxa"/>
          </w:tcPr>
          <w:p w:rsidR="00662E2A" w:rsidRPr="00662E2A" w:rsidRDefault="00662E2A" w:rsidP="00662E2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z w:val="20"/>
                <w:szCs w:val="20"/>
              </w:rPr>
              <w:t>觀察評量</w:t>
            </w:r>
          </w:p>
          <w:p w:rsidR="00662E2A" w:rsidRPr="00662E2A" w:rsidRDefault="00662E2A" w:rsidP="00662E2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z w:val="20"/>
                <w:szCs w:val="20"/>
              </w:rPr>
              <w:t>口頭評量</w:t>
            </w:r>
          </w:p>
          <w:p w:rsidR="00662E2A" w:rsidRPr="00662E2A" w:rsidRDefault="00662E2A" w:rsidP="00662E2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z w:val="20"/>
                <w:szCs w:val="20"/>
              </w:rPr>
              <w:t>實作評量</w:t>
            </w:r>
          </w:p>
          <w:p w:rsidR="00662E2A" w:rsidRPr="00662E2A" w:rsidRDefault="00662E2A" w:rsidP="00662E2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z w:val="20"/>
                <w:szCs w:val="20"/>
              </w:rPr>
              <w:t>課堂問答</w:t>
            </w:r>
          </w:p>
          <w:p w:rsidR="00662E2A" w:rsidRPr="00662E2A" w:rsidRDefault="00662E2A" w:rsidP="00662E2A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z w:val="20"/>
                <w:szCs w:val="20"/>
              </w:rPr>
              <w:t>紙筆評量</w:t>
            </w:r>
          </w:p>
        </w:tc>
      </w:tr>
      <w:tr w:rsidR="00662E2A" w:rsidRPr="005A5FEC" w:rsidTr="00662E2A">
        <w:tc>
          <w:tcPr>
            <w:tcW w:w="524" w:type="dxa"/>
            <w:vAlign w:val="center"/>
          </w:tcPr>
          <w:p w:rsidR="00662E2A" w:rsidRPr="005A5FEC" w:rsidRDefault="00662E2A" w:rsidP="005A5FEC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b/>
                <w:sz w:val="22"/>
                <w:szCs w:val="24"/>
              </w:rPr>
              <w:t>21</w:t>
            </w:r>
          </w:p>
        </w:tc>
        <w:tc>
          <w:tcPr>
            <w:tcW w:w="1263" w:type="dxa"/>
            <w:vAlign w:val="center"/>
          </w:tcPr>
          <w:p w:rsidR="00662E2A" w:rsidRPr="00A60035" w:rsidRDefault="00662E2A" w:rsidP="005A5FEC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60035">
              <w:rPr>
                <w:rFonts w:ascii="標楷體" w:eastAsia="標楷體" w:hAnsi="標楷體" w:hint="eastAsia"/>
                <w:sz w:val="18"/>
                <w:szCs w:val="18"/>
              </w:rPr>
              <w:t>1/18~1/20</w:t>
            </w:r>
          </w:p>
        </w:tc>
        <w:tc>
          <w:tcPr>
            <w:tcW w:w="1305" w:type="dxa"/>
            <w:vAlign w:val="center"/>
          </w:tcPr>
          <w:p w:rsidR="00662E2A" w:rsidRPr="00A633EC" w:rsidRDefault="00662E2A" w:rsidP="005427EE">
            <w:pPr>
              <w:pStyle w:val="a9"/>
              <w:spacing w:before="0" w:after="0"/>
              <w:ind w:firstLine="0"/>
              <w:jc w:val="left"/>
              <w:rPr>
                <w:rFonts w:ascii="標楷體" w:eastAsia="標楷體" w:hAnsi="標楷體"/>
                <w:bCs/>
                <w:i w:val="0"/>
                <w:snapToGrid w:val="0"/>
                <w:color w:val="000000"/>
                <w:sz w:val="20"/>
                <w:szCs w:val="20"/>
              </w:rPr>
            </w:pPr>
            <w:r w:rsidRPr="00A633EC">
              <w:rPr>
                <w:rFonts w:ascii="標楷體" w:eastAsia="標楷體" w:hAnsi="標楷體"/>
                <w:bCs/>
                <w:i w:val="0"/>
                <w:snapToGrid w:val="0"/>
                <w:color w:val="auto"/>
                <w:sz w:val="20"/>
                <w:szCs w:val="20"/>
              </w:rPr>
              <w:t>數學園地</w:t>
            </w:r>
          </w:p>
        </w:tc>
        <w:tc>
          <w:tcPr>
            <w:tcW w:w="1936" w:type="dxa"/>
          </w:tcPr>
          <w:p w:rsidR="00662E2A" w:rsidRPr="00662E2A" w:rsidRDefault="00662E2A" w:rsidP="00662E2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z w:val="20"/>
                <w:szCs w:val="20"/>
              </w:rPr>
              <w:t>n-I-4</w:t>
            </w:r>
            <w:r w:rsidRPr="00662E2A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662E2A">
              <w:rPr>
                <w:rFonts w:ascii="標楷體" w:eastAsia="標楷體" w:hAnsi="標楷體"/>
                <w:sz w:val="20"/>
                <w:szCs w:val="20"/>
              </w:rPr>
              <w:t>理解乘法的意義，熟練十十乘法，並初步進行分裝與平分的除法活動。</w:t>
            </w:r>
          </w:p>
          <w:p w:rsidR="00662E2A" w:rsidRPr="00662E2A" w:rsidRDefault="00662E2A" w:rsidP="00662E2A">
            <w:pPr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napToGrid w:val="0"/>
                <w:sz w:val="20"/>
                <w:szCs w:val="20"/>
              </w:rPr>
              <w:t>n-I-7</w:t>
            </w:r>
            <w:r w:rsidRPr="00662E2A">
              <w:rPr>
                <w:rFonts w:ascii="標楷體" w:eastAsia="標楷體" w:hAnsi="標楷體" w:hint="eastAsia"/>
                <w:snapToGrid w:val="0"/>
                <w:sz w:val="20"/>
                <w:szCs w:val="20"/>
              </w:rPr>
              <w:t xml:space="preserve"> </w:t>
            </w:r>
            <w:r w:rsidRPr="00662E2A">
              <w:rPr>
                <w:rFonts w:ascii="標楷體" w:eastAsia="標楷體" w:hAnsi="標楷體"/>
                <w:snapToGrid w:val="0"/>
                <w:sz w:val="20"/>
                <w:szCs w:val="20"/>
              </w:rPr>
              <w:t>理解長度及其常用單位，並做實測、估測與計算。</w:t>
            </w:r>
          </w:p>
        </w:tc>
        <w:tc>
          <w:tcPr>
            <w:tcW w:w="1056" w:type="dxa"/>
          </w:tcPr>
          <w:p w:rsidR="00662E2A" w:rsidRPr="00662E2A" w:rsidRDefault="00662E2A" w:rsidP="00662E2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z w:val="20"/>
                <w:szCs w:val="20"/>
              </w:rPr>
              <w:t>N-2-11</w:t>
            </w:r>
            <w:r w:rsidRPr="00662E2A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662E2A">
              <w:rPr>
                <w:rFonts w:ascii="標楷體" w:eastAsia="標楷體" w:hAnsi="標楷體"/>
                <w:sz w:val="20"/>
                <w:szCs w:val="20"/>
              </w:rPr>
              <w:t>長度：「公分」、「公尺」。實測、量感、估測與計算。單位換算。</w:t>
            </w:r>
          </w:p>
          <w:p w:rsidR="00662E2A" w:rsidRPr="00662E2A" w:rsidRDefault="00662E2A" w:rsidP="00662E2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z w:val="20"/>
                <w:szCs w:val="20"/>
              </w:rPr>
              <w:t>S-2-3</w:t>
            </w:r>
            <w:r w:rsidRPr="00662E2A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662E2A">
              <w:rPr>
                <w:rFonts w:ascii="標楷體" w:eastAsia="標楷體" w:hAnsi="標楷體"/>
                <w:sz w:val="20"/>
                <w:szCs w:val="20"/>
              </w:rPr>
              <w:t>直尺操作：測量長度。報讀公分數。指定長度之線段做圖。</w:t>
            </w:r>
          </w:p>
          <w:p w:rsidR="00662E2A" w:rsidRPr="00662E2A" w:rsidRDefault="00662E2A" w:rsidP="00662E2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z w:val="20"/>
                <w:szCs w:val="20"/>
              </w:rPr>
              <w:t>N-2-7</w:t>
            </w:r>
            <w:r w:rsidRPr="00662E2A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662E2A">
              <w:rPr>
                <w:rFonts w:ascii="標楷體" w:eastAsia="標楷體" w:hAnsi="標楷體"/>
                <w:sz w:val="20"/>
                <w:szCs w:val="20"/>
              </w:rPr>
              <w:t>十十乘法：乘除直式計算的基礎，以熟練為目標。建立「幾個一數」的點數能力。</w:t>
            </w:r>
          </w:p>
        </w:tc>
        <w:tc>
          <w:tcPr>
            <w:tcW w:w="1171" w:type="dxa"/>
          </w:tcPr>
          <w:p w:rsidR="00662E2A" w:rsidRPr="00662E2A" w:rsidRDefault="00662E2A" w:rsidP="00662E2A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napToGrid w:val="0"/>
                <w:sz w:val="20"/>
                <w:szCs w:val="20"/>
              </w:rPr>
              <w:t>1.透過長度的描述，認識世界上的迷你動物。</w:t>
            </w:r>
          </w:p>
          <w:p w:rsidR="00662E2A" w:rsidRPr="00662E2A" w:rsidRDefault="00662E2A" w:rsidP="00662E2A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napToGrid w:val="0"/>
                <w:sz w:val="20"/>
                <w:szCs w:val="20"/>
              </w:rPr>
              <w:t>2.熟練乘法表，並連結乘法算式與圖形。</w:t>
            </w:r>
          </w:p>
        </w:tc>
        <w:tc>
          <w:tcPr>
            <w:tcW w:w="1917" w:type="dxa"/>
          </w:tcPr>
          <w:p w:rsidR="00662E2A" w:rsidRPr="00662E2A" w:rsidRDefault="00662E2A" w:rsidP="00662E2A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z w:val="20"/>
                <w:szCs w:val="20"/>
              </w:rPr>
              <w:t>一、認識世界上的迷你動物的身長</w:t>
            </w:r>
          </w:p>
          <w:p w:rsidR="00662E2A" w:rsidRPr="00662E2A" w:rsidRDefault="00662E2A" w:rsidP="00662E2A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z w:val="20"/>
                <w:szCs w:val="20"/>
              </w:rPr>
              <w:t>二、把十十乘法表中，被乘數為1</w:t>
            </w:r>
            <w:r w:rsidRPr="00662E2A">
              <w:rPr>
                <w:rFonts w:ascii="Cambria Math" w:eastAsia="標楷體" w:hAnsi="Cambria Math" w:cs="Cambria Math"/>
                <w:sz w:val="20"/>
                <w:szCs w:val="20"/>
              </w:rPr>
              <w:t>∼</w:t>
            </w:r>
            <w:r w:rsidRPr="00662E2A">
              <w:rPr>
                <w:rFonts w:ascii="標楷體" w:eastAsia="標楷體" w:hAnsi="標楷體"/>
                <w:sz w:val="20"/>
                <w:szCs w:val="20"/>
              </w:rPr>
              <w:t>9乘積的個位數，從 0出發依序在圓上連起來，就可以畫出不同形狀的美麗圖案。</w:t>
            </w:r>
          </w:p>
        </w:tc>
        <w:tc>
          <w:tcPr>
            <w:tcW w:w="682" w:type="dxa"/>
          </w:tcPr>
          <w:p w:rsidR="00662E2A" w:rsidRPr="00662E2A" w:rsidRDefault="00662E2A" w:rsidP="00662E2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z w:val="20"/>
                <w:szCs w:val="20"/>
              </w:rPr>
              <w:t>觀察評量</w:t>
            </w:r>
          </w:p>
          <w:p w:rsidR="00662E2A" w:rsidRPr="00662E2A" w:rsidRDefault="00662E2A" w:rsidP="00662E2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z w:val="20"/>
                <w:szCs w:val="20"/>
              </w:rPr>
              <w:t>口頭評量</w:t>
            </w:r>
          </w:p>
          <w:p w:rsidR="00662E2A" w:rsidRPr="00662E2A" w:rsidRDefault="00662E2A" w:rsidP="00662E2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z w:val="20"/>
                <w:szCs w:val="20"/>
              </w:rPr>
              <w:t>實作評量</w:t>
            </w:r>
          </w:p>
          <w:p w:rsidR="00662E2A" w:rsidRPr="00662E2A" w:rsidRDefault="00662E2A" w:rsidP="00662E2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z w:val="20"/>
                <w:szCs w:val="20"/>
              </w:rPr>
              <w:t>課堂問答</w:t>
            </w:r>
          </w:p>
          <w:p w:rsidR="00662E2A" w:rsidRPr="00662E2A" w:rsidRDefault="00662E2A" w:rsidP="00662E2A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662E2A">
              <w:rPr>
                <w:rFonts w:ascii="標楷體" w:eastAsia="標楷體" w:hAnsi="標楷體"/>
                <w:sz w:val="20"/>
                <w:szCs w:val="20"/>
              </w:rPr>
              <w:t>紙筆評量</w:t>
            </w:r>
          </w:p>
        </w:tc>
      </w:tr>
    </w:tbl>
    <w:p w:rsidR="000D5DBE" w:rsidRPr="005A5FEC" w:rsidRDefault="000D5DBE">
      <w:pPr>
        <w:rPr>
          <w:rFonts w:ascii="標楷體" w:eastAsia="標楷體" w:hAnsi="標楷體"/>
        </w:rPr>
      </w:pPr>
      <w:r w:rsidRPr="005A5FEC">
        <w:rPr>
          <w:rFonts w:ascii="標楷體" w:eastAsia="標楷體" w:hAnsi="標楷體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18"/>
        <w:gridCol w:w="994"/>
        <w:gridCol w:w="400"/>
        <w:gridCol w:w="725"/>
        <w:gridCol w:w="1262"/>
        <w:gridCol w:w="103"/>
        <w:gridCol w:w="901"/>
        <w:gridCol w:w="709"/>
        <w:gridCol w:w="881"/>
        <w:gridCol w:w="993"/>
        <w:gridCol w:w="1394"/>
      </w:tblGrid>
      <w:tr w:rsidR="000D5DBE" w:rsidRPr="005A5FEC" w:rsidTr="00F50E01">
        <w:tc>
          <w:tcPr>
            <w:tcW w:w="9755" w:type="dxa"/>
            <w:gridSpan w:val="12"/>
            <w:vAlign w:val="center"/>
          </w:tcPr>
          <w:p w:rsidR="000D5DBE" w:rsidRPr="005A5FEC" w:rsidRDefault="005A5FEC" w:rsidP="00A06FFC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A5FEC">
              <w:rPr>
                <w:rFonts w:ascii="標楷體" w:eastAsia="標楷體" w:hAnsi="標楷體" w:hint="eastAsia"/>
                <w:szCs w:val="24"/>
              </w:rPr>
              <w:t xml:space="preserve">嘉義市港坪國民小學109學年度第二學期 </w:t>
            </w:r>
            <w:r w:rsidRPr="005A5FEC">
              <w:rPr>
                <w:rFonts w:ascii="標楷體" w:eastAsia="標楷體" w:hAnsi="標楷體" w:hint="eastAsia"/>
                <w:szCs w:val="24"/>
                <w:u w:val="thick"/>
              </w:rPr>
              <w:t xml:space="preserve"> </w:t>
            </w:r>
            <w:r w:rsidR="0073758F">
              <w:rPr>
                <w:rFonts w:ascii="標楷體" w:eastAsia="標楷體" w:hAnsi="標楷體" w:hint="eastAsia"/>
                <w:szCs w:val="24"/>
                <w:u w:val="thick"/>
              </w:rPr>
              <w:t>二</w:t>
            </w:r>
            <w:r w:rsidRPr="005A5FEC">
              <w:rPr>
                <w:rFonts w:ascii="標楷體" w:eastAsia="標楷體" w:hAnsi="標楷體" w:hint="eastAsia"/>
                <w:szCs w:val="24"/>
              </w:rPr>
              <w:t>年級</w:t>
            </w:r>
            <w:r w:rsidR="00A06FFC" w:rsidRPr="00A06FFC">
              <w:rPr>
                <w:rFonts w:ascii="標楷體" w:eastAsia="標楷體" w:hAnsi="標楷體" w:hint="eastAsia"/>
                <w:szCs w:val="24"/>
                <w:u w:val="thick"/>
              </w:rPr>
              <w:t>數學</w:t>
            </w:r>
            <w:r w:rsidRPr="00A06FFC">
              <w:rPr>
                <w:rFonts w:ascii="標楷體" w:eastAsia="標楷體" w:hAnsi="標楷體" w:hint="eastAsia"/>
                <w:szCs w:val="24"/>
              </w:rPr>
              <w:t>領域</w:t>
            </w:r>
            <w:r w:rsidRPr="005A5FEC">
              <w:rPr>
                <w:rFonts w:ascii="標楷體" w:eastAsia="標楷體" w:hAnsi="標楷體" w:hint="eastAsia"/>
                <w:szCs w:val="24"/>
              </w:rPr>
              <w:t>課程計畫</w:t>
            </w:r>
          </w:p>
        </w:tc>
      </w:tr>
      <w:tr w:rsidR="000D5DBE" w:rsidRPr="005A5FEC" w:rsidTr="00F50E01">
        <w:tc>
          <w:tcPr>
            <w:tcW w:w="2387" w:type="dxa"/>
            <w:gridSpan w:val="3"/>
            <w:vAlign w:val="center"/>
          </w:tcPr>
          <w:p w:rsidR="000D5DBE" w:rsidRPr="005A5FEC" w:rsidRDefault="000D5DBE" w:rsidP="000D5DBE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5A5FEC">
              <w:rPr>
                <w:rFonts w:ascii="標楷體" w:eastAsia="標楷體" w:hAnsi="標楷體" w:hint="eastAsia"/>
                <w:sz w:val="22"/>
              </w:rPr>
              <w:t>每週節數</w:t>
            </w:r>
          </w:p>
        </w:tc>
        <w:tc>
          <w:tcPr>
            <w:tcW w:w="2387" w:type="dxa"/>
            <w:gridSpan w:val="3"/>
            <w:vAlign w:val="center"/>
          </w:tcPr>
          <w:p w:rsidR="000D5DBE" w:rsidRPr="005A5FEC" w:rsidRDefault="00CC7673" w:rsidP="000D5DBE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="000D5DBE" w:rsidRPr="005A5FEC">
              <w:rPr>
                <w:rFonts w:ascii="標楷體" w:eastAsia="標楷體" w:hAnsi="標楷體" w:hint="eastAsia"/>
                <w:szCs w:val="24"/>
              </w:rPr>
              <w:t>節</w:t>
            </w:r>
          </w:p>
        </w:tc>
        <w:tc>
          <w:tcPr>
            <w:tcW w:w="2594" w:type="dxa"/>
            <w:gridSpan w:val="4"/>
            <w:vAlign w:val="center"/>
          </w:tcPr>
          <w:p w:rsidR="000D5DBE" w:rsidRPr="005A5FEC" w:rsidRDefault="000D5DBE" w:rsidP="000D5DBE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5A5FEC">
              <w:rPr>
                <w:rFonts w:ascii="標楷體" w:eastAsia="標楷體" w:hAnsi="標楷體" w:hint="eastAsia"/>
                <w:sz w:val="22"/>
              </w:rPr>
              <w:t>設計者</w:t>
            </w:r>
          </w:p>
        </w:tc>
        <w:tc>
          <w:tcPr>
            <w:tcW w:w="2387" w:type="dxa"/>
            <w:gridSpan w:val="2"/>
          </w:tcPr>
          <w:p w:rsidR="000D5DBE" w:rsidRPr="005A5FEC" w:rsidRDefault="00CC7673" w:rsidP="000D5DBE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二年級導師</w:t>
            </w:r>
          </w:p>
        </w:tc>
      </w:tr>
      <w:tr w:rsidR="000D5DBE" w:rsidRPr="005A5FEC" w:rsidTr="00F50E01">
        <w:trPr>
          <w:trHeight w:val="320"/>
        </w:trPr>
        <w:tc>
          <w:tcPr>
            <w:tcW w:w="2387" w:type="dxa"/>
            <w:gridSpan w:val="3"/>
            <w:vMerge w:val="restart"/>
            <w:vAlign w:val="center"/>
          </w:tcPr>
          <w:p w:rsidR="000D5DBE" w:rsidRPr="005A5FEC" w:rsidRDefault="000D5DBE" w:rsidP="000D5DBE">
            <w:pPr>
              <w:jc w:val="center"/>
              <w:rPr>
                <w:rFonts w:ascii="標楷體" w:eastAsia="標楷體" w:hAnsi="標楷體"/>
              </w:rPr>
            </w:pPr>
            <w:r w:rsidRPr="005A5FEC">
              <w:rPr>
                <w:rFonts w:ascii="標楷體" w:eastAsia="標楷體" w:hAnsi="標楷體" w:hint="eastAsia"/>
              </w:rPr>
              <w:t>核心素養</w:t>
            </w:r>
          </w:p>
        </w:tc>
        <w:tc>
          <w:tcPr>
            <w:tcW w:w="1125" w:type="dxa"/>
            <w:gridSpan w:val="2"/>
            <w:vAlign w:val="center"/>
          </w:tcPr>
          <w:p w:rsidR="000D5DBE" w:rsidRPr="005A5FEC" w:rsidRDefault="000D5DBE" w:rsidP="000D5DBE">
            <w:pPr>
              <w:snapToGrid w:val="0"/>
              <w:ind w:left="-19"/>
              <w:jc w:val="both"/>
              <w:rPr>
                <w:rFonts w:ascii="標楷體" w:eastAsia="標楷體" w:hAnsi="標楷體"/>
                <w:szCs w:val="24"/>
              </w:rPr>
            </w:pPr>
            <w:r w:rsidRPr="005A5FEC">
              <w:rPr>
                <w:rFonts w:ascii="標楷體" w:eastAsia="標楷體" w:hAnsi="標楷體" w:hint="eastAsia"/>
                <w:szCs w:val="24"/>
              </w:rPr>
              <w:t>總綱</w:t>
            </w:r>
          </w:p>
        </w:tc>
        <w:tc>
          <w:tcPr>
            <w:tcW w:w="6243" w:type="dxa"/>
            <w:gridSpan w:val="7"/>
          </w:tcPr>
          <w:p w:rsidR="00CC7673" w:rsidRPr="00CC7673" w:rsidRDefault="00CC7673" w:rsidP="00CC7673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C7673">
              <w:rPr>
                <w:rFonts w:ascii="標楷體" w:eastAsia="標楷體" w:hAnsi="標楷體" w:cs="新細明體"/>
                <w:sz w:val="20"/>
                <w:szCs w:val="20"/>
              </w:rPr>
              <w:t>A1</w:t>
            </w:r>
            <w:r w:rsidRPr="00CC7673">
              <w:rPr>
                <w:rFonts w:ascii="標楷體" w:eastAsia="標楷體" w:hAnsi="標楷體" w:cs="新細明體" w:hint="eastAsia"/>
                <w:sz w:val="20"/>
                <w:szCs w:val="20"/>
              </w:rPr>
              <w:t>身心素質與自我精進</w:t>
            </w:r>
          </w:p>
          <w:p w:rsidR="00CC7673" w:rsidRPr="00CC7673" w:rsidRDefault="00CC7673" w:rsidP="00CC7673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C7673">
              <w:rPr>
                <w:rFonts w:ascii="標楷體" w:eastAsia="標楷體" w:hAnsi="標楷體" w:cs="新細明體"/>
                <w:sz w:val="20"/>
                <w:szCs w:val="20"/>
              </w:rPr>
              <w:t>A</w:t>
            </w:r>
            <w:r w:rsidRPr="00CC7673"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  <w:r w:rsidRPr="00CC7673">
              <w:rPr>
                <w:rFonts w:ascii="標楷體" w:eastAsia="標楷體" w:hAnsi="標楷體" w:hint="eastAsia"/>
                <w:sz w:val="20"/>
                <w:szCs w:val="20"/>
              </w:rPr>
              <w:t>系統思考</w:t>
            </w:r>
            <w:r w:rsidRPr="00CC7673">
              <w:rPr>
                <w:rFonts w:ascii="標楷體" w:eastAsia="標楷體" w:hAnsi="標楷體" w:cs="新細明體" w:hint="eastAsia"/>
                <w:sz w:val="20"/>
                <w:szCs w:val="20"/>
              </w:rPr>
              <w:t>與解決問題</w:t>
            </w:r>
          </w:p>
          <w:p w:rsidR="00CC7673" w:rsidRPr="00CC7673" w:rsidRDefault="00CC7673" w:rsidP="00CC7673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C7673">
              <w:rPr>
                <w:rFonts w:ascii="標楷體" w:eastAsia="標楷體" w:hAnsi="標楷體" w:cs="新細明體"/>
                <w:sz w:val="20"/>
                <w:szCs w:val="20"/>
              </w:rPr>
              <w:t>A</w:t>
            </w:r>
            <w:r w:rsidRPr="00CC7673">
              <w:rPr>
                <w:rFonts w:ascii="標楷體" w:eastAsia="標楷體" w:hAnsi="標楷體" w:cs="新細明體" w:hint="eastAsia"/>
                <w:sz w:val="20"/>
                <w:szCs w:val="20"/>
              </w:rPr>
              <w:t>3</w:t>
            </w:r>
            <w:r w:rsidRPr="00CC7673">
              <w:rPr>
                <w:rFonts w:ascii="標楷體" w:eastAsia="標楷體" w:hAnsi="標楷體" w:hint="eastAsia"/>
                <w:sz w:val="20"/>
                <w:szCs w:val="20"/>
              </w:rPr>
              <w:t>規劃執行</w:t>
            </w:r>
            <w:r w:rsidRPr="00CC7673">
              <w:rPr>
                <w:rFonts w:ascii="標楷體" w:eastAsia="標楷體" w:hAnsi="標楷體" w:cs="新細明體" w:hint="eastAsia"/>
                <w:sz w:val="20"/>
                <w:szCs w:val="20"/>
              </w:rPr>
              <w:t>與創新應變</w:t>
            </w:r>
          </w:p>
          <w:p w:rsidR="00CC7673" w:rsidRPr="00CC7673" w:rsidRDefault="00CC7673" w:rsidP="00CC7673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C7673">
              <w:rPr>
                <w:rFonts w:ascii="標楷體" w:eastAsia="標楷體" w:hAnsi="標楷體" w:cs="新細明體" w:hint="eastAsia"/>
                <w:sz w:val="20"/>
                <w:szCs w:val="20"/>
              </w:rPr>
              <w:t>B</w:t>
            </w:r>
            <w:r w:rsidRPr="00CC7673">
              <w:rPr>
                <w:rFonts w:ascii="標楷體" w:eastAsia="標楷體" w:hAnsi="標楷體" w:cs="新細明體"/>
                <w:sz w:val="20"/>
                <w:szCs w:val="20"/>
              </w:rPr>
              <w:t>1</w:t>
            </w:r>
            <w:r w:rsidRPr="00CC7673">
              <w:rPr>
                <w:rFonts w:ascii="標楷體" w:eastAsia="標楷體" w:hAnsi="標楷體" w:hint="eastAsia"/>
                <w:sz w:val="20"/>
                <w:szCs w:val="20"/>
              </w:rPr>
              <w:t>符號運用</w:t>
            </w:r>
            <w:r w:rsidRPr="00CC7673">
              <w:rPr>
                <w:rFonts w:ascii="標楷體" w:eastAsia="標楷體" w:hAnsi="標楷體" w:cs="新細明體" w:hint="eastAsia"/>
                <w:sz w:val="20"/>
                <w:szCs w:val="20"/>
              </w:rPr>
              <w:t>與溝通表達</w:t>
            </w:r>
          </w:p>
          <w:p w:rsidR="00CC7673" w:rsidRPr="00CC7673" w:rsidRDefault="00CC7673" w:rsidP="00CC7673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C7673">
              <w:rPr>
                <w:rFonts w:ascii="標楷體" w:eastAsia="標楷體" w:hAnsi="標楷體" w:cs="新細明體" w:hint="eastAsia"/>
                <w:sz w:val="20"/>
                <w:szCs w:val="20"/>
              </w:rPr>
              <w:t>B3</w:t>
            </w:r>
            <w:r w:rsidRPr="00CC7673">
              <w:rPr>
                <w:rFonts w:ascii="標楷體" w:eastAsia="標楷體" w:hAnsi="標楷體" w:hint="eastAsia"/>
                <w:sz w:val="20"/>
                <w:szCs w:val="20"/>
              </w:rPr>
              <w:t>藝術涵養</w:t>
            </w:r>
            <w:r w:rsidRPr="00CC7673">
              <w:rPr>
                <w:rFonts w:ascii="標楷體" w:eastAsia="標楷體" w:hAnsi="標楷體" w:cs="新細明體" w:hint="eastAsia"/>
                <w:sz w:val="20"/>
                <w:szCs w:val="20"/>
              </w:rPr>
              <w:t>與美感素養</w:t>
            </w:r>
          </w:p>
          <w:p w:rsidR="000D5DBE" w:rsidRPr="00CC7673" w:rsidRDefault="00CC7673" w:rsidP="00CC767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color w:val="000000"/>
              </w:rPr>
            </w:pPr>
            <w:r w:rsidRPr="00CC7673">
              <w:rPr>
                <w:rFonts w:ascii="標楷體" w:eastAsia="標楷體" w:hAnsi="標楷體" w:cs="新細明體" w:hint="eastAsia"/>
                <w:sz w:val="20"/>
                <w:szCs w:val="20"/>
              </w:rPr>
              <w:t>C</w:t>
            </w:r>
            <w:r w:rsidRPr="00CC7673">
              <w:rPr>
                <w:rFonts w:ascii="標楷體" w:eastAsia="標楷體" w:hAnsi="標楷體" w:cs="新細明體"/>
                <w:sz w:val="20"/>
                <w:szCs w:val="20"/>
              </w:rPr>
              <w:t>1</w:t>
            </w:r>
            <w:r w:rsidRPr="00CC7673">
              <w:rPr>
                <w:rFonts w:ascii="標楷體" w:eastAsia="標楷體" w:hAnsi="標楷體" w:hint="eastAsia"/>
                <w:sz w:val="20"/>
                <w:szCs w:val="20"/>
              </w:rPr>
              <w:t>道德實踐</w:t>
            </w:r>
            <w:r w:rsidRPr="00CC7673">
              <w:rPr>
                <w:rFonts w:ascii="標楷體" w:eastAsia="標楷體" w:hAnsi="標楷體" w:cs="新細明體" w:hint="eastAsia"/>
                <w:sz w:val="20"/>
                <w:szCs w:val="20"/>
              </w:rPr>
              <w:t>與公民意識</w:t>
            </w:r>
          </w:p>
        </w:tc>
      </w:tr>
      <w:tr w:rsidR="000D5DBE" w:rsidRPr="005A5FEC" w:rsidTr="00F50E01">
        <w:trPr>
          <w:trHeight w:val="320"/>
        </w:trPr>
        <w:tc>
          <w:tcPr>
            <w:tcW w:w="2387" w:type="dxa"/>
            <w:gridSpan w:val="3"/>
            <w:vMerge/>
            <w:vAlign w:val="center"/>
          </w:tcPr>
          <w:p w:rsidR="000D5DBE" w:rsidRPr="005A5FEC" w:rsidRDefault="000D5DBE" w:rsidP="000D5DBE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0D5DBE" w:rsidRPr="005A5FEC" w:rsidRDefault="000D5DBE" w:rsidP="000D5DBE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A5FEC">
              <w:rPr>
                <w:rFonts w:ascii="標楷體" w:eastAsia="標楷體" w:hAnsi="標楷體" w:hint="eastAsia"/>
                <w:szCs w:val="24"/>
              </w:rPr>
              <w:t>領綱</w:t>
            </w:r>
          </w:p>
        </w:tc>
        <w:tc>
          <w:tcPr>
            <w:tcW w:w="6243" w:type="dxa"/>
            <w:gridSpan w:val="7"/>
          </w:tcPr>
          <w:p w:rsidR="00CC7673" w:rsidRPr="00CC7673" w:rsidRDefault="00CC7673" w:rsidP="00CC767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C7673">
              <w:rPr>
                <w:rFonts w:ascii="標楷體" w:eastAsia="標楷體" w:hAnsi="標楷體"/>
                <w:sz w:val="20"/>
                <w:szCs w:val="20"/>
              </w:rPr>
              <w:t>數-E-A1 具備喜歡數學、對數學世界好奇、有積極主動的學習態度，並能將數學語言運用於日常生活中。</w:t>
            </w:r>
          </w:p>
          <w:p w:rsidR="00CC7673" w:rsidRPr="00CC7673" w:rsidRDefault="00CC7673" w:rsidP="00CC767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C7673">
              <w:rPr>
                <w:rFonts w:ascii="標楷體" w:eastAsia="標楷體" w:hAnsi="標楷體"/>
                <w:sz w:val="20"/>
                <w:szCs w:val="20"/>
              </w:rPr>
              <w:t>數-E-A2 具備基本的算術操作能力、並能指認基本的形體與相對關係，在日常生活情境中，用數學表述與解決問題。</w:t>
            </w:r>
          </w:p>
          <w:p w:rsidR="00CC7673" w:rsidRPr="00CC7673" w:rsidRDefault="00CC7673" w:rsidP="00CC767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C7673">
              <w:rPr>
                <w:rFonts w:ascii="標楷體" w:eastAsia="標楷體" w:hAnsi="標楷體"/>
                <w:sz w:val="20"/>
                <w:szCs w:val="20"/>
              </w:rPr>
              <w:t>數-E-A3 能觀察出日常生活問題和數學的關聯，並能嘗試與擬訂解決問題的計畫。在解決問題之後，能轉化數學解答於日常生活的應用。</w:t>
            </w:r>
          </w:p>
          <w:p w:rsidR="00CC7673" w:rsidRPr="00CC7673" w:rsidRDefault="00CC7673" w:rsidP="00CC767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C7673">
              <w:rPr>
                <w:rFonts w:ascii="標楷體" w:eastAsia="標楷體" w:hAnsi="標楷體"/>
                <w:sz w:val="20"/>
                <w:szCs w:val="20"/>
              </w:rPr>
              <w:t>數-E-B1 具備日常語言與數字及算術符號之間的轉換能力，並能熟練操作日常使用之度量衡及時間，認識日常經驗中的幾何形體，並能以符號表示公式。</w:t>
            </w:r>
          </w:p>
          <w:p w:rsidR="00CC7673" w:rsidRPr="00CC7673" w:rsidRDefault="00CC7673" w:rsidP="00CC767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C7673">
              <w:rPr>
                <w:rFonts w:ascii="標楷體" w:eastAsia="標楷體" w:hAnsi="標楷體"/>
                <w:sz w:val="20"/>
                <w:szCs w:val="20"/>
              </w:rPr>
              <w:t>數-E-B3 具備感受藝術作品中的數學形體或式樣的素養。</w:t>
            </w:r>
          </w:p>
          <w:p w:rsidR="000D5DBE" w:rsidRPr="005A5FEC" w:rsidRDefault="00CC7673" w:rsidP="00CC7673">
            <w:pPr>
              <w:rPr>
                <w:rFonts w:cs="Arial Unicode MS"/>
                <w:color w:val="000000"/>
                <w:sz w:val="20"/>
                <w:szCs w:val="20"/>
              </w:rPr>
            </w:pPr>
            <w:r w:rsidRPr="00CC7673">
              <w:rPr>
                <w:rFonts w:ascii="標楷體" w:eastAsia="標楷體" w:hAnsi="標楷體"/>
                <w:sz w:val="20"/>
                <w:szCs w:val="20"/>
              </w:rPr>
              <w:t>數-E-C1 具備從證據討論事情，以及和他人有條理溝通的態度。</w:t>
            </w:r>
          </w:p>
        </w:tc>
      </w:tr>
      <w:tr w:rsidR="000D5DBE" w:rsidRPr="005A5FEC" w:rsidTr="00F50E01">
        <w:trPr>
          <w:trHeight w:val="219"/>
        </w:trPr>
        <w:tc>
          <w:tcPr>
            <w:tcW w:w="2387" w:type="dxa"/>
            <w:gridSpan w:val="3"/>
            <w:vMerge w:val="restart"/>
            <w:vAlign w:val="center"/>
          </w:tcPr>
          <w:p w:rsidR="000D5DBE" w:rsidRPr="005A5FEC" w:rsidRDefault="000D5DBE" w:rsidP="000D5DBE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5A5FEC">
              <w:rPr>
                <w:rFonts w:ascii="標楷體" w:eastAsia="標楷體" w:hAnsi="標楷體" w:hint="eastAsia"/>
                <w:sz w:val="22"/>
              </w:rPr>
              <w:t>學習重點</w:t>
            </w:r>
          </w:p>
        </w:tc>
        <w:tc>
          <w:tcPr>
            <w:tcW w:w="1125" w:type="dxa"/>
            <w:gridSpan w:val="2"/>
            <w:vAlign w:val="center"/>
          </w:tcPr>
          <w:p w:rsidR="000D5DBE" w:rsidRPr="005A5FEC" w:rsidRDefault="000D5DBE" w:rsidP="000D5DBE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5A5FEC">
              <w:rPr>
                <w:rFonts w:ascii="標楷體" w:eastAsia="標楷體" w:hAnsi="標楷體" w:hint="eastAsia"/>
                <w:sz w:val="22"/>
              </w:rPr>
              <w:t>學習表現</w:t>
            </w:r>
          </w:p>
        </w:tc>
        <w:tc>
          <w:tcPr>
            <w:tcW w:w="6243" w:type="dxa"/>
            <w:gridSpan w:val="7"/>
          </w:tcPr>
          <w:p w:rsidR="000D5DBE" w:rsidRPr="00D02F89" w:rsidRDefault="00D02F89" w:rsidP="00D02F89">
            <w:pPr>
              <w:rPr>
                <w:rFonts w:ascii="標楷體" w:eastAsia="標楷體" w:hAnsi="標楷體"/>
                <w:sz w:val="20"/>
              </w:rPr>
            </w:pPr>
            <w:r w:rsidRPr="00A4647F">
              <w:rPr>
                <w:rFonts w:ascii="標楷體" w:eastAsia="標楷體" w:hAnsi="標楷體"/>
                <w:sz w:val="20"/>
              </w:rPr>
              <w:t>n-I-1</w:t>
            </w:r>
            <w:r>
              <w:rPr>
                <w:rFonts w:ascii="標楷體" w:eastAsia="標楷體" w:hAnsi="標楷體"/>
                <w:sz w:val="20"/>
              </w:rPr>
              <w:t>。</w:t>
            </w:r>
            <w:r w:rsidRPr="00A4647F">
              <w:rPr>
                <w:rFonts w:ascii="標楷體" w:eastAsia="標楷體" w:hAnsi="標楷體"/>
                <w:sz w:val="20"/>
              </w:rPr>
              <w:t>n-I-2</w:t>
            </w:r>
            <w:r>
              <w:rPr>
                <w:rFonts w:ascii="標楷體" w:eastAsia="標楷體" w:hAnsi="標楷體"/>
                <w:sz w:val="20"/>
              </w:rPr>
              <w:t>。</w:t>
            </w:r>
            <w:r w:rsidRPr="00A4647F">
              <w:rPr>
                <w:rFonts w:ascii="標楷體" w:eastAsia="標楷體" w:hAnsi="標楷體"/>
                <w:sz w:val="20"/>
              </w:rPr>
              <w:t>n-I-3</w:t>
            </w:r>
            <w:r>
              <w:rPr>
                <w:rFonts w:ascii="標楷體" w:eastAsia="標楷體" w:hAnsi="標楷體"/>
                <w:sz w:val="20"/>
              </w:rPr>
              <w:t>。</w:t>
            </w:r>
            <w:r w:rsidRPr="00A4647F">
              <w:rPr>
                <w:rFonts w:ascii="標楷體" w:eastAsia="標楷體" w:hAnsi="標楷體"/>
                <w:sz w:val="20"/>
              </w:rPr>
              <w:t>n-I-4</w:t>
            </w:r>
            <w:r>
              <w:rPr>
                <w:rFonts w:ascii="標楷體" w:eastAsia="標楷體" w:hAnsi="標楷體"/>
                <w:sz w:val="20"/>
              </w:rPr>
              <w:t>。</w:t>
            </w:r>
            <w:r w:rsidRPr="00A4647F">
              <w:rPr>
                <w:rFonts w:ascii="標楷體" w:eastAsia="標楷體" w:hAnsi="標楷體"/>
                <w:sz w:val="20"/>
              </w:rPr>
              <w:t>n-I-5</w:t>
            </w:r>
            <w:r>
              <w:rPr>
                <w:rFonts w:ascii="標楷體" w:eastAsia="標楷體" w:hAnsi="標楷體"/>
                <w:sz w:val="20"/>
              </w:rPr>
              <w:t>。</w:t>
            </w:r>
            <w:r w:rsidRPr="00A4647F">
              <w:rPr>
                <w:rFonts w:ascii="標楷體" w:eastAsia="標楷體" w:hAnsi="標楷體"/>
                <w:sz w:val="20"/>
              </w:rPr>
              <w:t>n-I-6</w:t>
            </w:r>
            <w:r>
              <w:rPr>
                <w:rFonts w:ascii="標楷體" w:eastAsia="標楷體" w:hAnsi="標楷體"/>
                <w:sz w:val="20"/>
              </w:rPr>
              <w:t>。</w:t>
            </w:r>
            <w:r w:rsidRPr="00A4647F">
              <w:rPr>
                <w:rFonts w:ascii="標楷體" w:eastAsia="標楷體" w:hAnsi="標楷體"/>
                <w:sz w:val="20"/>
              </w:rPr>
              <w:t>n-I-7</w:t>
            </w:r>
            <w:r>
              <w:rPr>
                <w:rFonts w:ascii="標楷體" w:eastAsia="標楷體" w:hAnsi="標楷體"/>
                <w:sz w:val="20"/>
              </w:rPr>
              <w:t>。</w:t>
            </w:r>
            <w:r w:rsidRPr="00A4647F">
              <w:rPr>
                <w:rFonts w:ascii="標楷體" w:eastAsia="標楷體" w:hAnsi="標楷體"/>
                <w:sz w:val="20"/>
              </w:rPr>
              <w:t>n-I-8</w:t>
            </w:r>
            <w:r>
              <w:rPr>
                <w:rFonts w:ascii="標楷體" w:eastAsia="標楷體" w:hAnsi="標楷體"/>
                <w:sz w:val="20"/>
              </w:rPr>
              <w:t>。</w:t>
            </w:r>
            <w:r w:rsidRPr="00A4647F">
              <w:rPr>
                <w:rFonts w:ascii="標楷體" w:eastAsia="標楷體" w:hAnsi="標楷體"/>
                <w:sz w:val="20"/>
              </w:rPr>
              <w:t>n-I-9</w:t>
            </w:r>
            <w:r>
              <w:rPr>
                <w:rFonts w:ascii="標楷體" w:eastAsia="標楷體" w:hAnsi="標楷體"/>
                <w:sz w:val="20"/>
              </w:rPr>
              <w:t>。</w:t>
            </w:r>
            <w:r w:rsidRPr="00A4647F">
              <w:rPr>
                <w:rFonts w:ascii="標楷體" w:eastAsia="標楷體" w:hAnsi="標楷體"/>
                <w:sz w:val="20"/>
              </w:rPr>
              <w:t>r-I-1</w:t>
            </w:r>
            <w:r>
              <w:rPr>
                <w:rFonts w:ascii="標楷體" w:eastAsia="標楷體" w:hAnsi="標楷體"/>
                <w:sz w:val="20"/>
              </w:rPr>
              <w:t>。</w:t>
            </w:r>
            <w:r w:rsidRPr="00A4647F">
              <w:rPr>
                <w:rFonts w:ascii="標楷體" w:eastAsia="標楷體" w:hAnsi="標楷體"/>
                <w:sz w:val="20"/>
              </w:rPr>
              <w:t>r-I-2</w:t>
            </w:r>
            <w:r>
              <w:rPr>
                <w:rFonts w:ascii="標楷體" w:eastAsia="標楷體" w:hAnsi="標楷體"/>
                <w:sz w:val="20"/>
              </w:rPr>
              <w:t>。</w:t>
            </w:r>
            <w:r w:rsidRPr="00A4647F">
              <w:rPr>
                <w:rFonts w:ascii="標楷體" w:eastAsia="標楷體" w:hAnsi="標楷體"/>
                <w:sz w:val="20"/>
              </w:rPr>
              <w:t>s-I-1</w:t>
            </w:r>
          </w:p>
        </w:tc>
      </w:tr>
      <w:tr w:rsidR="000D5DBE" w:rsidRPr="005A5FEC" w:rsidTr="00F50E01">
        <w:trPr>
          <w:trHeight w:val="219"/>
        </w:trPr>
        <w:tc>
          <w:tcPr>
            <w:tcW w:w="2387" w:type="dxa"/>
            <w:gridSpan w:val="3"/>
            <w:vMerge/>
            <w:vAlign w:val="center"/>
          </w:tcPr>
          <w:p w:rsidR="000D5DBE" w:rsidRPr="005A5FEC" w:rsidRDefault="000D5DBE" w:rsidP="000D5DBE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0D5DBE" w:rsidRPr="005A5FEC" w:rsidRDefault="000D5DBE" w:rsidP="000D5DBE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5A5FEC">
              <w:rPr>
                <w:rFonts w:ascii="標楷體" w:eastAsia="標楷體" w:hAnsi="標楷體" w:hint="eastAsia"/>
                <w:sz w:val="22"/>
              </w:rPr>
              <w:t>學習內容</w:t>
            </w:r>
          </w:p>
        </w:tc>
        <w:tc>
          <w:tcPr>
            <w:tcW w:w="6243" w:type="dxa"/>
            <w:gridSpan w:val="7"/>
            <w:vAlign w:val="center"/>
          </w:tcPr>
          <w:p w:rsidR="000D5DBE" w:rsidRPr="005A5FEC" w:rsidRDefault="00D02F89" w:rsidP="000D5DBE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A4647F">
              <w:rPr>
                <w:rFonts w:ascii="標楷體" w:eastAsia="標楷體" w:hAnsi="標楷體"/>
                <w:sz w:val="20"/>
              </w:rPr>
              <w:t>N-2-1</w:t>
            </w:r>
            <w:r>
              <w:rPr>
                <w:rFonts w:ascii="標楷體" w:eastAsia="標楷體" w:hAnsi="標楷體"/>
                <w:sz w:val="20"/>
              </w:rPr>
              <w:t>。</w:t>
            </w:r>
            <w:r w:rsidRPr="00A4647F">
              <w:rPr>
                <w:rFonts w:ascii="標楷體" w:eastAsia="標楷體" w:hAnsi="標楷體"/>
                <w:sz w:val="20"/>
              </w:rPr>
              <w:t>N-2-2</w:t>
            </w:r>
            <w:r>
              <w:rPr>
                <w:rFonts w:ascii="標楷體" w:eastAsia="標楷體" w:hAnsi="標楷體"/>
                <w:sz w:val="20"/>
              </w:rPr>
              <w:t>。</w:t>
            </w:r>
            <w:r w:rsidRPr="00A4647F">
              <w:rPr>
                <w:rFonts w:ascii="標楷體" w:eastAsia="標楷體" w:hAnsi="標楷體"/>
                <w:sz w:val="20"/>
              </w:rPr>
              <w:t>N-2-3</w:t>
            </w:r>
            <w:r>
              <w:rPr>
                <w:rFonts w:ascii="標楷體" w:eastAsia="標楷體" w:hAnsi="標楷體"/>
                <w:sz w:val="20"/>
              </w:rPr>
              <w:t>。</w:t>
            </w:r>
            <w:r w:rsidRPr="00A4647F">
              <w:rPr>
                <w:rFonts w:ascii="標楷體" w:eastAsia="標楷體" w:hAnsi="標楷體"/>
                <w:sz w:val="20"/>
              </w:rPr>
              <w:t>N-2-5</w:t>
            </w:r>
            <w:r>
              <w:rPr>
                <w:rFonts w:ascii="標楷體" w:eastAsia="標楷體" w:hAnsi="標楷體"/>
                <w:sz w:val="20"/>
              </w:rPr>
              <w:t>。</w:t>
            </w:r>
            <w:r w:rsidRPr="00A4647F">
              <w:rPr>
                <w:rFonts w:ascii="標楷體" w:eastAsia="標楷體" w:hAnsi="標楷體"/>
                <w:sz w:val="20"/>
              </w:rPr>
              <w:t>N-2-6</w:t>
            </w:r>
            <w:r>
              <w:rPr>
                <w:rFonts w:ascii="標楷體" w:eastAsia="標楷體" w:hAnsi="標楷體"/>
                <w:sz w:val="20"/>
              </w:rPr>
              <w:t>。</w:t>
            </w:r>
            <w:r w:rsidRPr="00A4647F">
              <w:rPr>
                <w:rFonts w:ascii="標楷體" w:eastAsia="標楷體" w:hAnsi="標楷體"/>
                <w:sz w:val="20"/>
              </w:rPr>
              <w:t>N-2-7</w:t>
            </w:r>
            <w:r>
              <w:rPr>
                <w:rFonts w:ascii="標楷體" w:eastAsia="標楷體" w:hAnsi="標楷體"/>
                <w:sz w:val="20"/>
              </w:rPr>
              <w:t>。</w:t>
            </w:r>
            <w:r w:rsidRPr="00A4647F">
              <w:rPr>
                <w:rFonts w:ascii="標楷體" w:eastAsia="標楷體" w:hAnsi="標楷體"/>
                <w:sz w:val="20"/>
              </w:rPr>
              <w:t>N-2-8</w:t>
            </w:r>
            <w:r>
              <w:rPr>
                <w:rFonts w:ascii="標楷體" w:eastAsia="標楷體" w:hAnsi="標楷體"/>
                <w:sz w:val="20"/>
              </w:rPr>
              <w:t>。</w:t>
            </w:r>
            <w:r w:rsidRPr="00A4647F">
              <w:rPr>
                <w:rFonts w:ascii="標楷體" w:eastAsia="標楷體" w:hAnsi="標楷體"/>
                <w:sz w:val="20"/>
              </w:rPr>
              <w:t>N-2-9</w:t>
            </w:r>
            <w:r>
              <w:rPr>
                <w:rFonts w:ascii="標楷體" w:eastAsia="標楷體" w:hAnsi="標楷體"/>
                <w:sz w:val="20"/>
              </w:rPr>
              <w:t>。</w:t>
            </w:r>
            <w:r w:rsidRPr="00A4647F">
              <w:rPr>
                <w:rFonts w:ascii="標楷體" w:eastAsia="標楷體" w:hAnsi="標楷體"/>
                <w:sz w:val="20"/>
              </w:rPr>
              <w:t>N-2-10</w:t>
            </w:r>
            <w:r>
              <w:rPr>
                <w:rFonts w:ascii="標楷體" w:eastAsia="標楷體" w:hAnsi="標楷體"/>
                <w:sz w:val="20"/>
              </w:rPr>
              <w:t>。</w:t>
            </w:r>
            <w:r w:rsidRPr="00A4647F">
              <w:rPr>
                <w:rFonts w:ascii="標楷體" w:eastAsia="標楷體" w:hAnsi="標楷體"/>
                <w:sz w:val="20"/>
              </w:rPr>
              <w:t>N-2-11</w:t>
            </w:r>
            <w:r>
              <w:rPr>
                <w:rFonts w:ascii="標楷體" w:eastAsia="標楷體" w:hAnsi="標楷體"/>
                <w:sz w:val="20"/>
              </w:rPr>
              <w:t>。</w:t>
            </w:r>
            <w:r w:rsidRPr="00A4647F">
              <w:rPr>
                <w:rFonts w:ascii="標楷體" w:eastAsia="標楷體" w:hAnsi="標楷體"/>
                <w:sz w:val="20"/>
              </w:rPr>
              <w:t>N-2-12</w:t>
            </w:r>
            <w:r>
              <w:rPr>
                <w:rFonts w:ascii="標楷體" w:eastAsia="標楷體" w:hAnsi="標楷體"/>
                <w:sz w:val="20"/>
              </w:rPr>
              <w:t>。</w:t>
            </w:r>
            <w:r w:rsidRPr="00A4647F">
              <w:rPr>
                <w:rFonts w:ascii="標楷體" w:eastAsia="標楷體" w:hAnsi="標楷體"/>
                <w:sz w:val="20"/>
              </w:rPr>
              <w:t>N-2-14</w:t>
            </w:r>
            <w:r>
              <w:rPr>
                <w:rFonts w:ascii="標楷體" w:eastAsia="標楷體" w:hAnsi="標楷體"/>
                <w:sz w:val="20"/>
              </w:rPr>
              <w:t>。</w:t>
            </w:r>
            <w:r w:rsidRPr="00A4647F">
              <w:rPr>
                <w:rFonts w:ascii="標楷體" w:eastAsia="標楷體" w:hAnsi="標楷體"/>
                <w:sz w:val="20"/>
              </w:rPr>
              <w:t>R-2-1</w:t>
            </w:r>
            <w:r>
              <w:rPr>
                <w:rFonts w:ascii="標楷體" w:eastAsia="標楷體" w:hAnsi="標楷體"/>
                <w:sz w:val="20"/>
              </w:rPr>
              <w:t>。</w:t>
            </w:r>
            <w:r w:rsidRPr="00A4647F">
              <w:rPr>
                <w:rFonts w:ascii="標楷體" w:eastAsia="標楷體" w:hAnsi="標楷體"/>
                <w:sz w:val="20"/>
              </w:rPr>
              <w:t>S-2-1</w:t>
            </w:r>
            <w:r>
              <w:rPr>
                <w:rFonts w:ascii="標楷體" w:eastAsia="標楷體" w:hAnsi="標楷體"/>
                <w:sz w:val="20"/>
              </w:rPr>
              <w:t>。</w:t>
            </w:r>
            <w:r w:rsidRPr="00A4647F">
              <w:rPr>
                <w:rFonts w:ascii="標楷體" w:eastAsia="標楷體" w:hAnsi="標楷體"/>
                <w:sz w:val="20"/>
              </w:rPr>
              <w:t>S-2-2</w:t>
            </w:r>
            <w:r>
              <w:rPr>
                <w:rFonts w:ascii="標楷體" w:eastAsia="標楷體" w:hAnsi="標楷體"/>
                <w:sz w:val="20"/>
              </w:rPr>
              <w:t>。</w:t>
            </w:r>
            <w:r w:rsidRPr="00A4647F">
              <w:rPr>
                <w:rFonts w:ascii="標楷體" w:eastAsia="標楷體" w:hAnsi="標楷體"/>
                <w:sz w:val="20"/>
              </w:rPr>
              <w:t>S-2-3</w:t>
            </w:r>
            <w:r>
              <w:rPr>
                <w:rFonts w:ascii="標楷體" w:eastAsia="標楷體" w:hAnsi="標楷體"/>
                <w:sz w:val="20"/>
              </w:rPr>
              <w:t>。</w:t>
            </w:r>
            <w:r w:rsidRPr="00A4647F">
              <w:rPr>
                <w:rFonts w:ascii="標楷體" w:eastAsia="標楷體" w:hAnsi="標楷體"/>
                <w:sz w:val="20"/>
              </w:rPr>
              <w:t>S-2-4</w:t>
            </w:r>
          </w:p>
        </w:tc>
      </w:tr>
      <w:tr w:rsidR="000D5DBE" w:rsidRPr="005A5FEC" w:rsidTr="00F50E01">
        <w:tc>
          <w:tcPr>
            <w:tcW w:w="2387" w:type="dxa"/>
            <w:gridSpan w:val="3"/>
            <w:vAlign w:val="center"/>
          </w:tcPr>
          <w:p w:rsidR="000D5DBE" w:rsidRPr="005A5FEC" w:rsidRDefault="000D5DBE" w:rsidP="000D5DBE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5A5FEC">
              <w:rPr>
                <w:rFonts w:ascii="標楷體" w:eastAsia="標楷體" w:hAnsi="標楷體" w:hint="eastAsia"/>
                <w:sz w:val="22"/>
              </w:rPr>
              <w:t>融入之議題</w:t>
            </w:r>
          </w:p>
        </w:tc>
        <w:tc>
          <w:tcPr>
            <w:tcW w:w="7368" w:type="dxa"/>
            <w:gridSpan w:val="9"/>
          </w:tcPr>
          <w:p w:rsidR="00D02F89" w:rsidRDefault="00D02F89" w:rsidP="00D02F8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02F89">
              <w:rPr>
                <w:rFonts w:ascii="標楷體" w:eastAsia="標楷體" w:hAnsi="標楷體"/>
                <w:sz w:val="20"/>
                <w:szCs w:val="20"/>
              </w:rPr>
              <w:t>【環境教育】</w:t>
            </w:r>
          </w:p>
          <w:p w:rsidR="000D5DBE" w:rsidRPr="00D02F89" w:rsidRDefault="00D02F89" w:rsidP="00D02F8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02F89">
              <w:rPr>
                <w:rFonts w:ascii="標楷體" w:eastAsia="標楷體" w:hAnsi="標楷體"/>
                <w:sz w:val="20"/>
                <w:szCs w:val="20"/>
              </w:rPr>
              <w:t>環E2</w:t>
            </w:r>
            <w:r w:rsidRPr="00D02F89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D02F89">
              <w:rPr>
                <w:rFonts w:ascii="標楷體" w:eastAsia="標楷體" w:hAnsi="標楷體"/>
                <w:sz w:val="20"/>
                <w:szCs w:val="20"/>
              </w:rPr>
              <w:t>覺知生物生命的美與價值，關懷動、植物的生命。</w:t>
            </w:r>
          </w:p>
          <w:p w:rsidR="00D02F89" w:rsidRDefault="00D02F89" w:rsidP="00D02F8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02F89">
              <w:rPr>
                <w:rFonts w:ascii="標楷體" w:eastAsia="標楷體" w:hAnsi="標楷體"/>
                <w:sz w:val="20"/>
                <w:szCs w:val="20"/>
              </w:rPr>
              <w:t>【家庭教育】</w:t>
            </w:r>
          </w:p>
          <w:p w:rsidR="00D02F89" w:rsidRPr="00D02F89" w:rsidRDefault="00D02F89" w:rsidP="00D02F8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02F89">
              <w:rPr>
                <w:rFonts w:ascii="標楷體" w:eastAsia="標楷體" w:hAnsi="標楷體"/>
                <w:sz w:val="20"/>
                <w:szCs w:val="20"/>
              </w:rPr>
              <w:t>家E9</w:t>
            </w:r>
            <w:r w:rsidRPr="00D02F89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D02F89">
              <w:rPr>
                <w:rFonts w:ascii="標楷體" w:eastAsia="標楷體" w:hAnsi="標楷體"/>
                <w:sz w:val="20"/>
                <w:szCs w:val="20"/>
              </w:rPr>
              <w:t>參與家庭消費行動，澄清金錢與物品的價值。</w:t>
            </w:r>
          </w:p>
          <w:p w:rsidR="00D02F89" w:rsidRPr="00D02F89" w:rsidRDefault="00D02F89" w:rsidP="00D02F8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02F89">
              <w:rPr>
                <w:rFonts w:ascii="標楷體" w:eastAsia="標楷體" w:hAnsi="標楷體"/>
                <w:sz w:val="20"/>
                <w:szCs w:val="20"/>
              </w:rPr>
              <w:t>【人權教育】</w:t>
            </w:r>
          </w:p>
          <w:p w:rsidR="00D02F89" w:rsidRPr="00D02F89" w:rsidRDefault="00D02F89" w:rsidP="00D02F8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02F89">
              <w:rPr>
                <w:rFonts w:ascii="標楷體" w:eastAsia="標楷體" w:hAnsi="標楷體"/>
                <w:sz w:val="20"/>
                <w:szCs w:val="20"/>
              </w:rPr>
              <w:t>人E3</w:t>
            </w:r>
            <w:r w:rsidRPr="00D02F89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D02F89">
              <w:rPr>
                <w:rFonts w:ascii="標楷體" w:eastAsia="標楷體" w:hAnsi="標楷體"/>
                <w:sz w:val="20"/>
                <w:szCs w:val="20"/>
              </w:rPr>
              <w:t>了解每個人需求的不同，並討論與遵守團體的規則。</w:t>
            </w:r>
            <w:r w:rsidRPr="00D02F89">
              <w:rPr>
                <w:rFonts w:ascii="標楷體" w:eastAsia="標楷體" w:hAnsi="標楷體"/>
                <w:sz w:val="20"/>
                <w:szCs w:val="20"/>
              </w:rPr>
              <w:tab/>
            </w:r>
          </w:p>
          <w:p w:rsidR="00D02F89" w:rsidRPr="00D02F89" w:rsidRDefault="00D02F89" w:rsidP="00D02F8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02F89">
              <w:rPr>
                <w:rFonts w:ascii="標楷體" w:eastAsia="標楷體" w:hAnsi="標楷體"/>
                <w:sz w:val="20"/>
                <w:szCs w:val="20"/>
              </w:rPr>
              <w:t>【戶外教育】</w:t>
            </w:r>
          </w:p>
          <w:p w:rsidR="00D02F89" w:rsidRPr="00D02F89" w:rsidRDefault="00D02F89" w:rsidP="00D02F8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02F89">
              <w:rPr>
                <w:rFonts w:ascii="標楷體" w:eastAsia="標楷體" w:hAnsi="標楷體"/>
                <w:sz w:val="20"/>
                <w:szCs w:val="20"/>
              </w:rPr>
              <w:t>戶E2</w:t>
            </w:r>
            <w:r w:rsidRPr="00D02F89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D02F89">
              <w:rPr>
                <w:rFonts w:ascii="標楷體" w:eastAsia="標楷體" w:hAnsi="標楷體"/>
                <w:sz w:val="20"/>
                <w:szCs w:val="20"/>
              </w:rPr>
              <w:t>豐富自身與環境的互動經驗，培養對生活環境的覺知與敏感，體驗與珍惜環境的好。</w:t>
            </w:r>
          </w:p>
          <w:p w:rsidR="00D02F89" w:rsidRPr="00D02F89" w:rsidRDefault="00D02F89" w:rsidP="00D02F8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02F89">
              <w:rPr>
                <w:rFonts w:ascii="標楷體" w:eastAsia="標楷體" w:hAnsi="標楷體"/>
                <w:sz w:val="20"/>
                <w:szCs w:val="20"/>
              </w:rPr>
              <w:t>【品德教育】</w:t>
            </w:r>
          </w:p>
          <w:p w:rsidR="00D02F89" w:rsidRPr="00D02F89" w:rsidRDefault="00D02F89" w:rsidP="00D02F8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02F89">
              <w:rPr>
                <w:rFonts w:ascii="標楷體" w:eastAsia="標楷體" w:hAnsi="標楷體"/>
                <w:sz w:val="20"/>
                <w:szCs w:val="20"/>
              </w:rPr>
              <w:t>品E3</w:t>
            </w:r>
            <w:r w:rsidRPr="00D02F89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D02F89">
              <w:rPr>
                <w:rFonts w:ascii="標楷體" w:eastAsia="標楷體" w:hAnsi="標楷體"/>
                <w:sz w:val="20"/>
                <w:szCs w:val="20"/>
              </w:rPr>
              <w:t>溝通合作與和諧人際關係。</w:t>
            </w:r>
          </w:p>
          <w:p w:rsidR="00D02F89" w:rsidRPr="00D02F89" w:rsidRDefault="00D02F89" w:rsidP="00D02F89">
            <w:pPr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D02F89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【閱讀素養</w:t>
            </w:r>
            <w:r w:rsidRPr="00D02F89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教育</w:t>
            </w:r>
            <w:r w:rsidRPr="00D02F89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】</w:t>
            </w:r>
          </w:p>
          <w:p w:rsidR="00D02F89" w:rsidRPr="005A5FEC" w:rsidRDefault="00D02F89" w:rsidP="00D02F89">
            <w:pPr>
              <w:rPr>
                <w:rFonts w:ascii="標楷體" w:eastAsia="標楷體" w:hAnsi="標楷體" w:cs="Arial Unicode MS"/>
                <w:color w:val="000000"/>
              </w:rPr>
            </w:pPr>
            <w:r w:rsidRPr="00D02F89">
              <w:rPr>
                <w:rFonts w:ascii="標楷體" w:eastAsia="標楷體" w:hAnsi="標楷體"/>
                <w:sz w:val="20"/>
                <w:szCs w:val="20"/>
              </w:rPr>
              <w:t>閱E2</w:t>
            </w:r>
            <w:r w:rsidRPr="00D02F89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D02F89">
              <w:rPr>
                <w:rFonts w:ascii="標楷體" w:eastAsia="標楷體" w:hAnsi="標楷體"/>
                <w:sz w:val="20"/>
                <w:szCs w:val="20"/>
              </w:rPr>
              <w:t>認識與領域相關的文本類型與寫作題材。</w:t>
            </w:r>
          </w:p>
        </w:tc>
      </w:tr>
      <w:tr w:rsidR="000D5DBE" w:rsidRPr="005A5FEC" w:rsidTr="00F50E01">
        <w:tc>
          <w:tcPr>
            <w:tcW w:w="2387" w:type="dxa"/>
            <w:gridSpan w:val="3"/>
            <w:vAlign w:val="center"/>
          </w:tcPr>
          <w:p w:rsidR="000D5DBE" w:rsidRPr="005A5FEC" w:rsidRDefault="000D5DBE" w:rsidP="000D5DBE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5A5FEC">
              <w:rPr>
                <w:rFonts w:ascii="標楷體" w:eastAsia="標楷體" w:hAnsi="標楷體" w:hint="eastAsia"/>
                <w:sz w:val="22"/>
              </w:rPr>
              <w:t>學習目標</w:t>
            </w:r>
          </w:p>
        </w:tc>
        <w:tc>
          <w:tcPr>
            <w:tcW w:w="7368" w:type="dxa"/>
            <w:gridSpan w:val="9"/>
            <w:vAlign w:val="center"/>
          </w:tcPr>
          <w:p w:rsidR="00E02F7D" w:rsidRPr="00E02F7D" w:rsidRDefault="00E02F7D" w:rsidP="00E02F7D">
            <w:pPr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E02F7D">
              <w:rPr>
                <w:rFonts w:ascii="標楷體" w:eastAsia="標楷體" w:hAnsi="標楷體" w:hint="eastAsia"/>
                <w:snapToGrid w:val="0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snapToGrid w:val="0"/>
                <w:sz w:val="20"/>
                <w:szCs w:val="20"/>
              </w:rPr>
              <w:t>、</w:t>
            </w:r>
            <w:r w:rsidRPr="00E02F7D">
              <w:rPr>
                <w:rFonts w:ascii="標楷體" w:eastAsia="標楷體" w:hAnsi="標楷體" w:hint="eastAsia"/>
                <w:snapToGrid w:val="0"/>
                <w:sz w:val="20"/>
                <w:szCs w:val="20"/>
              </w:rPr>
              <w:t>認識1000以內的數和100元、500元和1000元的幣值，並能用＜、＝與＞表示數量大小關係。</w:t>
            </w:r>
          </w:p>
          <w:p w:rsidR="00E02F7D" w:rsidRPr="00E02F7D" w:rsidRDefault="00E02F7D" w:rsidP="00E02F7D">
            <w:pPr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E02F7D">
              <w:rPr>
                <w:rFonts w:ascii="標楷體" w:eastAsia="標楷體" w:hAnsi="標楷體" w:hint="eastAsia"/>
                <w:snapToGrid w:val="0"/>
                <w:sz w:val="20"/>
                <w:szCs w:val="20"/>
              </w:rPr>
              <w:t>2</w:t>
            </w:r>
            <w:r>
              <w:rPr>
                <w:rFonts w:ascii="標楷體" w:eastAsia="標楷體" w:hAnsi="標楷體" w:hint="eastAsia"/>
                <w:snapToGrid w:val="0"/>
                <w:sz w:val="20"/>
                <w:szCs w:val="20"/>
              </w:rPr>
              <w:t>、</w:t>
            </w:r>
            <w:r w:rsidRPr="00E02F7D">
              <w:rPr>
                <w:rFonts w:ascii="標楷體" w:eastAsia="標楷體" w:hAnsi="標楷體" w:hint="eastAsia"/>
                <w:snapToGrid w:val="0"/>
                <w:sz w:val="20"/>
                <w:szCs w:val="20"/>
              </w:rPr>
              <w:t>認識長度的單位「公尺」及「公尺」和「公分」的關係，並能做長度的實測、估測與同單位的計算。能在具體情境中，知道三個長度量的遞移關係。</w:t>
            </w:r>
          </w:p>
          <w:p w:rsidR="00E02F7D" w:rsidRPr="00E02F7D" w:rsidRDefault="00E02F7D" w:rsidP="00E02F7D">
            <w:pPr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E02F7D">
              <w:rPr>
                <w:rFonts w:ascii="標楷體" w:eastAsia="標楷體" w:hAnsi="標楷體" w:hint="eastAsia"/>
                <w:snapToGrid w:val="0"/>
                <w:sz w:val="20"/>
                <w:szCs w:val="20"/>
              </w:rPr>
              <w:t>3</w:t>
            </w:r>
            <w:r>
              <w:rPr>
                <w:rFonts w:ascii="標楷體" w:eastAsia="標楷體" w:hAnsi="標楷體" w:hint="eastAsia"/>
                <w:snapToGrid w:val="0"/>
                <w:sz w:val="20"/>
                <w:szCs w:val="20"/>
              </w:rPr>
              <w:t>、</w:t>
            </w:r>
            <w:r w:rsidRPr="00E02F7D">
              <w:rPr>
                <w:rFonts w:ascii="標楷體" w:eastAsia="標楷體" w:hAnsi="標楷體" w:hint="eastAsia"/>
                <w:snapToGrid w:val="0"/>
                <w:sz w:val="20"/>
                <w:szCs w:val="20"/>
              </w:rPr>
              <w:t>理解三位數加減直式計算（含兩次進位及一次退位），並能解決生活中的問題。</w:t>
            </w:r>
          </w:p>
          <w:p w:rsidR="00E02F7D" w:rsidRPr="00E02F7D" w:rsidRDefault="00E02F7D" w:rsidP="00E02F7D">
            <w:pPr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E02F7D">
              <w:rPr>
                <w:rFonts w:ascii="標楷體" w:eastAsia="標楷體" w:hAnsi="標楷體" w:hint="eastAsia"/>
                <w:snapToGrid w:val="0"/>
                <w:sz w:val="20"/>
                <w:szCs w:val="20"/>
              </w:rPr>
              <w:t>4</w:t>
            </w:r>
            <w:r>
              <w:rPr>
                <w:rFonts w:ascii="標楷體" w:eastAsia="標楷體" w:hAnsi="標楷體" w:hint="eastAsia"/>
                <w:snapToGrid w:val="0"/>
                <w:sz w:val="20"/>
                <w:szCs w:val="20"/>
              </w:rPr>
              <w:t>、</w:t>
            </w:r>
            <w:r w:rsidRPr="00E02F7D">
              <w:rPr>
                <w:rFonts w:ascii="標楷體" w:eastAsia="標楷體" w:hAnsi="標楷體" w:hint="eastAsia"/>
                <w:snapToGrid w:val="0"/>
                <w:sz w:val="20"/>
                <w:szCs w:val="20"/>
              </w:rPr>
              <w:t>認識平面圖形的各種性質，和正方體與長方體的各種性質。</w:t>
            </w:r>
          </w:p>
          <w:p w:rsidR="00E02F7D" w:rsidRPr="00E02F7D" w:rsidRDefault="00E02F7D" w:rsidP="00E02F7D">
            <w:pPr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E02F7D">
              <w:rPr>
                <w:rFonts w:ascii="標楷體" w:eastAsia="標楷體" w:hAnsi="標楷體" w:hint="eastAsia"/>
                <w:snapToGrid w:val="0"/>
                <w:sz w:val="20"/>
                <w:szCs w:val="20"/>
              </w:rPr>
              <w:t>5</w:t>
            </w:r>
            <w:r>
              <w:rPr>
                <w:rFonts w:ascii="標楷體" w:eastAsia="標楷體" w:hAnsi="標楷體" w:hint="eastAsia"/>
                <w:snapToGrid w:val="0"/>
                <w:sz w:val="20"/>
                <w:szCs w:val="20"/>
              </w:rPr>
              <w:t>、</w:t>
            </w:r>
            <w:r w:rsidRPr="00E02F7D">
              <w:rPr>
                <w:rFonts w:ascii="標楷體" w:eastAsia="標楷體" w:hAnsi="標楷體" w:hint="eastAsia"/>
                <w:snapToGrid w:val="0"/>
                <w:sz w:val="20"/>
                <w:szCs w:val="20"/>
              </w:rPr>
              <w:t>能做連加的計算，理解被乘數為1和10的乘法計算，被乘數為0的乘法意義，並用直式記錄乘法問題。理解乘法交換律可用於簡化計算，並能用連加的方式解決十幾乘以2或3的問題。</w:t>
            </w:r>
          </w:p>
          <w:p w:rsidR="00E02F7D" w:rsidRPr="00E02F7D" w:rsidRDefault="00E02F7D" w:rsidP="00E02F7D">
            <w:pPr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E02F7D">
              <w:rPr>
                <w:rFonts w:ascii="標楷體" w:eastAsia="標楷體" w:hAnsi="標楷體" w:hint="eastAsia"/>
                <w:snapToGrid w:val="0"/>
                <w:sz w:val="20"/>
                <w:szCs w:val="20"/>
              </w:rPr>
              <w:t>6</w:t>
            </w:r>
            <w:r>
              <w:rPr>
                <w:rFonts w:ascii="標楷體" w:eastAsia="標楷體" w:hAnsi="標楷體" w:hint="eastAsia"/>
                <w:snapToGrid w:val="0"/>
                <w:sz w:val="20"/>
                <w:szCs w:val="20"/>
              </w:rPr>
              <w:t>、</w:t>
            </w:r>
            <w:r w:rsidRPr="00E02F7D">
              <w:rPr>
                <w:rFonts w:ascii="標楷體" w:eastAsia="標楷體" w:hAnsi="標楷體" w:hint="eastAsia"/>
                <w:snapToGrid w:val="0"/>
                <w:sz w:val="20"/>
                <w:szCs w:val="20"/>
              </w:rPr>
              <w:t>解決具體情境中「先乘再加減」的兩步驟問題（不含併式）和「先加減再乘」的兩步驟問題（不含併式）。</w:t>
            </w:r>
          </w:p>
          <w:p w:rsidR="00E02F7D" w:rsidRPr="00E02F7D" w:rsidRDefault="00E02F7D" w:rsidP="00E02F7D">
            <w:pPr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E02F7D">
              <w:rPr>
                <w:rFonts w:ascii="標楷體" w:eastAsia="標楷體" w:hAnsi="標楷體" w:hint="eastAsia"/>
                <w:snapToGrid w:val="0"/>
                <w:sz w:val="20"/>
                <w:szCs w:val="20"/>
              </w:rPr>
              <w:t>7</w:t>
            </w:r>
            <w:r>
              <w:rPr>
                <w:rFonts w:ascii="標楷體" w:eastAsia="標楷體" w:hAnsi="標楷體" w:hint="eastAsia"/>
                <w:snapToGrid w:val="0"/>
                <w:sz w:val="20"/>
                <w:szCs w:val="20"/>
              </w:rPr>
              <w:t>、</w:t>
            </w:r>
            <w:r w:rsidRPr="00E02F7D">
              <w:rPr>
                <w:rFonts w:ascii="標楷體" w:eastAsia="標楷體" w:hAnsi="標楷體" w:hint="eastAsia"/>
                <w:snapToGrid w:val="0"/>
                <w:sz w:val="20"/>
                <w:szCs w:val="20"/>
              </w:rPr>
              <w:t>能認識重量與天平，並做重量的間接比較。</w:t>
            </w:r>
          </w:p>
          <w:p w:rsidR="00E02F7D" w:rsidRPr="00E02F7D" w:rsidRDefault="00E02F7D" w:rsidP="00E02F7D">
            <w:pPr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E02F7D">
              <w:rPr>
                <w:rFonts w:ascii="標楷體" w:eastAsia="標楷體" w:hAnsi="標楷體" w:hint="eastAsia"/>
                <w:snapToGrid w:val="0"/>
                <w:sz w:val="20"/>
                <w:szCs w:val="20"/>
              </w:rPr>
              <w:t>8</w:t>
            </w:r>
            <w:r>
              <w:rPr>
                <w:rFonts w:ascii="標楷體" w:eastAsia="標楷體" w:hAnsi="標楷體" w:hint="eastAsia"/>
                <w:snapToGrid w:val="0"/>
                <w:sz w:val="20"/>
                <w:szCs w:val="20"/>
              </w:rPr>
              <w:t>、</w:t>
            </w:r>
            <w:r w:rsidRPr="00E02F7D">
              <w:rPr>
                <w:rFonts w:ascii="標楷體" w:eastAsia="標楷體" w:hAnsi="標楷體" w:hint="eastAsia"/>
                <w:snapToGrid w:val="0"/>
                <w:sz w:val="20"/>
                <w:szCs w:val="20"/>
              </w:rPr>
              <w:t>查看年曆和月曆，並解決生活情境問題，且理解「年」和「月」的關係。</w:t>
            </w:r>
          </w:p>
          <w:p w:rsidR="00E02F7D" w:rsidRPr="00E02F7D" w:rsidRDefault="00E02F7D" w:rsidP="00E02F7D">
            <w:pPr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E02F7D">
              <w:rPr>
                <w:rFonts w:ascii="標楷體" w:eastAsia="標楷體" w:hAnsi="標楷體" w:hint="eastAsia"/>
                <w:snapToGrid w:val="0"/>
                <w:sz w:val="20"/>
                <w:szCs w:val="20"/>
              </w:rPr>
              <w:t>9</w:t>
            </w:r>
            <w:r>
              <w:rPr>
                <w:rFonts w:ascii="標楷體" w:eastAsia="標楷體" w:hAnsi="標楷體" w:hint="eastAsia"/>
                <w:snapToGrid w:val="0"/>
                <w:sz w:val="20"/>
                <w:szCs w:val="20"/>
              </w:rPr>
              <w:t>、</w:t>
            </w:r>
            <w:r w:rsidRPr="00E02F7D">
              <w:rPr>
                <w:rFonts w:ascii="標楷體" w:eastAsia="標楷體" w:hAnsi="標楷體" w:hint="eastAsia"/>
                <w:snapToGrid w:val="0"/>
                <w:sz w:val="20"/>
                <w:szCs w:val="20"/>
              </w:rPr>
              <w:t>在具體情境中，進行分裝和平分活動。</w:t>
            </w:r>
          </w:p>
          <w:p w:rsidR="000D5DBE" w:rsidRPr="005A5FEC" w:rsidRDefault="00E02F7D" w:rsidP="00E02F7D">
            <w:pPr>
              <w:rPr>
                <w:rFonts w:ascii="標楷體" w:eastAsia="標楷體" w:hAnsi="標楷體"/>
                <w:color w:val="000000"/>
              </w:rPr>
            </w:pPr>
            <w:r w:rsidRPr="00E02F7D">
              <w:rPr>
                <w:rFonts w:ascii="標楷體" w:eastAsia="標楷體" w:hAnsi="標楷體" w:hint="eastAsia"/>
                <w:snapToGrid w:val="0"/>
                <w:sz w:val="20"/>
                <w:szCs w:val="20"/>
              </w:rPr>
              <w:t>10</w:t>
            </w:r>
            <w:r>
              <w:rPr>
                <w:rFonts w:ascii="標楷體" w:eastAsia="標楷體" w:hAnsi="標楷體" w:hint="eastAsia"/>
                <w:snapToGrid w:val="0"/>
                <w:sz w:val="20"/>
                <w:szCs w:val="20"/>
              </w:rPr>
              <w:t>、</w:t>
            </w:r>
            <w:r w:rsidRPr="00E02F7D">
              <w:rPr>
                <w:rFonts w:ascii="標楷體" w:eastAsia="標楷體" w:hAnsi="標楷體" w:hint="eastAsia"/>
                <w:snapToGrid w:val="0"/>
                <w:sz w:val="20"/>
                <w:szCs w:val="20"/>
              </w:rPr>
              <w:t>能認識等分、二分之一、四分之一及單位分數。</w:t>
            </w:r>
          </w:p>
        </w:tc>
      </w:tr>
      <w:tr w:rsidR="000D5DBE" w:rsidRPr="005A5FEC" w:rsidTr="00F50E01">
        <w:tc>
          <w:tcPr>
            <w:tcW w:w="2387" w:type="dxa"/>
            <w:gridSpan w:val="3"/>
            <w:vAlign w:val="center"/>
          </w:tcPr>
          <w:p w:rsidR="000D5DBE" w:rsidRPr="005A5FEC" w:rsidRDefault="000D5DBE" w:rsidP="000D5DBE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 w:rsidRPr="005A5FEC">
              <w:rPr>
                <w:rFonts w:ascii="標楷體" w:eastAsia="標楷體" w:hAnsi="標楷體" w:hint="eastAsia"/>
                <w:sz w:val="22"/>
              </w:rPr>
              <w:t>教學與評量說明</w:t>
            </w:r>
          </w:p>
        </w:tc>
        <w:tc>
          <w:tcPr>
            <w:tcW w:w="7368" w:type="dxa"/>
            <w:gridSpan w:val="9"/>
            <w:vAlign w:val="center"/>
          </w:tcPr>
          <w:p w:rsidR="000D5DBE" w:rsidRPr="009E6A70" w:rsidRDefault="009E6A70" w:rsidP="009E6A70">
            <w:pPr>
              <w:pStyle w:val="ad"/>
              <w:spacing w:line="2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9E6A70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作業評量</w:t>
            </w:r>
            <w:r w:rsidRPr="009E6A70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9E6A70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口頭討論</w:t>
            </w:r>
            <w:r w:rsidRPr="009E6A70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9E6A70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紙筆測驗</w:t>
            </w:r>
            <w:r w:rsidRPr="009E6A70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9E6A70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發表</w:t>
            </w:r>
            <w:r w:rsidRPr="009E6A70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9E6A70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課堂問答</w:t>
            </w:r>
            <w:r w:rsidRPr="009E6A70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9E6A70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學習態度</w:t>
            </w:r>
          </w:p>
        </w:tc>
      </w:tr>
      <w:tr w:rsidR="000D5DBE" w:rsidRPr="005A5FEC" w:rsidTr="00F50E01">
        <w:tc>
          <w:tcPr>
            <w:tcW w:w="1393" w:type="dxa"/>
            <w:gridSpan w:val="2"/>
            <w:vAlign w:val="center"/>
          </w:tcPr>
          <w:p w:rsidR="000D5DBE" w:rsidRPr="005A5FEC" w:rsidRDefault="000D5DBE" w:rsidP="000D5DBE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sz w:val="22"/>
                <w:szCs w:val="24"/>
              </w:rPr>
              <w:t>教科書版本</w:t>
            </w:r>
          </w:p>
        </w:tc>
        <w:tc>
          <w:tcPr>
            <w:tcW w:w="1394" w:type="dxa"/>
            <w:gridSpan w:val="2"/>
            <w:vAlign w:val="center"/>
          </w:tcPr>
          <w:p w:rsidR="000D5DBE" w:rsidRPr="005A5FEC" w:rsidRDefault="009E6A70" w:rsidP="000D5DBE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翰林</w:t>
            </w:r>
          </w:p>
        </w:tc>
        <w:tc>
          <w:tcPr>
            <w:tcW w:w="2090" w:type="dxa"/>
            <w:gridSpan w:val="3"/>
            <w:vAlign w:val="center"/>
          </w:tcPr>
          <w:p w:rsidR="000D5DBE" w:rsidRPr="005A5FEC" w:rsidRDefault="000D5DBE" w:rsidP="000D5DBE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sz w:val="22"/>
                <w:szCs w:val="24"/>
              </w:rPr>
              <w:t>每週教學節數</w:t>
            </w:r>
          </w:p>
        </w:tc>
        <w:tc>
          <w:tcPr>
            <w:tcW w:w="1610" w:type="dxa"/>
            <w:gridSpan w:val="2"/>
            <w:vAlign w:val="center"/>
          </w:tcPr>
          <w:p w:rsidR="000D5DBE" w:rsidRPr="005A5FEC" w:rsidRDefault="009E6A70" w:rsidP="000D5DBE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4</w:t>
            </w:r>
          </w:p>
        </w:tc>
        <w:tc>
          <w:tcPr>
            <w:tcW w:w="1874" w:type="dxa"/>
            <w:gridSpan w:val="2"/>
            <w:vAlign w:val="center"/>
          </w:tcPr>
          <w:p w:rsidR="000D5DBE" w:rsidRPr="005A5FEC" w:rsidRDefault="000D5DBE" w:rsidP="000D5DBE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sz w:val="22"/>
                <w:szCs w:val="24"/>
              </w:rPr>
              <w:t>學期總教學節數</w:t>
            </w:r>
          </w:p>
        </w:tc>
        <w:tc>
          <w:tcPr>
            <w:tcW w:w="1394" w:type="dxa"/>
            <w:vAlign w:val="center"/>
          </w:tcPr>
          <w:p w:rsidR="000D5DBE" w:rsidRPr="005A5FEC" w:rsidRDefault="009E6A70" w:rsidP="000D5DBE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80</w:t>
            </w:r>
          </w:p>
        </w:tc>
      </w:tr>
      <w:tr w:rsidR="000D5DBE" w:rsidRPr="005A5FEC" w:rsidTr="00F50E01">
        <w:tc>
          <w:tcPr>
            <w:tcW w:w="675" w:type="dxa"/>
            <w:vAlign w:val="center"/>
          </w:tcPr>
          <w:p w:rsidR="000D5DBE" w:rsidRPr="005A5FEC" w:rsidRDefault="000D5DBE" w:rsidP="000D5DBE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sz w:val="22"/>
                <w:szCs w:val="24"/>
              </w:rPr>
              <w:t>週次</w:t>
            </w:r>
          </w:p>
        </w:tc>
        <w:tc>
          <w:tcPr>
            <w:tcW w:w="4202" w:type="dxa"/>
            <w:gridSpan w:val="6"/>
            <w:vAlign w:val="center"/>
          </w:tcPr>
          <w:p w:rsidR="000D5DBE" w:rsidRPr="005A5FEC" w:rsidRDefault="000D5DBE" w:rsidP="000D5DBE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sz w:val="22"/>
                <w:szCs w:val="24"/>
              </w:rPr>
              <w:t>單元名稱</w:t>
            </w:r>
          </w:p>
        </w:tc>
        <w:tc>
          <w:tcPr>
            <w:tcW w:w="901" w:type="dxa"/>
            <w:vAlign w:val="center"/>
          </w:tcPr>
          <w:p w:rsidR="000D5DBE" w:rsidRPr="005A5FEC" w:rsidRDefault="000D5DBE" w:rsidP="000D5DBE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sz w:val="22"/>
                <w:szCs w:val="24"/>
              </w:rPr>
              <w:t>週次</w:t>
            </w:r>
          </w:p>
        </w:tc>
        <w:tc>
          <w:tcPr>
            <w:tcW w:w="3977" w:type="dxa"/>
            <w:gridSpan w:val="4"/>
            <w:vAlign w:val="center"/>
          </w:tcPr>
          <w:p w:rsidR="000D5DBE" w:rsidRPr="005A5FEC" w:rsidRDefault="000D5DBE" w:rsidP="000D5DBE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sz w:val="22"/>
                <w:szCs w:val="24"/>
              </w:rPr>
              <w:t>單元名稱</w:t>
            </w:r>
          </w:p>
        </w:tc>
      </w:tr>
      <w:tr w:rsidR="000D5DBE" w:rsidRPr="005A5FEC" w:rsidTr="00F50E01">
        <w:tc>
          <w:tcPr>
            <w:tcW w:w="675" w:type="dxa"/>
            <w:vAlign w:val="center"/>
          </w:tcPr>
          <w:p w:rsidR="000D5DBE" w:rsidRPr="005A5FEC" w:rsidRDefault="000D5DBE" w:rsidP="000D5DBE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sz w:val="22"/>
                <w:szCs w:val="24"/>
              </w:rPr>
              <w:t>一</w:t>
            </w:r>
          </w:p>
        </w:tc>
        <w:tc>
          <w:tcPr>
            <w:tcW w:w="4202" w:type="dxa"/>
            <w:gridSpan w:val="6"/>
            <w:vAlign w:val="center"/>
          </w:tcPr>
          <w:p w:rsidR="000D5DBE" w:rsidRPr="00105587" w:rsidRDefault="009E6A70" w:rsidP="00105587">
            <w:pPr>
              <w:spacing w:line="26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E37672">
              <w:rPr>
                <w:rFonts w:ascii="標楷體" w:eastAsia="標楷體" w:hAnsi="標楷體"/>
                <w:bCs/>
                <w:szCs w:val="24"/>
              </w:rPr>
              <w:t>一、1000以內的數</w:t>
            </w:r>
          </w:p>
        </w:tc>
        <w:tc>
          <w:tcPr>
            <w:tcW w:w="901" w:type="dxa"/>
            <w:vAlign w:val="center"/>
          </w:tcPr>
          <w:p w:rsidR="000D5DBE" w:rsidRPr="005A5FEC" w:rsidRDefault="005A5FEC" w:rsidP="00105587">
            <w:pPr>
              <w:snapToGrid w:val="0"/>
              <w:spacing w:line="280" w:lineRule="atLeast"/>
              <w:rPr>
                <w:rFonts w:ascii="標楷體" w:eastAsia="標楷體" w:hAnsi="標楷體"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sz w:val="22"/>
                <w:szCs w:val="24"/>
              </w:rPr>
              <w:t>十一</w:t>
            </w:r>
          </w:p>
        </w:tc>
        <w:tc>
          <w:tcPr>
            <w:tcW w:w="3977" w:type="dxa"/>
            <w:gridSpan w:val="4"/>
            <w:vAlign w:val="center"/>
          </w:tcPr>
          <w:p w:rsidR="000D5DBE" w:rsidRPr="00105587" w:rsidRDefault="009E6A70" w:rsidP="00105587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Cs w:val="24"/>
              </w:rPr>
            </w:pPr>
            <w:r w:rsidRPr="00105587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六、乘與加減兩步驟</w:t>
            </w:r>
          </w:p>
        </w:tc>
      </w:tr>
      <w:tr w:rsidR="005A5FEC" w:rsidRPr="005A5FEC" w:rsidTr="00F50E01">
        <w:tc>
          <w:tcPr>
            <w:tcW w:w="675" w:type="dxa"/>
            <w:vAlign w:val="center"/>
          </w:tcPr>
          <w:p w:rsidR="005A5FEC" w:rsidRPr="005A5FEC" w:rsidRDefault="005A5FEC" w:rsidP="005A5FEC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sz w:val="22"/>
                <w:szCs w:val="24"/>
              </w:rPr>
              <w:t>二</w:t>
            </w:r>
          </w:p>
        </w:tc>
        <w:tc>
          <w:tcPr>
            <w:tcW w:w="4202" w:type="dxa"/>
            <w:gridSpan w:val="6"/>
            <w:vAlign w:val="center"/>
          </w:tcPr>
          <w:p w:rsidR="005A5FEC" w:rsidRPr="00105587" w:rsidRDefault="009E6A70" w:rsidP="00105587">
            <w:pPr>
              <w:spacing w:line="26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E37672">
              <w:rPr>
                <w:rFonts w:ascii="標楷體" w:eastAsia="標楷體" w:hAnsi="標楷體"/>
                <w:bCs/>
                <w:szCs w:val="24"/>
              </w:rPr>
              <w:t>一、1000以內的數</w:t>
            </w:r>
          </w:p>
        </w:tc>
        <w:tc>
          <w:tcPr>
            <w:tcW w:w="901" w:type="dxa"/>
            <w:vAlign w:val="center"/>
          </w:tcPr>
          <w:p w:rsidR="005A5FEC" w:rsidRPr="005A5FEC" w:rsidRDefault="005A5FEC" w:rsidP="00105587">
            <w:pPr>
              <w:snapToGrid w:val="0"/>
              <w:spacing w:line="280" w:lineRule="atLeast"/>
              <w:rPr>
                <w:rFonts w:ascii="標楷體" w:eastAsia="標楷體" w:hAnsi="標楷體"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sz w:val="22"/>
                <w:szCs w:val="24"/>
              </w:rPr>
              <w:t>十二</w:t>
            </w:r>
          </w:p>
        </w:tc>
        <w:tc>
          <w:tcPr>
            <w:tcW w:w="3977" w:type="dxa"/>
            <w:gridSpan w:val="4"/>
            <w:vAlign w:val="center"/>
          </w:tcPr>
          <w:p w:rsidR="005A5FEC" w:rsidRPr="00105587" w:rsidRDefault="009E6A70" w:rsidP="00105587">
            <w:pPr>
              <w:spacing w:line="26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E37672">
              <w:rPr>
                <w:rFonts w:ascii="標楷體" w:eastAsia="標楷體" w:hAnsi="標楷體"/>
                <w:bCs/>
                <w:szCs w:val="24"/>
              </w:rPr>
              <w:t>六、</w:t>
            </w:r>
            <w:r w:rsidRPr="00E37672">
              <w:rPr>
                <w:rFonts w:ascii="標楷體" w:eastAsia="標楷體" w:hAnsi="標楷體"/>
                <w:szCs w:val="24"/>
              </w:rPr>
              <w:t>乘與加減兩步驟、遊戲中學數學(二)</w:t>
            </w:r>
          </w:p>
        </w:tc>
      </w:tr>
      <w:tr w:rsidR="005A5FEC" w:rsidRPr="005A5FEC" w:rsidTr="00F50E01">
        <w:tc>
          <w:tcPr>
            <w:tcW w:w="675" w:type="dxa"/>
            <w:vAlign w:val="center"/>
          </w:tcPr>
          <w:p w:rsidR="005A5FEC" w:rsidRPr="005A5FEC" w:rsidRDefault="005A5FEC" w:rsidP="005A5FEC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sz w:val="22"/>
                <w:szCs w:val="24"/>
              </w:rPr>
              <w:t>三</w:t>
            </w:r>
          </w:p>
        </w:tc>
        <w:tc>
          <w:tcPr>
            <w:tcW w:w="4202" w:type="dxa"/>
            <w:gridSpan w:val="6"/>
            <w:vAlign w:val="center"/>
          </w:tcPr>
          <w:p w:rsidR="005A5FEC" w:rsidRPr="00105587" w:rsidRDefault="009E6A70" w:rsidP="00105587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Cs w:val="24"/>
              </w:rPr>
            </w:pPr>
            <w:r w:rsidRPr="00105587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二、公尺與公分</w:t>
            </w:r>
          </w:p>
        </w:tc>
        <w:tc>
          <w:tcPr>
            <w:tcW w:w="901" w:type="dxa"/>
            <w:vAlign w:val="center"/>
          </w:tcPr>
          <w:p w:rsidR="005A5FEC" w:rsidRPr="005A5FEC" w:rsidRDefault="005A5FEC" w:rsidP="00105587">
            <w:pPr>
              <w:snapToGrid w:val="0"/>
              <w:spacing w:line="280" w:lineRule="atLeast"/>
              <w:rPr>
                <w:rFonts w:ascii="標楷體" w:eastAsia="標楷體" w:hAnsi="標楷體"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sz w:val="22"/>
                <w:szCs w:val="24"/>
              </w:rPr>
              <w:t>十三</w:t>
            </w:r>
          </w:p>
        </w:tc>
        <w:tc>
          <w:tcPr>
            <w:tcW w:w="3977" w:type="dxa"/>
            <w:gridSpan w:val="4"/>
            <w:vAlign w:val="center"/>
          </w:tcPr>
          <w:p w:rsidR="005A5FEC" w:rsidRPr="00105587" w:rsidRDefault="009E6A70" w:rsidP="00105587">
            <w:pPr>
              <w:spacing w:line="26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E37672">
              <w:rPr>
                <w:rFonts w:ascii="標楷體" w:eastAsia="標楷體" w:hAnsi="標楷體"/>
                <w:szCs w:val="24"/>
              </w:rPr>
              <w:t>遊戲中學數學(二)</w:t>
            </w:r>
            <w:r w:rsidRPr="00E37672">
              <w:rPr>
                <w:rFonts w:ascii="標楷體" w:eastAsia="標楷體" w:hAnsi="標楷體" w:hint="eastAsia"/>
                <w:szCs w:val="24"/>
              </w:rPr>
              <w:t>、</w:t>
            </w:r>
            <w:r w:rsidRPr="00E37672">
              <w:rPr>
                <w:rFonts w:ascii="標楷體" w:eastAsia="標楷體" w:hAnsi="標楷體"/>
                <w:bCs/>
                <w:szCs w:val="24"/>
              </w:rPr>
              <w:t>七、重量</w:t>
            </w:r>
          </w:p>
        </w:tc>
      </w:tr>
      <w:tr w:rsidR="005A5FEC" w:rsidRPr="005A5FEC" w:rsidTr="00F50E01">
        <w:tc>
          <w:tcPr>
            <w:tcW w:w="675" w:type="dxa"/>
            <w:vAlign w:val="center"/>
          </w:tcPr>
          <w:p w:rsidR="005A5FEC" w:rsidRPr="005A5FEC" w:rsidRDefault="005A5FEC" w:rsidP="005A5FEC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sz w:val="22"/>
                <w:szCs w:val="24"/>
              </w:rPr>
              <w:t>四</w:t>
            </w:r>
          </w:p>
        </w:tc>
        <w:tc>
          <w:tcPr>
            <w:tcW w:w="4202" w:type="dxa"/>
            <w:gridSpan w:val="6"/>
            <w:vAlign w:val="center"/>
          </w:tcPr>
          <w:p w:rsidR="005A5FEC" w:rsidRPr="00105587" w:rsidRDefault="009E6A70" w:rsidP="00105587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Cs w:val="24"/>
              </w:rPr>
            </w:pPr>
            <w:r w:rsidRPr="00105587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二、公尺與公分</w:t>
            </w:r>
          </w:p>
        </w:tc>
        <w:tc>
          <w:tcPr>
            <w:tcW w:w="901" w:type="dxa"/>
            <w:vAlign w:val="center"/>
          </w:tcPr>
          <w:p w:rsidR="005A5FEC" w:rsidRPr="005A5FEC" w:rsidRDefault="005A5FEC" w:rsidP="00105587">
            <w:pPr>
              <w:snapToGrid w:val="0"/>
              <w:spacing w:line="280" w:lineRule="atLeast"/>
              <w:rPr>
                <w:rFonts w:ascii="標楷體" w:eastAsia="標楷體" w:hAnsi="標楷體"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sz w:val="22"/>
                <w:szCs w:val="24"/>
              </w:rPr>
              <w:t>十四</w:t>
            </w:r>
          </w:p>
        </w:tc>
        <w:tc>
          <w:tcPr>
            <w:tcW w:w="3977" w:type="dxa"/>
            <w:gridSpan w:val="4"/>
            <w:vAlign w:val="center"/>
          </w:tcPr>
          <w:p w:rsidR="005A5FEC" w:rsidRPr="00105587" w:rsidRDefault="009E6A70" w:rsidP="00105587">
            <w:pPr>
              <w:spacing w:line="26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E37672">
              <w:rPr>
                <w:rFonts w:ascii="標楷體" w:eastAsia="標楷體" w:hAnsi="標楷體"/>
                <w:bCs/>
                <w:szCs w:val="24"/>
              </w:rPr>
              <w:t>七、重量</w:t>
            </w:r>
          </w:p>
        </w:tc>
      </w:tr>
      <w:tr w:rsidR="005A5FEC" w:rsidRPr="005A5FEC" w:rsidTr="00F50E01">
        <w:tc>
          <w:tcPr>
            <w:tcW w:w="675" w:type="dxa"/>
            <w:vAlign w:val="center"/>
          </w:tcPr>
          <w:p w:rsidR="005A5FEC" w:rsidRPr="005A5FEC" w:rsidRDefault="005A5FEC" w:rsidP="005A5FEC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sz w:val="22"/>
                <w:szCs w:val="24"/>
              </w:rPr>
              <w:t>五</w:t>
            </w:r>
          </w:p>
        </w:tc>
        <w:tc>
          <w:tcPr>
            <w:tcW w:w="4202" w:type="dxa"/>
            <w:gridSpan w:val="6"/>
            <w:vAlign w:val="center"/>
          </w:tcPr>
          <w:p w:rsidR="005A5FEC" w:rsidRPr="00105587" w:rsidRDefault="009E6A70" w:rsidP="00105587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Cs w:val="24"/>
              </w:rPr>
            </w:pPr>
            <w:r w:rsidRPr="00105587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三、加加減減</w:t>
            </w:r>
          </w:p>
        </w:tc>
        <w:tc>
          <w:tcPr>
            <w:tcW w:w="901" w:type="dxa"/>
            <w:vAlign w:val="center"/>
          </w:tcPr>
          <w:p w:rsidR="005A5FEC" w:rsidRPr="005A5FEC" w:rsidRDefault="005A5FEC" w:rsidP="00105587">
            <w:pPr>
              <w:snapToGrid w:val="0"/>
              <w:spacing w:line="280" w:lineRule="atLeast"/>
              <w:rPr>
                <w:rFonts w:ascii="標楷體" w:eastAsia="標楷體" w:hAnsi="標楷體"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sz w:val="22"/>
                <w:szCs w:val="24"/>
              </w:rPr>
              <w:t>十五</w:t>
            </w:r>
          </w:p>
        </w:tc>
        <w:tc>
          <w:tcPr>
            <w:tcW w:w="3977" w:type="dxa"/>
            <w:gridSpan w:val="4"/>
            <w:vAlign w:val="center"/>
          </w:tcPr>
          <w:p w:rsidR="005A5FEC" w:rsidRPr="00105587" w:rsidRDefault="009E6A70" w:rsidP="00105587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Cs w:val="24"/>
              </w:rPr>
            </w:pPr>
            <w:r w:rsidRPr="00105587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八、年、月、日</w:t>
            </w:r>
          </w:p>
        </w:tc>
      </w:tr>
      <w:tr w:rsidR="005A5FEC" w:rsidRPr="005A5FEC" w:rsidTr="00F50E01">
        <w:tc>
          <w:tcPr>
            <w:tcW w:w="675" w:type="dxa"/>
            <w:vAlign w:val="center"/>
          </w:tcPr>
          <w:p w:rsidR="005A5FEC" w:rsidRPr="005A5FEC" w:rsidRDefault="005A5FEC" w:rsidP="005A5FEC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sz w:val="22"/>
                <w:szCs w:val="24"/>
              </w:rPr>
              <w:t>六</w:t>
            </w:r>
          </w:p>
        </w:tc>
        <w:tc>
          <w:tcPr>
            <w:tcW w:w="4202" w:type="dxa"/>
            <w:gridSpan w:val="6"/>
            <w:vAlign w:val="center"/>
          </w:tcPr>
          <w:p w:rsidR="005A5FEC" w:rsidRPr="00105587" w:rsidRDefault="009E6A70" w:rsidP="00105587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Cs w:val="24"/>
              </w:rPr>
            </w:pPr>
            <w:r w:rsidRPr="00105587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三、加加減減</w:t>
            </w:r>
          </w:p>
        </w:tc>
        <w:tc>
          <w:tcPr>
            <w:tcW w:w="901" w:type="dxa"/>
            <w:vAlign w:val="center"/>
          </w:tcPr>
          <w:p w:rsidR="005A5FEC" w:rsidRPr="005A5FEC" w:rsidRDefault="005A5FEC" w:rsidP="00105587">
            <w:pPr>
              <w:snapToGrid w:val="0"/>
              <w:spacing w:line="280" w:lineRule="atLeast"/>
              <w:rPr>
                <w:rFonts w:ascii="標楷體" w:eastAsia="標楷體" w:hAnsi="標楷體"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sz w:val="22"/>
                <w:szCs w:val="24"/>
              </w:rPr>
              <w:t>十六</w:t>
            </w:r>
          </w:p>
        </w:tc>
        <w:tc>
          <w:tcPr>
            <w:tcW w:w="3977" w:type="dxa"/>
            <w:gridSpan w:val="4"/>
            <w:vAlign w:val="center"/>
          </w:tcPr>
          <w:p w:rsidR="005A5FEC" w:rsidRPr="00105587" w:rsidRDefault="009E6A70" w:rsidP="00105587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Cs w:val="24"/>
              </w:rPr>
            </w:pPr>
            <w:r w:rsidRPr="00105587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八、年、月、日</w:t>
            </w:r>
          </w:p>
        </w:tc>
      </w:tr>
      <w:tr w:rsidR="005A5FEC" w:rsidRPr="005A5FEC" w:rsidTr="00F50E01">
        <w:tc>
          <w:tcPr>
            <w:tcW w:w="675" w:type="dxa"/>
            <w:vAlign w:val="center"/>
          </w:tcPr>
          <w:p w:rsidR="005A5FEC" w:rsidRPr="005A5FEC" w:rsidRDefault="005A5FEC" w:rsidP="005A5FEC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sz w:val="22"/>
                <w:szCs w:val="24"/>
              </w:rPr>
              <w:t>七</w:t>
            </w:r>
          </w:p>
        </w:tc>
        <w:tc>
          <w:tcPr>
            <w:tcW w:w="4202" w:type="dxa"/>
            <w:gridSpan w:val="6"/>
            <w:vAlign w:val="center"/>
          </w:tcPr>
          <w:p w:rsidR="005A5FEC" w:rsidRPr="00105587" w:rsidRDefault="009E6A70" w:rsidP="00105587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Cs w:val="24"/>
              </w:rPr>
            </w:pPr>
            <w:r w:rsidRPr="00105587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四、平面圖形與立體形體</w:t>
            </w:r>
          </w:p>
        </w:tc>
        <w:tc>
          <w:tcPr>
            <w:tcW w:w="901" w:type="dxa"/>
            <w:vAlign w:val="center"/>
          </w:tcPr>
          <w:p w:rsidR="005A5FEC" w:rsidRPr="005A5FEC" w:rsidRDefault="005A5FEC" w:rsidP="00105587">
            <w:pPr>
              <w:snapToGrid w:val="0"/>
              <w:spacing w:line="280" w:lineRule="atLeast"/>
              <w:rPr>
                <w:rFonts w:ascii="標楷體" w:eastAsia="標楷體" w:hAnsi="標楷體"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sz w:val="22"/>
                <w:szCs w:val="24"/>
              </w:rPr>
              <w:t>十七</w:t>
            </w:r>
          </w:p>
        </w:tc>
        <w:tc>
          <w:tcPr>
            <w:tcW w:w="3977" w:type="dxa"/>
            <w:gridSpan w:val="4"/>
            <w:vAlign w:val="center"/>
          </w:tcPr>
          <w:p w:rsidR="005A5FEC" w:rsidRPr="00105587" w:rsidRDefault="009E6A70" w:rsidP="00105587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Cs w:val="24"/>
              </w:rPr>
            </w:pPr>
            <w:r w:rsidRPr="00105587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九、分裝與平分</w:t>
            </w:r>
          </w:p>
        </w:tc>
      </w:tr>
      <w:tr w:rsidR="005A5FEC" w:rsidRPr="005A5FEC" w:rsidTr="00F50E01">
        <w:tc>
          <w:tcPr>
            <w:tcW w:w="675" w:type="dxa"/>
            <w:vAlign w:val="center"/>
          </w:tcPr>
          <w:p w:rsidR="005A5FEC" w:rsidRPr="005A5FEC" w:rsidRDefault="005A5FEC" w:rsidP="005A5FEC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sz w:val="22"/>
                <w:szCs w:val="24"/>
              </w:rPr>
              <w:t>八</w:t>
            </w:r>
          </w:p>
        </w:tc>
        <w:tc>
          <w:tcPr>
            <w:tcW w:w="4202" w:type="dxa"/>
            <w:gridSpan w:val="6"/>
            <w:vAlign w:val="center"/>
          </w:tcPr>
          <w:p w:rsidR="005A5FEC" w:rsidRPr="00105587" w:rsidRDefault="009E6A70" w:rsidP="00105587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Cs w:val="24"/>
              </w:rPr>
            </w:pPr>
            <w:r w:rsidRPr="00105587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五、乘法</w:t>
            </w:r>
          </w:p>
        </w:tc>
        <w:tc>
          <w:tcPr>
            <w:tcW w:w="901" w:type="dxa"/>
            <w:vAlign w:val="center"/>
          </w:tcPr>
          <w:p w:rsidR="005A5FEC" w:rsidRPr="005A5FEC" w:rsidRDefault="005A5FEC" w:rsidP="00105587">
            <w:pPr>
              <w:snapToGrid w:val="0"/>
              <w:spacing w:line="280" w:lineRule="atLeast"/>
              <w:rPr>
                <w:rFonts w:ascii="標楷體" w:eastAsia="標楷體" w:hAnsi="標楷體"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sz w:val="22"/>
                <w:szCs w:val="24"/>
              </w:rPr>
              <w:t>十八</w:t>
            </w:r>
          </w:p>
        </w:tc>
        <w:tc>
          <w:tcPr>
            <w:tcW w:w="3977" w:type="dxa"/>
            <w:gridSpan w:val="4"/>
            <w:vAlign w:val="center"/>
          </w:tcPr>
          <w:p w:rsidR="005A5FEC" w:rsidRPr="00105587" w:rsidRDefault="009E6A70" w:rsidP="00105587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Cs w:val="24"/>
              </w:rPr>
            </w:pPr>
            <w:r w:rsidRPr="00105587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九、分裝與平分</w:t>
            </w:r>
          </w:p>
        </w:tc>
      </w:tr>
      <w:tr w:rsidR="005A5FEC" w:rsidRPr="005A5FEC" w:rsidTr="00F50E01">
        <w:tc>
          <w:tcPr>
            <w:tcW w:w="675" w:type="dxa"/>
            <w:vAlign w:val="center"/>
          </w:tcPr>
          <w:p w:rsidR="005A5FEC" w:rsidRPr="005A5FEC" w:rsidRDefault="005A5FEC" w:rsidP="005A5FEC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sz w:val="22"/>
                <w:szCs w:val="24"/>
              </w:rPr>
              <w:t>九</w:t>
            </w:r>
          </w:p>
        </w:tc>
        <w:tc>
          <w:tcPr>
            <w:tcW w:w="4202" w:type="dxa"/>
            <w:gridSpan w:val="6"/>
            <w:vAlign w:val="center"/>
          </w:tcPr>
          <w:p w:rsidR="005A5FEC" w:rsidRPr="00105587" w:rsidRDefault="009E6A70" w:rsidP="00105587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Cs w:val="24"/>
              </w:rPr>
            </w:pPr>
            <w:r w:rsidRPr="00105587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五、乘法</w:t>
            </w:r>
          </w:p>
        </w:tc>
        <w:tc>
          <w:tcPr>
            <w:tcW w:w="901" w:type="dxa"/>
            <w:vAlign w:val="center"/>
          </w:tcPr>
          <w:p w:rsidR="005A5FEC" w:rsidRPr="005A5FEC" w:rsidRDefault="005A5FEC" w:rsidP="00105587">
            <w:pPr>
              <w:snapToGrid w:val="0"/>
              <w:spacing w:line="280" w:lineRule="atLeast"/>
              <w:rPr>
                <w:rFonts w:ascii="標楷體" w:eastAsia="標楷體" w:hAnsi="標楷體"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sz w:val="22"/>
                <w:szCs w:val="24"/>
              </w:rPr>
              <w:t>十九</w:t>
            </w:r>
          </w:p>
        </w:tc>
        <w:tc>
          <w:tcPr>
            <w:tcW w:w="3977" w:type="dxa"/>
            <w:gridSpan w:val="4"/>
            <w:vAlign w:val="center"/>
          </w:tcPr>
          <w:p w:rsidR="005A5FEC" w:rsidRPr="00105587" w:rsidRDefault="009E6A70" w:rsidP="00105587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Cs w:val="24"/>
              </w:rPr>
            </w:pPr>
            <w:r w:rsidRPr="00105587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十、認識分數</w:t>
            </w:r>
          </w:p>
        </w:tc>
      </w:tr>
      <w:tr w:rsidR="005A5FEC" w:rsidRPr="005A5FEC" w:rsidTr="00F50E01">
        <w:tc>
          <w:tcPr>
            <w:tcW w:w="675" w:type="dxa"/>
            <w:vAlign w:val="center"/>
          </w:tcPr>
          <w:p w:rsidR="005A5FEC" w:rsidRPr="005A5FEC" w:rsidRDefault="005A5FEC" w:rsidP="005A5FEC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sz w:val="22"/>
                <w:szCs w:val="24"/>
              </w:rPr>
              <w:t>十</w:t>
            </w:r>
          </w:p>
        </w:tc>
        <w:tc>
          <w:tcPr>
            <w:tcW w:w="4202" w:type="dxa"/>
            <w:gridSpan w:val="6"/>
            <w:vAlign w:val="center"/>
          </w:tcPr>
          <w:p w:rsidR="005A5FEC" w:rsidRPr="005A5FEC" w:rsidRDefault="009E6A70" w:rsidP="00105587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37672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學習加油讚（一）</w:t>
            </w:r>
          </w:p>
        </w:tc>
        <w:tc>
          <w:tcPr>
            <w:tcW w:w="901" w:type="dxa"/>
            <w:vAlign w:val="center"/>
          </w:tcPr>
          <w:p w:rsidR="005A5FEC" w:rsidRPr="005A5FEC" w:rsidRDefault="005A5FEC" w:rsidP="00105587">
            <w:pPr>
              <w:snapToGrid w:val="0"/>
              <w:spacing w:line="280" w:lineRule="atLeast"/>
              <w:rPr>
                <w:rFonts w:ascii="標楷體" w:eastAsia="標楷體" w:hAnsi="標楷體"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sz w:val="22"/>
                <w:szCs w:val="24"/>
              </w:rPr>
              <w:t>二十</w:t>
            </w:r>
          </w:p>
        </w:tc>
        <w:tc>
          <w:tcPr>
            <w:tcW w:w="3977" w:type="dxa"/>
            <w:gridSpan w:val="4"/>
            <w:vAlign w:val="center"/>
          </w:tcPr>
          <w:p w:rsidR="005A5FEC" w:rsidRPr="00105587" w:rsidRDefault="00105587" w:rsidP="00105587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Cs w:val="24"/>
              </w:rPr>
            </w:pPr>
            <w:r w:rsidRPr="00105587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十、認識分數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、</w:t>
            </w:r>
            <w:r w:rsidRPr="00E37672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學習加油讚（一）</w:t>
            </w:r>
          </w:p>
        </w:tc>
      </w:tr>
    </w:tbl>
    <w:p w:rsidR="000D5DBE" w:rsidRPr="005A5FEC" w:rsidRDefault="000D5DBE">
      <w:pPr>
        <w:rPr>
          <w:rFonts w:ascii="標楷體" w:eastAsia="標楷體" w:hAnsi="標楷體"/>
        </w:rPr>
      </w:pPr>
    </w:p>
    <w:p w:rsidR="000D5DBE" w:rsidRPr="005A5FEC" w:rsidRDefault="000D5DBE">
      <w:pPr>
        <w:rPr>
          <w:rFonts w:ascii="標楷體" w:eastAsia="標楷體" w:hAnsi="標楷體"/>
        </w:rPr>
      </w:pPr>
      <w:r w:rsidRPr="005A5FEC">
        <w:rPr>
          <w:rFonts w:ascii="標楷體" w:eastAsia="標楷體" w:hAnsi="標楷體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1083"/>
        <w:gridCol w:w="1364"/>
        <w:gridCol w:w="2018"/>
        <w:gridCol w:w="916"/>
        <w:gridCol w:w="1224"/>
        <w:gridCol w:w="2024"/>
        <w:gridCol w:w="697"/>
      </w:tblGrid>
      <w:tr w:rsidR="000D5DBE" w:rsidRPr="005A5FEC" w:rsidTr="00105587">
        <w:tc>
          <w:tcPr>
            <w:tcW w:w="528" w:type="dxa"/>
            <w:vAlign w:val="center"/>
          </w:tcPr>
          <w:p w:rsidR="000D5DBE" w:rsidRPr="005A5FEC" w:rsidRDefault="000D5DBE" w:rsidP="00F50E01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b/>
                <w:sz w:val="22"/>
                <w:szCs w:val="24"/>
              </w:rPr>
              <w:t>週次</w:t>
            </w:r>
          </w:p>
        </w:tc>
        <w:tc>
          <w:tcPr>
            <w:tcW w:w="1083" w:type="dxa"/>
            <w:vAlign w:val="center"/>
          </w:tcPr>
          <w:p w:rsidR="000D5DBE" w:rsidRPr="005A5FEC" w:rsidRDefault="000D5DBE" w:rsidP="00F50E01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b/>
                <w:sz w:val="22"/>
                <w:szCs w:val="24"/>
              </w:rPr>
              <w:t>起訖日期</w:t>
            </w:r>
          </w:p>
        </w:tc>
        <w:tc>
          <w:tcPr>
            <w:tcW w:w="1364" w:type="dxa"/>
            <w:vAlign w:val="center"/>
          </w:tcPr>
          <w:p w:rsidR="000D5DBE" w:rsidRPr="005A5FEC" w:rsidRDefault="000D5DBE" w:rsidP="00F50E01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b/>
                <w:sz w:val="22"/>
                <w:szCs w:val="24"/>
              </w:rPr>
              <w:t>單元名稱</w:t>
            </w:r>
          </w:p>
        </w:tc>
        <w:tc>
          <w:tcPr>
            <w:tcW w:w="2018" w:type="dxa"/>
            <w:vAlign w:val="center"/>
          </w:tcPr>
          <w:p w:rsidR="000D5DBE" w:rsidRPr="005A5FEC" w:rsidRDefault="000D5DBE" w:rsidP="00F50E01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b/>
                <w:sz w:val="22"/>
                <w:szCs w:val="24"/>
              </w:rPr>
              <w:t>學習表現</w:t>
            </w:r>
          </w:p>
        </w:tc>
        <w:tc>
          <w:tcPr>
            <w:tcW w:w="916" w:type="dxa"/>
            <w:vAlign w:val="center"/>
          </w:tcPr>
          <w:p w:rsidR="000D5DBE" w:rsidRPr="005A5FEC" w:rsidRDefault="000D5DBE" w:rsidP="00F50E01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b/>
                <w:sz w:val="22"/>
                <w:szCs w:val="24"/>
              </w:rPr>
              <w:t>學習內容</w:t>
            </w:r>
          </w:p>
        </w:tc>
        <w:tc>
          <w:tcPr>
            <w:tcW w:w="1224" w:type="dxa"/>
            <w:vAlign w:val="center"/>
          </w:tcPr>
          <w:p w:rsidR="000D5DBE" w:rsidRPr="005A5FEC" w:rsidRDefault="000D5DBE" w:rsidP="00F50E01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b/>
                <w:sz w:val="22"/>
                <w:szCs w:val="24"/>
              </w:rPr>
              <w:t>學習目標</w:t>
            </w:r>
          </w:p>
        </w:tc>
        <w:tc>
          <w:tcPr>
            <w:tcW w:w="2024" w:type="dxa"/>
            <w:vAlign w:val="center"/>
          </w:tcPr>
          <w:p w:rsidR="000D5DBE" w:rsidRPr="005A5FEC" w:rsidRDefault="000D5DBE" w:rsidP="00F50E01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b/>
                <w:sz w:val="22"/>
                <w:szCs w:val="24"/>
              </w:rPr>
              <w:t>教學重點</w:t>
            </w:r>
          </w:p>
        </w:tc>
        <w:tc>
          <w:tcPr>
            <w:tcW w:w="697" w:type="dxa"/>
            <w:vAlign w:val="center"/>
          </w:tcPr>
          <w:p w:rsidR="000D5DBE" w:rsidRPr="005A5FEC" w:rsidRDefault="000D5DBE" w:rsidP="00F50E01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b/>
                <w:sz w:val="22"/>
                <w:szCs w:val="24"/>
              </w:rPr>
              <w:t>評量方式</w:t>
            </w:r>
          </w:p>
        </w:tc>
      </w:tr>
      <w:tr w:rsidR="000D5DBE" w:rsidRPr="005A5FEC" w:rsidTr="00105587">
        <w:tc>
          <w:tcPr>
            <w:tcW w:w="528" w:type="dxa"/>
            <w:vAlign w:val="center"/>
          </w:tcPr>
          <w:p w:rsidR="000D5DBE" w:rsidRPr="005A5FEC" w:rsidRDefault="000D5DBE" w:rsidP="00F50E01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</w:p>
        </w:tc>
        <w:tc>
          <w:tcPr>
            <w:tcW w:w="1083" w:type="dxa"/>
            <w:vAlign w:val="center"/>
          </w:tcPr>
          <w:p w:rsidR="000D5DBE" w:rsidRPr="005A5FEC" w:rsidRDefault="000D5DBE" w:rsidP="00F50E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PMingLiu"/>
                <w:color w:val="000000"/>
                <w:sz w:val="16"/>
                <w:szCs w:val="16"/>
              </w:rPr>
            </w:pPr>
          </w:p>
        </w:tc>
        <w:tc>
          <w:tcPr>
            <w:tcW w:w="8243" w:type="dxa"/>
            <w:gridSpan w:val="6"/>
            <w:vAlign w:val="center"/>
          </w:tcPr>
          <w:p w:rsidR="000D5DBE" w:rsidRPr="005A5FEC" w:rsidRDefault="000D5DBE" w:rsidP="00F50E01">
            <w:pPr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5A5FE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開學準備週</w:t>
            </w:r>
          </w:p>
        </w:tc>
      </w:tr>
      <w:tr w:rsidR="00105587" w:rsidRPr="005A5FEC" w:rsidTr="00105587">
        <w:tc>
          <w:tcPr>
            <w:tcW w:w="528" w:type="dxa"/>
            <w:vAlign w:val="center"/>
          </w:tcPr>
          <w:p w:rsidR="00105587" w:rsidRPr="005A5FEC" w:rsidRDefault="00105587" w:rsidP="005A5FEC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b/>
                <w:sz w:val="22"/>
                <w:szCs w:val="24"/>
              </w:rPr>
              <w:t>1</w:t>
            </w:r>
          </w:p>
        </w:tc>
        <w:tc>
          <w:tcPr>
            <w:tcW w:w="1083" w:type="dxa"/>
            <w:vAlign w:val="center"/>
          </w:tcPr>
          <w:p w:rsidR="00105587" w:rsidRPr="00A60035" w:rsidRDefault="00105587" w:rsidP="005A5FEC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60035">
              <w:rPr>
                <w:rFonts w:ascii="標楷體" w:eastAsia="標楷體" w:hAnsi="標楷體" w:hint="eastAsia"/>
                <w:sz w:val="18"/>
                <w:szCs w:val="18"/>
              </w:rPr>
              <w:t>2/1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8</w:t>
            </w:r>
            <w:r w:rsidRPr="00A60035">
              <w:rPr>
                <w:rFonts w:ascii="標楷體" w:eastAsia="標楷體" w:hAnsi="標楷體" w:hint="eastAsia"/>
                <w:sz w:val="18"/>
                <w:szCs w:val="18"/>
              </w:rPr>
              <w:t>~2/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20</w:t>
            </w:r>
          </w:p>
        </w:tc>
        <w:tc>
          <w:tcPr>
            <w:tcW w:w="1364" w:type="dxa"/>
            <w:vAlign w:val="center"/>
          </w:tcPr>
          <w:p w:rsidR="00105587" w:rsidRPr="00105587" w:rsidRDefault="00105587" w:rsidP="00EA7165">
            <w:pPr>
              <w:spacing w:line="26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E37672">
              <w:rPr>
                <w:rFonts w:ascii="標楷體" w:eastAsia="標楷體" w:hAnsi="標楷體"/>
                <w:bCs/>
                <w:szCs w:val="24"/>
              </w:rPr>
              <w:t>一、1000以內的數</w:t>
            </w:r>
          </w:p>
        </w:tc>
        <w:tc>
          <w:tcPr>
            <w:tcW w:w="2018" w:type="dxa"/>
          </w:tcPr>
          <w:p w:rsidR="00105587" w:rsidRPr="00105587" w:rsidRDefault="00105587" w:rsidP="00105587">
            <w:pPr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snapToGrid w:val="0"/>
                <w:sz w:val="20"/>
                <w:szCs w:val="20"/>
              </w:rPr>
              <w:t>n-I-1</w:t>
            </w:r>
            <w:r w:rsidRPr="00105587">
              <w:rPr>
                <w:rFonts w:ascii="標楷體" w:eastAsia="標楷體" w:hAnsi="標楷體" w:hint="eastAsia"/>
                <w:snapToGrid w:val="0"/>
                <w:sz w:val="20"/>
                <w:szCs w:val="20"/>
              </w:rPr>
              <w:t xml:space="preserve"> </w:t>
            </w:r>
            <w:r w:rsidRPr="00105587">
              <w:rPr>
                <w:rFonts w:ascii="標楷體" w:eastAsia="標楷體" w:hAnsi="標楷體"/>
                <w:snapToGrid w:val="0"/>
                <w:sz w:val="20"/>
                <w:szCs w:val="20"/>
              </w:rPr>
              <w:t>理解一千以內數的位值結構，據以做為四則運算之基礎。</w:t>
            </w:r>
          </w:p>
          <w:p w:rsidR="00105587" w:rsidRPr="00105587" w:rsidRDefault="00105587" w:rsidP="00105587">
            <w:pPr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snapToGrid w:val="0"/>
                <w:sz w:val="20"/>
                <w:szCs w:val="20"/>
              </w:rPr>
              <w:t>n-I-3</w:t>
            </w:r>
            <w:r w:rsidRPr="00105587">
              <w:rPr>
                <w:rFonts w:ascii="標楷體" w:eastAsia="標楷體" w:hAnsi="標楷體" w:hint="eastAsia"/>
                <w:snapToGrid w:val="0"/>
                <w:sz w:val="20"/>
                <w:szCs w:val="20"/>
              </w:rPr>
              <w:t xml:space="preserve"> </w:t>
            </w:r>
            <w:r w:rsidRPr="00105587">
              <w:rPr>
                <w:rFonts w:ascii="標楷體" w:eastAsia="標楷體" w:hAnsi="標楷體"/>
                <w:snapToGrid w:val="0"/>
                <w:sz w:val="20"/>
                <w:szCs w:val="20"/>
              </w:rPr>
              <w:t>應用加法和減法的計算或估算於日常應用解題。</w:t>
            </w:r>
          </w:p>
        </w:tc>
        <w:tc>
          <w:tcPr>
            <w:tcW w:w="916" w:type="dxa"/>
          </w:tcPr>
          <w:p w:rsidR="00105587" w:rsidRPr="00105587" w:rsidRDefault="00105587" w:rsidP="0010558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sz w:val="20"/>
                <w:szCs w:val="20"/>
              </w:rPr>
              <w:t>N-2-1</w:t>
            </w:r>
            <w:r w:rsidRPr="00105587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105587">
              <w:rPr>
                <w:rFonts w:ascii="標楷體" w:eastAsia="標楷體" w:hAnsi="標楷體"/>
                <w:sz w:val="20"/>
                <w:szCs w:val="20"/>
              </w:rPr>
              <w:t>一千以內的數：含位值積木操作活動。結合點數、位值表徵、位值表。位值單位「百」。位值單位換算。</w:t>
            </w:r>
          </w:p>
          <w:p w:rsidR="00105587" w:rsidRPr="00105587" w:rsidRDefault="00105587" w:rsidP="0010558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sz w:val="20"/>
                <w:szCs w:val="20"/>
              </w:rPr>
              <w:t>N-2-5</w:t>
            </w:r>
            <w:r w:rsidRPr="00105587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105587">
              <w:rPr>
                <w:rFonts w:ascii="標楷體" w:eastAsia="標楷體" w:hAnsi="標楷體"/>
                <w:sz w:val="20"/>
                <w:szCs w:val="20"/>
              </w:rPr>
              <w:t>解題：100元、500元、1000元。以操作活動為主兼及計算。容許多元策略，協助建立數感。包含已學習之更小幣值。</w:t>
            </w:r>
          </w:p>
        </w:tc>
        <w:tc>
          <w:tcPr>
            <w:tcW w:w="1224" w:type="dxa"/>
          </w:tcPr>
          <w:p w:rsidR="00105587" w:rsidRPr="00105587" w:rsidRDefault="00105587" w:rsidP="00105587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sz w:val="20"/>
                <w:szCs w:val="20"/>
              </w:rPr>
              <w:t>1.透過具體操作活動，認識1000以內的數詞序。</w:t>
            </w:r>
          </w:p>
          <w:p w:rsidR="00105587" w:rsidRPr="00105587" w:rsidRDefault="00105587" w:rsidP="00105587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snapToGrid w:val="0"/>
                <w:sz w:val="20"/>
                <w:szCs w:val="20"/>
              </w:rPr>
              <w:t>2.</w:t>
            </w:r>
            <w:r w:rsidRPr="00105587">
              <w:rPr>
                <w:rFonts w:ascii="標楷體" w:eastAsia="標楷體" w:hAnsi="標楷體"/>
                <w:sz w:val="20"/>
                <w:szCs w:val="20"/>
              </w:rPr>
              <w:t>透過具體操作活動，進行1000以內數的位值單位換算。</w:t>
            </w:r>
          </w:p>
        </w:tc>
        <w:tc>
          <w:tcPr>
            <w:tcW w:w="2024" w:type="dxa"/>
          </w:tcPr>
          <w:p w:rsidR="00105587" w:rsidRPr="00105587" w:rsidRDefault="00105587" w:rsidP="00105587">
            <w:pPr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b/>
                <w:sz w:val="20"/>
                <w:szCs w:val="20"/>
              </w:rPr>
              <w:t>1-1 數到1000</w:t>
            </w:r>
          </w:p>
          <w:p w:rsidR="00105587" w:rsidRPr="00105587" w:rsidRDefault="00105587" w:rsidP="00105587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sz w:val="20"/>
                <w:szCs w:val="20"/>
              </w:rPr>
              <w:t>1.以100為起點，逐次累加100，建立幾個百的數詞序列。</w:t>
            </w:r>
          </w:p>
          <w:p w:rsidR="00105587" w:rsidRPr="00105587" w:rsidRDefault="00105587" w:rsidP="00105587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sz w:val="20"/>
                <w:szCs w:val="20"/>
              </w:rPr>
              <w:t>2.認識從200開始向上累數1、10和100各數。</w:t>
            </w:r>
          </w:p>
          <w:p w:rsidR="00105587" w:rsidRPr="00105587" w:rsidRDefault="00105587" w:rsidP="00105587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sz w:val="20"/>
                <w:szCs w:val="20"/>
              </w:rPr>
              <w:t>3.認識從1000開始向下累減1、10和100的各數。</w:t>
            </w:r>
          </w:p>
          <w:p w:rsidR="00105587" w:rsidRPr="00105587" w:rsidRDefault="00105587" w:rsidP="00105587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sz w:val="20"/>
                <w:szCs w:val="20"/>
              </w:rPr>
              <w:t>4.認識非整十的倒數。</w:t>
            </w:r>
          </w:p>
          <w:p w:rsidR="00105587" w:rsidRPr="00105587" w:rsidRDefault="00105587" w:rsidP="00105587">
            <w:pPr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b/>
                <w:sz w:val="20"/>
                <w:szCs w:val="20"/>
              </w:rPr>
              <w:t>1-2 幾個百</w:t>
            </w:r>
            <w:r w:rsidRPr="00105587">
              <w:rPr>
                <w:rFonts w:ascii="標楷體" w:eastAsia="標楷體" w:hAnsi="標楷體" w:hint="eastAsia"/>
                <w:b/>
                <w:sz w:val="20"/>
                <w:szCs w:val="20"/>
              </w:rPr>
              <w:t>、</w:t>
            </w:r>
            <w:r w:rsidRPr="00105587">
              <w:rPr>
                <w:rFonts w:ascii="標楷體" w:eastAsia="標楷體" w:hAnsi="標楷體"/>
                <w:b/>
                <w:sz w:val="20"/>
                <w:szCs w:val="20"/>
              </w:rPr>
              <w:t>幾個十、幾個一</w:t>
            </w:r>
          </w:p>
          <w:p w:rsidR="00105587" w:rsidRPr="00105587" w:rsidRDefault="00105587" w:rsidP="00105587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sz w:val="20"/>
                <w:szCs w:val="20"/>
              </w:rPr>
              <w:t>1.透過積木或積木圖卡操作，建立百、十、個的位值概念。</w:t>
            </w:r>
          </w:p>
        </w:tc>
        <w:tc>
          <w:tcPr>
            <w:tcW w:w="697" w:type="dxa"/>
          </w:tcPr>
          <w:p w:rsidR="00105587" w:rsidRPr="00105587" w:rsidRDefault="00105587" w:rsidP="00105587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snapToGrid w:val="0"/>
                <w:sz w:val="20"/>
                <w:szCs w:val="20"/>
              </w:rPr>
              <w:t>作業評量</w:t>
            </w:r>
          </w:p>
          <w:p w:rsidR="00105587" w:rsidRPr="00105587" w:rsidRDefault="00105587" w:rsidP="00105587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snapToGrid w:val="0"/>
                <w:sz w:val="20"/>
                <w:szCs w:val="20"/>
              </w:rPr>
              <w:t>口頭討論</w:t>
            </w:r>
          </w:p>
          <w:p w:rsidR="00105587" w:rsidRPr="00105587" w:rsidRDefault="00105587" w:rsidP="00105587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snapToGrid w:val="0"/>
                <w:sz w:val="20"/>
                <w:szCs w:val="20"/>
              </w:rPr>
              <w:t>紙筆測驗</w:t>
            </w:r>
          </w:p>
          <w:p w:rsidR="00105587" w:rsidRPr="00105587" w:rsidRDefault="00105587" w:rsidP="00105587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snapToGrid w:val="0"/>
                <w:sz w:val="20"/>
                <w:szCs w:val="20"/>
              </w:rPr>
              <w:t>發表</w:t>
            </w:r>
          </w:p>
          <w:p w:rsidR="00105587" w:rsidRPr="00105587" w:rsidRDefault="00105587" w:rsidP="00105587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snapToGrid w:val="0"/>
                <w:sz w:val="20"/>
                <w:szCs w:val="20"/>
              </w:rPr>
              <w:t>課堂問答</w:t>
            </w:r>
          </w:p>
          <w:p w:rsidR="00105587" w:rsidRPr="00105587" w:rsidRDefault="00105587" w:rsidP="00105587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snapToGrid w:val="0"/>
                <w:sz w:val="20"/>
                <w:szCs w:val="20"/>
              </w:rPr>
              <w:t>學習態度</w:t>
            </w:r>
          </w:p>
        </w:tc>
      </w:tr>
      <w:tr w:rsidR="00105587" w:rsidRPr="005A5FEC" w:rsidTr="00105587">
        <w:tc>
          <w:tcPr>
            <w:tcW w:w="528" w:type="dxa"/>
            <w:vAlign w:val="center"/>
          </w:tcPr>
          <w:p w:rsidR="00105587" w:rsidRPr="005A5FEC" w:rsidRDefault="00105587" w:rsidP="005A5FEC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b/>
                <w:sz w:val="22"/>
                <w:szCs w:val="24"/>
              </w:rPr>
              <w:t>2</w:t>
            </w:r>
          </w:p>
        </w:tc>
        <w:tc>
          <w:tcPr>
            <w:tcW w:w="1083" w:type="dxa"/>
            <w:vAlign w:val="center"/>
          </w:tcPr>
          <w:p w:rsidR="00105587" w:rsidRPr="00A60035" w:rsidRDefault="00105587" w:rsidP="005A5FEC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60035">
              <w:rPr>
                <w:rFonts w:ascii="標楷體" w:eastAsia="標楷體" w:hAnsi="標楷體" w:hint="eastAsia"/>
                <w:sz w:val="18"/>
                <w:szCs w:val="18"/>
              </w:rPr>
              <w:t>2/22~2/26</w:t>
            </w:r>
          </w:p>
        </w:tc>
        <w:tc>
          <w:tcPr>
            <w:tcW w:w="1364" w:type="dxa"/>
            <w:vAlign w:val="center"/>
          </w:tcPr>
          <w:p w:rsidR="00105587" w:rsidRPr="00105587" w:rsidRDefault="00105587" w:rsidP="00EA7165">
            <w:pPr>
              <w:spacing w:line="26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E37672">
              <w:rPr>
                <w:rFonts w:ascii="標楷體" w:eastAsia="標楷體" w:hAnsi="標楷體"/>
                <w:bCs/>
                <w:szCs w:val="24"/>
              </w:rPr>
              <w:t>一、1000以內的數</w:t>
            </w:r>
          </w:p>
        </w:tc>
        <w:tc>
          <w:tcPr>
            <w:tcW w:w="2018" w:type="dxa"/>
          </w:tcPr>
          <w:p w:rsidR="00105587" w:rsidRPr="00105587" w:rsidRDefault="00105587" w:rsidP="0010558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05587">
              <w:rPr>
                <w:rFonts w:ascii="標楷體" w:eastAsia="標楷體" w:hAnsi="標楷體" w:hint="eastAsia"/>
                <w:sz w:val="20"/>
                <w:szCs w:val="20"/>
              </w:rPr>
              <w:t>n-I-1 理解一千以內數的位值結構，據以做為四則運算之基礎。</w:t>
            </w:r>
          </w:p>
          <w:p w:rsidR="00105587" w:rsidRPr="00105587" w:rsidRDefault="00105587" w:rsidP="0010558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05587">
              <w:rPr>
                <w:rFonts w:ascii="標楷體" w:eastAsia="標楷體" w:hAnsi="標楷體" w:hint="eastAsia"/>
                <w:sz w:val="20"/>
                <w:szCs w:val="20"/>
              </w:rPr>
              <w:t>n-I-3 應用加法和減法的計算或估算於日常應用解題。</w:t>
            </w:r>
          </w:p>
          <w:p w:rsidR="00105587" w:rsidRPr="00105587" w:rsidRDefault="00105587" w:rsidP="0010558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05587">
              <w:rPr>
                <w:rFonts w:ascii="標楷體" w:eastAsia="標楷體" w:hAnsi="標楷體" w:hint="eastAsia"/>
                <w:sz w:val="20"/>
                <w:szCs w:val="20"/>
              </w:rPr>
              <w:t>r-I-1 學習數學語言中的運算符號、關係符號、算式約定。</w:t>
            </w:r>
          </w:p>
        </w:tc>
        <w:tc>
          <w:tcPr>
            <w:tcW w:w="916" w:type="dxa"/>
          </w:tcPr>
          <w:p w:rsidR="00105587" w:rsidRPr="00105587" w:rsidRDefault="00105587" w:rsidP="0010558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sz w:val="20"/>
                <w:szCs w:val="20"/>
              </w:rPr>
              <w:t>N-2-1</w:t>
            </w:r>
            <w:r w:rsidRPr="00105587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105587">
              <w:rPr>
                <w:rFonts w:ascii="標楷體" w:eastAsia="標楷體" w:hAnsi="標楷體"/>
                <w:sz w:val="20"/>
                <w:szCs w:val="20"/>
              </w:rPr>
              <w:t>一千以內的數：含位值積木操作活動。結合點數、位值表徵、位值表。位值單位「百」。位值單位換算。</w:t>
            </w:r>
          </w:p>
          <w:p w:rsidR="00105587" w:rsidRPr="00105587" w:rsidRDefault="00105587" w:rsidP="0010558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05587">
              <w:rPr>
                <w:rFonts w:ascii="標楷體" w:eastAsia="標楷體" w:hAnsi="標楷體" w:hint="eastAsia"/>
                <w:sz w:val="20"/>
                <w:szCs w:val="20"/>
              </w:rPr>
              <w:t>R-2-1 大小關係與遞移律：「&gt;」與「&lt;」符號在算式中的意義，大小的遞移關係。</w:t>
            </w:r>
          </w:p>
          <w:p w:rsidR="00105587" w:rsidRPr="00105587" w:rsidRDefault="00105587" w:rsidP="0010558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05587">
              <w:rPr>
                <w:rFonts w:ascii="標楷體" w:eastAsia="標楷體" w:hAnsi="標楷體" w:hint="eastAsia"/>
                <w:sz w:val="20"/>
                <w:szCs w:val="20"/>
              </w:rPr>
              <w:t>N-2-5 解題：100元、500元、1000元。以操作活動為主兼及計算。容許多元策略，協助建立數感。包含已學習之更小幣值。</w:t>
            </w:r>
          </w:p>
        </w:tc>
        <w:tc>
          <w:tcPr>
            <w:tcW w:w="1224" w:type="dxa"/>
          </w:tcPr>
          <w:p w:rsidR="00105587" w:rsidRPr="00105587" w:rsidRDefault="00105587" w:rsidP="00105587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105587">
              <w:rPr>
                <w:rFonts w:ascii="標楷體" w:eastAsia="標楷體" w:hAnsi="標楷體"/>
                <w:sz w:val="20"/>
                <w:szCs w:val="20"/>
              </w:rPr>
              <w:t>.用＞、＜和＝的符號表示1000以內數的大小關係。</w:t>
            </w:r>
          </w:p>
          <w:p w:rsidR="00105587" w:rsidRPr="00105587" w:rsidRDefault="00105587" w:rsidP="00105587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105587">
              <w:rPr>
                <w:rFonts w:ascii="標楷體" w:eastAsia="標楷體" w:hAnsi="標楷體"/>
                <w:sz w:val="20"/>
                <w:szCs w:val="20"/>
              </w:rPr>
              <w:t>.認識及使用500元和1000元，並進行錢幣的換算。</w:t>
            </w:r>
          </w:p>
        </w:tc>
        <w:tc>
          <w:tcPr>
            <w:tcW w:w="2024" w:type="dxa"/>
          </w:tcPr>
          <w:p w:rsidR="00105587" w:rsidRPr="00105587" w:rsidRDefault="00105587" w:rsidP="00105587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sz w:val="20"/>
                <w:szCs w:val="20"/>
              </w:rPr>
              <w:t>1-3 數的大小比較</w:t>
            </w:r>
          </w:p>
          <w:p w:rsidR="00105587" w:rsidRPr="00105587" w:rsidRDefault="00105587" w:rsidP="00105587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sz w:val="20"/>
                <w:szCs w:val="20"/>
              </w:rPr>
              <w:t>1.利用位值概念進行兩數大小比較，並學習使用&lt;或&gt;的符號表示兩量的多少。</w:t>
            </w:r>
          </w:p>
          <w:p w:rsidR="00105587" w:rsidRPr="00105587" w:rsidRDefault="00105587" w:rsidP="00105587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sz w:val="20"/>
                <w:szCs w:val="20"/>
              </w:rPr>
              <w:t>1-4 使用錢幣</w:t>
            </w:r>
          </w:p>
          <w:p w:rsidR="00105587" w:rsidRPr="00105587" w:rsidRDefault="00105587" w:rsidP="00105587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sz w:val="20"/>
                <w:szCs w:val="20"/>
              </w:rPr>
              <w:t>1.熟練1000元、500元、100元的錢幣換算。</w:t>
            </w:r>
          </w:p>
          <w:p w:rsidR="00105587" w:rsidRPr="00105587" w:rsidRDefault="00105587" w:rsidP="00105587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sz w:val="20"/>
                <w:szCs w:val="20"/>
              </w:rPr>
              <w:t>2.熟練各種幣值的使用。</w:t>
            </w:r>
          </w:p>
        </w:tc>
        <w:tc>
          <w:tcPr>
            <w:tcW w:w="697" w:type="dxa"/>
          </w:tcPr>
          <w:p w:rsidR="00105587" w:rsidRPr="00105587" w:rsidRDefault="00105587" w:rsidP="00105587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snapToGrid w:val="0"/>
                <w:sz w:val="20"/>
                <w:szCs w:val="20"/>
              </w:rPr>
              <w:t>作業評量</w:t>
            </w:r>
          </w:p>
          <w:p w:rsidR="00105587" w:rsidRPr="00105587" w:rsidRDefault="00105587" w:rsidP="00105587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snapToGrid w:val="0"/>
                <w:sz w:val="20"/>
                <w:szCs w:val="20"/>
              </w:rPr>
              <w:t>口頭討論</w:t>
            </w:r>
          </w:p>
          <w:p w:rsidR="00105587" w:rsidRPr="00105587" w:rsidRDefault="00105587" w:rsidP="00105587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snapToGrid w:val="0"/>
                <w:sz w:val="20"/>
                <w:szCs w:val="20"/>
              </w:rPr>
              <w:t>紙筆測驗</w:t>
            </w:r>
          </w:p>
          <w:p w:rsidR="00105587" w:rsidRPr="00105587" w:rsidRDefault="00105587" w:rsidP="00105587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snapToGrid w:val="0"/>
                <w:sz w:val="20"/>
                <w:szCs w:val="20"/>
              </w:rPr>
              <w:t>發表</w:t>
            </w:r>
          </w:p>
          <w:p w:rsidR="00105587" w:rsidRPr="00105587" w:rsidRDefault="00105587" w:rsidP="00105587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snapToGrid w:val="0"/>
                <w:sz w:val="20"/>
                <w:szCs w:val="20"/>
              </w:rPr>
              <w:t>課堂問答</w:t>
            </w:r>
          </w:p>
          <w:p w:rsidR="00105587" w:rsidRPr="00105587" w:rsidRDefault="00105587" w:rsidP="00105587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snapToGrid w:val="0"/>
                <w:sz w:val="20"/>
                <w:szCs w:val="20"/>
              </w:rPr>
              <w:t>學習態度</w:t>
            </w:r>
          </w:p>
        </w:tc>
      </w:tr>
      <w:tr w:rsidR="00105587" w:rsidRPr="005A5FEC" w:rsidTr="00105587">
        <w:tc>
          <w:tcPr>
            <w:tcW w:w="528" w:type="dxa"/>
            <w:vAlign w:val="center"/>
          </w:tcPr>
          <w:p w:rsidR="00105587" w:rsidRPr="005A5FEC" w:rsidRDefault="00105587" w:rsidP="005A5FEC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b/>
                <w:sz w:val="22"/>
                <w:szCs w:val="24"/>
              </w:rPr>
              <w:t>3</w:t>
            </w:r>
          </w:p>
        </w:tc>
        <w:tc>
          <w:tcPr>
            <w:tcW w:w="1083" w:type="dxa"/>
            <w:vAlign w:val="center"/>
          </w:tcPr>
          <w:p w:rsidR="00105587" w:rsidRPr="00A60035" w:rsidRDefault="00105587" w:rsidP="005A5FEC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60035">
              <w:rPr>
                <w:rFonts w:ascii="標楷體" w:eastAsia="標楷體" w:hAnsi="標楷體" w:hint="eastAsia"/>
                <w:sz w:val="18"/>
                <w:szCs w:val="18"/>
              </w:rPr>
              <w:t>3/1~3/5</w:t>
            </w:r>
          </w:p>
        </w:tc>
        <w:tc>
          <w:tcPr>
            <w:tcW w:w="1364" w:type="dxa"/>
            <w:vAlign w:val="center"/>
          </w:tcPr>
          <w:p w:rsidR="00105587" w:rsidRPr="00105587" w:rsidRDefault="00105587" w:rsidP="00EA7165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Cs w:val="24"/>
              </w:rPr>
            </w:pPr>
            <w:r w:rsidRPr="00105587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二、公尺與公分</w:t>
            </w:r>
          </w:p>
        </w:tc>
        <w:tc>
          <w:tcPr>
            <w:tcW w:w="2018" w:type="dxa"/>
          </w:tcPr>
          <w:p w:rsidR="00105587" w:rsidRPr="00105587" w:rsidRDefault="00105587" w:rsidP="00105587">
            <w:pPr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snapToGrid w:val="0"/>
                <w:sz w:val="20"/>
                <w:szCs w:val="20"/>
              </w:rPr>
              <w:t>n-I-7</w:t>
            </w:r>
            <w:r w:rsidRPr="00105587">
              <w:rPr>
                <w:rFonts w:ascii="標楷體" w:eastAsia="標楷體" w:hAnsi="標楷體" w:hint="eastAsia"/>
                <w:snapToGrid w:val="0"/>
                <w:sz w:val="20"/>
                <w:szCs w:val="20"/>
              </w:rPr>
              <w:t xml:space="preserve"> </w:t>
            </w:r>
            <w:r w:rsidRPr="00105587">
              <w:rPr>
                <w:rFonts w:ascii="標楷體" w:eastAsia="標楷體" w:hAnsi="標楷體"/>
                <w:snapToGrid w:val="0"/>
                <w:sz w:val="20"/>
                <w:szCs w:val="20"/>
              </w:rPr>
              <w:t>理解長度及其常用單位，並做實測、估測與計算。</w:t>
            </w:r>
          </w:p>
        </w:tc>
        <w:tc>
          <w:tcPr>
            <w:tcW w:w="916" w:type="dxa"/>
          </w:tcPr>
          <w:p w:rsidR="00105587" w:rsidRPr="00105587" w:rsidRDefault="00105587" w:rsidP="0010558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sz w:val="20"/>
                <w:szCs w:val="20"/>
              </w:rPr>
              <w:t>N-2-11</w:t>
            </w:r>
            <w:r w:rsidRPr="00105587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105587">
              <w:rPr>
                <w:rFonts w:ascii="標楷體" w:eastAsia="標楷體" w:hAnsi="標楷體"/>
                <w:sz w:val="20"/>
                <w:szCs w:val="20"/>
              </w:rPr>
              <w:t>長度：「公分」、「公尺」。實測、量感、估測與計算。單位換算。</w:t>
            </w:r>
          </w:p>
          <w:p w:rsidR="00105587" w:rsidRPr="00105587" w:rsidRDefault="00105587" w:rsidP="0010558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sz w:val="20"/>
                <w:szCs w:val="20"/>
              </w:rPr>
              <w:t>S-2-3</w:t>
            </w:r>
            <w:r w:rsidRPr="00105587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105587">
              <w:rPr>
                <w:rFonts w:ascii="標楷體" w:eastAsia="標楷體" w:hAnsi="標楷體"/>
                <w:sz w:val="20"/>
                <w:szCs w:val="20"/>
              </w:rPr>
              <w:t>直尺操作：測量長度。報讀公分數。指定長度之線段做圖。</w:t>
            </w:r>
          </w:p>
        </w:tc>
        <w:tc>
          <w:tcPr>
            <w:tcW w:w="1224" w:type="dxa"/>
          </w:tcPr>
          <w:p w:rsidR="00105587" w:rsidRPr="00105587" w:rsidRDefault="00105587" w:rsidP="00105587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snapToGrid w:val="0"/>
                <w:sz w:val="20"/>
                <w:szCs w:val="20"/>
              </w:rPr>
              <w:t>1.認識公尺，以1公尺為單位進</w:t>
            </w:r>
          </w:p>
          <w:p w:rsidR="00105587" w:rsidRPr="00105587" w:rsidRDefault="00105587" w:rsidP="00105587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snapToGrid w:val="0"/>
                <w:sz w:val="20"/>
                <w:szCs w:val="20"/>
              </w:rPr>
              <w:t>行長度的實測。</w:t>
            </w:r>
          </w:p>
          <w:p w:rsidR="00105587" w:rsidRPr="00105587" w:rsidRDefault="00105587" w:rsidP="00105587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snapToGrid w:val="0"/>
                <w:sz w:val="20"/>
                <w:szCs w:val="20"/>
              </w:rPr>
              <w:t>2能在具體情境中理解公尺與公分的關係，並做公尺與公分的換算。</w:t>
            </w:r>
          </w:p>
          <w:p w:rsidR="00105587" w:rsidRPr="00105587" w:rsidRDefault="00105587" w:rsidP="00105587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snapToGrid w:val="0"/>
                <w:sz w:val="20"/>
                <w:szCs w:val="20"/>
              </w:rPr>
              <w:t>3.在具體情境中，能做長度（公尺）的合成與分解，並用算式記錄。</w:t>
            </w:r>
          </w:p>
          <w:p w:rsidR="00105587" w:rsidRPr="00105587" w:rsidRDefault="00105587" w:rsidP="00105587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snapToGrid w:val="0"/>
                <w:sz w:val="20"/>
                <w:szCs w:val="20"/>
              </w:rPr>
              <w:t>4.能理解長度的遞移關係。</w:t>
            </w:r>
          </w:p>
          <w:p w:rsidR="00105587" w:rsidRPr="00105587" w:rsidRDefault="00105587" w:rsidP="00105587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snapToGrid w:val="0"/>
                <w:sz w:val="20"/>
                <w:szCs w:val="20"/>
              </w:rPr>
              <w:t>5.透過實測培養量感，並進行估測。</w:t>
            </w:r>
          </w:p>
        </w:tc>
        <w:tc>
          <w:tcPr>
            <w:tcW w:w="2024" w:type="dxa"/>
          </w:tcPr>
          <w:p w:rsidR="00105587" w:rsidRPr="00105587" w:rsidRDefault="00105587" w:rsidP="00105587">
            <w:pPr>
              <w:rPr>
                <w:rFonts w:ascii="標楷體" w:eastAsia="標楷體" w:hAnsi="標楷體"/>
                <w:b/>
                <w:snapToGrid w:val="0"/>
                <w:color w:val="000000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b/>
                <w:snapToGrid w:val="0"/>
                <w:sz w:val="20"/>
                <w:szCs w:val="20"/>
              </w:rPr>
              <w:t>2-1 認識公尺</w:t>
            </w:r>
          </w:p>
          <w:p w:rsidR="00105587" w:rsidRPr="00105587" w:rsidRDefault="00105587" w:rsidP="00105587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snapToGrid w:val="0"/>
                <w:sz w:val="20"/>
                <w:szCs w:val="20"/>
              </w:rPr>
              <w:t>1.認識1公尺。</w:t>
            </w:r>
          </w:p>
          <w:p w:rsidR="00105587" w:rsidRPr="00105587" w:rsidRDefault="00105587" w:rsidP="00105587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snapToGrid w:val="0"/>
                <w:sz w:val="20"/>
                <w:szCs w:val="20"/>
              </w:rPr>
              <w:t>2.以1公尺為單位進行實測。</w:t>
            </w:r>
          </w:p>
          <w:p w:rsidR="00105587" w:rsidRPr="00105587" w:rsidRDefault="00105587" w:rsidP="00105587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snapToGrid w:val="0"/>
                <w:sz w:val="20"/>
                <w:szCs w:val="20"/>
              </w:rPr>
              <w:t>3</w:t>
            </w:r>
          </w:p>
          <w:p w:rsidR="00105587" w:rsidRPr="00105587" w:rsidRDefault="00105587" w:rsidP="00105587">
            <w:pPr>
              <w:rPr>
                <w:rFonts w:ascii="標楷體" w:eastAsia="標楷體" w:hAnsi="標楷體"/>
                <w:b/>
                <w:snapToGrid w:val="0"/>
                <w:color w:val="000000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b/>
                <w:snapToGrid w:val="0"/>
                <w:sz w:val="20"/>
                <w:szCs w:val="20"/>
              </w:rPr>
              <w:t>2-2量一量</w:t>
            </w:r>
          </w:p>
          <w:p w:rsidR="00105587" w:rsidRPr="00105587" w:rsidRDefault="00105587" w:rsidP="00105587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snapToGrid w:val="0"/>
                <w:sz w:val="20"/>
                <w:szCs w:val="20"/>
              </w:rPr>
              <w:t>1..幾個1幾個1公尺就是幾公尺。</w:t>
            </w:r>
          </w:p>
          <w:p w:rsidR="00105587" w:rsidRPr="00105587" w:rsidRDefault="00105587" w:rsidP="00105587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snapToGrid w:val="0"/>
                <w:sz w:val="20"/>
                <w:szCs w:val="20"/>
              </w:rPr>
              <w:t>2.整公尺的物件長度測量與報讀。</w:t>
            </w:r>
          </w:p>
          <w:p w:rsidR="00105587" w:rsidRPr="00105587" w:rsidRDefault="00105587" w:rsidP="00105587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snapToGrid w:val="0"/>
                <w:sz w:val="20"/>
                <w:szCs w:val="20"/>
              </w:rPr>
              <w:t>3.非整公尺的物件長的測量和報讀。</w:t>
            </w:r>
          </w:p>
          <w:p w:rsidR="00105587" w:rsidRPr="00105587" w:rsidRDefault="00105587" w:rsidP="00105587">
            <w:pPr>
              <w:rPr>
                <w:rFonts w:ascii="標楷體" w:eastAsia="標楷體" w:hAnsi="標楷體"/>
                <w:b/>
                <w:snapToGrid w:val="0"/>
                <w:color w:val="000000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b/>
                <w:snapToGrid w:val="0"/>
                <w:sz w:val="20"/>
                <w:szCs w:val="20"/>
              </w:rPr>
              <w:t>2-3公尺與公分</w:t>
            </w:r>
          </w:p>
          <w:p w:rsidR="00105587" w:rsidRPr="00105587" w:rsidRDefault="00105587" w:rsidP="00105587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snapToGrid w:val="0"/>
                <w:sz w:val="20"/>
                <w:szCs w:val="20"/>
              </w:rPr>
              <w:t>1.公尺和公分的關係。</w:t>
            </w:r>
          </w:p>
          <w:p w:rsidR="00105587" w:rsidRPr="00105587" w:rsidRDefault="00105587" w:rsidP="00105587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snapToGrid w:val="0"/>
                <w:sz w:val="20"/>
                <w:szCs w:val="20"/>
              </w:rPr>
              <w:t>2.實測並以公尺和公分的兩階單位報讀物件的長。</w:t>
            </w:r>
          </w:p>
          <w:p w:rsidR="00105587" w:rsidRPr="00105587" w:rsidRDefault="00105587" w:rsidP="00105587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snapToGrid w:val="0"/>
                <w:sz w:val="20"/>
                <w:szCs w:val="20"/>
              </w:rPr>
              <w:t>3.幾公尺幾公分是幾公分？</w:t>
            </w:r>
          </w:p>
        </w:tc>
        <w:tc>
          <w:tcPr>
            <w:tcW w:w="697" w:type="dxa"/>
          </w:tcPr>
          <w:p w:rsidR="00105587" w:rsidRPr="00105587" w:rsidRDefault="00105587" w:rsidP="00105587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snapToGrid w:val="0"/>
                <w:sz w:val="20"/>
                <w:szCs w:val="20"/>
              </w:rPr>
              <w:t>紙筆評量</w:t>
            </w:r>
          </w:p>
          <w:p w:rsidR="00105587" w:rsidRPr="00105587" w:rsidRDefault="00105587" w:rsidP="00105587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snapToGrid w:val="0"/>
                <w:sz w:val="20"/>
                <w:szCs w:val="20"/>
              </w:rPr>
              <w:t>作業評量</w:t>
            </w:r>
          </w:p>
          <w:p w:rsidR="00105587" w:rsidRPr="00105587" w:rsidRDefault="00105587" w:rsidP="00105587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snapToGrid w:val="0"/>
                <w:sz w:val="20"/>
                <w:szCs w:val="20"/>
              </w:rPr>
              <w:t>口頭評量</w:t>
            </w:r>
          </w:p>
          <w:p w:rsidR="00105587" w:rsidRPr="00105587" w:rsidRDefault="00105587" w:rsidP="00105587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snapToGrid w:val="0"/>
                <w:sz w:val="20"/>
                <w:szCs w:val="20"/>
              </w:rPr>
              <w:t>發表</w:t>
            </w:r>
          </w:p>
          <w:p w:rsidR="00105587" w:rsidRPr="00105587" w:rsidRDefault="00105587" w:rsidP="00105587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snapToGrid w:val="0"/>
                <w:sz w:val="20"/>
                <w:szCs w:val="20"/>
              </w:rPr>
              <w:t>課堂問答</w:t>
            </w:r>
          </w:p>
          <w:p w:rsidR="00105587" w:rsidRPr="00105587" w:rsidRDefault="00105587" w:rsidP="00105587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snapToGrid w:val="0"/>
                <w:sz w:val="20"/>
                <w:szCs w:val="20"/>
              </w:rPr>
              <w:t>學習態度</w:t>
            </w:r>
          </w:p>
        </w:tc>
      </w:tr>
      <w:tr w:rsidR="00105587" w:rsidRPr="005A5FEC" w:rsidTr="00105587">
        <w:tc>
          <w:tcPr>
            <w:tcW w:w="528" w:type="dxa"/>
            <w:vAlign w:val="center"/>
          </w:tcPr>
          <w:p w:rsidR="00105587" w:rsidRPr="005A5FEC" w:rsidRDefault="00105587" w:rsidP="005A5FEC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b/>
                <w:sz w:val="22"/>
                <w:szCs w:val="24"/>
              </w:rPr>
              <w:t>4</w:t>
            </w:r>
          </w:p>
        </w:tc>
        <w:tc>
          <w:tcPr>
            <w:tcW w:w="1083" w:type="dxa"/>
            <w:vAlign w:val="center"/>
          </w:tcPr>
          <w:p w:rsidR="00105587" w:rsidRPr="00A60035" w:rsidRDefault="00105587" w:rsidP="005A5FEC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60035">
              <w:rPr>
                <w:rFonts w:ascii="標楷體" w:eastAsia="標楷體" w:hAnsi="標楷體" w:hint="eastAsia"/>
                <w:sz w:val="18"/>
                <w:szCs w:val="18"/>
              </w:rPr>
              <w:t>3/8~3/12</w:t>
            </w:r>
          </w:p>
        </w:tc>
        <w:tc>
          <w:tcPr>
            <w:tcW w:w="1364" w:type="dxa"/>
            <w:vAlign w:val="center"/>
          </w:tcPr>
          <w:p w:rsidR="00105587" w:rsidRPr="00105587" w:rsidRDefault="00105587" w:rsidP="00EA7165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Cs w:val="24"/>
              </w:rPr>
            </w:pPr>
            <w:r w:rsidRPr="00105587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二、公尺與公分</w:t>
            </w:r>
          </w:p>
        </w:tc>
        <w:tc>
          <w:tcPr>
            <w:tcW w:w="2018" w:type="dxa"/>
          </w:tcPr>
          <w:p w:rsidR="00105587" w:rsidRPr="00105587" w:rsidRDefault="00105587" w:rsidP="00105587">
            <w:pPr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snapToGrid w:val="0"/>
                <w:sz w:val="20"/>
                <w:szCs w:val="20"/>
              </w:rPr>
              <w:t>n-I-7</w:t>
            </w:r>
            <w:r w:rsidRPr="00105587">
              <w:rPr>
                <w:rFonts w:ascii="標楷體" w:eastAsia="標楷體" w:hAnsi="標楷體" w:hint="eastAsia"/>
                <w:snapToGrid w:val="0"/>
                <w:sz w:val="20"/>
                <w:szCs w:val="20"/>
              </w:rPr>
              <w:t xml:space="preserve"> </w:t>
            </w:r>
            <w:r w:rsidRPr="00105587">
              <w:rPr>
                <w:rFonts w:ascii="標楷體" w:eastAsia="標楷體" w:hAnsi="標楷體"/>
                <w:snapToGrid w:val="0"/>
                <w:sz w:val="20"/>
                <w:szCs w:val="20"/>
              </w:rPr>
              <w:t>理解長度及其常用單位，並做實測、估測與計算。</w:t>
            </w:r>
          </w:p>
        </w:tc>
        <w:tc>
          <w:tcPr>
            <w:tcW w:w="916" w:type="dxa"/>
          </w:tcPr>
          <w:p w:rsidR="00105587" w:rsidRPr="00105587" w:rsidRDefault="00105587" w:rsidP="0010558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sz w:val="20"/>
                <w:szCs w:val="20"/>
              </w:rPr>
              <w:t>N-2-11</w:t>
            </w:r>
            <w:r w:rsidRPr="00105587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105587">
              <w:rPr>
                <w:rFonts w:ascii="標楷體" w:eastAsia="標楷體" w:hAnsi="標楷體"/>
                <w:sz w:val="20"/>
                <w:szCs w:val="20"/>
              </w:rPr>
              <w:t>長度：「公分」、「公尺」。實測、量感、估測與計算。單位換算。</w:t>
            </w:r>
          </w:p>
          <w:p w:rsidR="00105587" w:rsidRPr="00105587" w:rsidRDefault="00105587" w:rsidP="0010558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sz w:val="20"/>
                <w:szCs w:val="20"/>
              </w:rPr>
              <w:t>S-2-3</w:t>
            </w:r>
            <w:r w:rsidRPr="00105587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105587">
              <w:rPr>
                <w:rFonts w:ascii="標楷體" w:eastAsia="標楷體" w:hAnsi="標楷體"/>
                <w:sz w:val="20"/>
                <w:szCs w:val="20"/>
              </w:rPr>
              <w:t>直尺操作：測量長度。報讀公分數。指定長度之線段做圖。</w:t>
            </w:r>
          </w:p>
        </w:tc>
        <w:tc>
          <w:tcPr>
            <w:tcW w:w="1224" w:type="dxa"/>
          </w:tcPr>
          <w:p w:rsidR="00105587" w:rsidRPr="00105587" w:rsidRDefault="00105587" w:rsidP="00105587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  <w:szCs w:val="20"/>
              </w:rPr>
              <w:t>1</w:t>
            </w:r>
            <w:r w:rsidRPr="00105587">
              <w:rPr>
                <w:rFonts w:ascii="標楷體" w:eastAsia="標楷體" w:hAnsi="標楷體"/>
                <w:snapToGrid w:val="0"/>
                <w:sz w:val="20"/>
                <w:szCs w:val="20"/>
              </w:rPr>
              <w:t>.在具體情境中，能做長度（公尺）的合成與分解，並用算式記錄。</w:t>
            </w:r>
          </w:p>
          <w:p w:rsidR="00105587" w:rsidRPr="00105587" w:rsidRDefault="00105587" w:rsidP="00105587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  <w:szCs w:val="20"/>
              </w:rPr>
              <w:t>2</w:t>
            </w:r>
            <w:r w:rsidRPr="00105587">
              <w:rPr>
                <w:rFonts w:ascii="標楷體" w:eastAsia="標楷體" w:hAnsi="標楷體"/>
                <w:snapToGrid w:val="0"/>
                <w:sz w:val="20"/>
                <w:szCs w:val="20"/>
              </w:rPr>
              <w:t>.能理解長度的遞移關係。</w:t>
            </w:r>
          </w:p>
          <w:p w:rsidR="00105587" w:rsidRPr="00105587" w:rsidRDefault="00105587" w:rsidP="00105587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  <w:szCs w:val="20"/>
              </w:rPr>
              <w:t>3</w:t>
            </w:r>
            <w:r w:rsidRPr="00105587">
              <w:rPr>
                <w:rFonts w:ascii="標楷體" w:eastAsia="標楷體" w:hAnsi="標楷體"/>
                <w:snapToGrid w:val="0"/>
                <w:sz w:val="20"/>
                <w:szCs w:val="20"/>
              </w:rPr>
              <w:t>.透過實測培養量感，並進行估測。</w:t>
            </w:r>
          </w:p>
          <w:p w:rsidR="00105587" w:rsidRPr="00105587" w:rsidRDefault="00105587" w:rsidP="00105587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024" w:type="dxa"/>
          </w:tcPr>
          <w:p w:rsidR="00105587" w:rsidRPr="00105587" w:rsidRDefault="00105587" w:rsidP="00105587">
            <w:pPr>
              <w:rPr>
                <w:rFonts w:ascii="標楷體" w:eastAsia="標楷體" w:hAnsi="標楷體"/>
                <w:b/>
                <w:snapToGrid w:val="0"/>
                <w:color w:val="000000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b/>
                <w:snapToGrid w:val="0"/>
                <w:sz w:val="20"/>
                <w:szCs w:val="20"/>
              </w:rPr>
              <w:t>2-4長度的計算</w:t>
            </w:r>
          </w:p>
          <w:p w:rsidR="00105587" w:rsidRPr="00105587" w:rsidRDefault="00105587" w:rsidP="00105587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snapToGrid w:val="0"/>
                <w:sz w:val="20"/>
                <w:szCs w:val="20"/>
              </w:rPr>
              <w:t>1.以1公尺為單位進行加、減、乘計算。</w:t>
            </w:r>
          </w:p>
          <w:p w:rsidR="00105587" w:rsidRPr="00105587" w:rsidRDefault="00105587" w:rsidP="00105587">
            <w:pPr>
              <w:rPr>
                <w:rFonts w:ascii="標楷體" w:eastAsia="標楷體" w:hAnsi="標楷體"/>
                <w:b/>
                <w:snapToGrid w:val="0"/>
                <w:color w:val="000000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b/>
                <w:snapToGrid w:val="0"/>
                <w:sz w:val="20"/>
                <w:szCs w:val="20"/>
              </w:rPr>
              <w:t>2-5長度的比較</w:t>
            </w:r>
          </w:p>
          <w:p w:rsidR="00105587" w:rsidRPr="00105587" w:rsidRDefault="00105587" w:rsidP="00105587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snapToGrid w:val="0"/>
                <w:sz w:val="20"/>
                <w:szCs w:val="20"/>
              </w:rPr>
              <w:t>1.理解長度的遞移關係。</w:t>
            </w:r>
          </w:p>
          <w:p w:rsidR="00105587" w:rsidRPr="00105587" w:rsidRDefault="00105587" w:rsidP="00105587">
            <w:pPr>
              <w:rPr>
                <w:rFonts w:ascii="標楷體" w:eastAsia="標楷體" w:hAnsi="標楷體"/>
                <w:b/>
                <w:snapToGrid w:val="0"/>
                <w:color w:val="000000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b/>
                <w:snapToGrid w:val="0"/>
                <w:sz w:val="20"/>
                <w:szCs w:val="20"/>
              </w:rPr>
              <w:t>2-6用身體量一量</w:t>
            </w:r>
          </w:p>
          <w:p w:rsidR="00105587" w:rsidRPr="00105587" w:rsidRDefault="00105587" w:rsidP="00105587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snapToGrid w:val="0"/>
                <w:sz w:val="20"/>
                <w:szCs w:val="20"/>
              </w:rPr>
              <w:t>1.實測自己身體部位的長，建立量感。</w:t>
            </w:r>
          </w:p>
        </w:tc>
        <w:tc>
          <w:tcPr>
            <w:tcW w:w="697" w:type="dxa"/>
          </w:tcPr>
          <w:p w:rsidR="00105587" w:rsidRPr="00105587" w:rsidRDefault="00105587" w:rsidP="00105587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snapToGrid w:val="0"/>
                <w:sz w:val="20"/>
                <w:szCs w:val="20"/>
              </w:rPr>
              <w:t>作業評量</w:t>
            </w:r>
          </w:p>
          <w:p w:rsidR="00105587" w:rsidRPr="00105587" w:rsidRDefault="00105587" w:rsidP="00105587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snapToGrid w:val="0"/>
                <w:sz w:val="20"/>
                <w:szCs w:val="20"/>
              </w:rPr>
              <w:t>口頭討論</w:t>
            </w:r>
          </w:p>
          <w:p w:rsidR="00105587" w:rsidRPr="00105587" w:rsidRDefault="00105587" w:rsidP="00105587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snapToGrid w:val="0"/>
                <w:sz w:val="20"/>
                <w:szCs w:val="20"/>
              </w:rPr>
              <w:t>紙筆測驗</w:t>
            </w:r>
          </w:p>
          <w:p w:rsidR="00105587" w:rsidRPr="00105587" w:rsidRDefault="00105587" w:rsidP="00105587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snapToGrid w:val="0"/>
                <w:sz w:val="20"/>
                <w:szCs w:val="20"/>
              </w:rPr>
              <w:t>發表</w:t>
            </w:r>
          </w:p>
          <w:p w:rsidR="00105587" w:rsidRPr="00105587" w:rsidRDefault="00105587" w:rsidP="00105587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snapToGrid w:val="0"/>
                <w:sz w:val="20"/>
                <w:szCs w:val="20"/>
              </w:rPr>
              <w:t>課堂問答</w:t>
            </w:r>
          </w:p>
          <w:p w:rsidR="00105587" w:rsidRPr="00105587" w:rsidRDefault="00105587" w:rsidP="00105587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snapToGrid w:val="0"/>
                <w:sz w:val="20"/>
                <w:szCs w:val="20"/>
              </w:rPr>
              <w:t>學習態度</w:t>
            </w:r>
          </w:p>
        </w:tc>
      </w:tr>
      <w:tr w:rsidR="00105587" w:rsidRPr="005A5FEC" w:rsidTr="00105587">
        <w:tc>
          <w:tcPr>
            <w:tcW w:w="528" w:type="dxa"/>
            <w:vAlign w:val="center"/>
          </w:tcPr>
          <w:p w:rsidR="00105587" w:rsidRPr="005A5FEC" w:rsidRDefault="00105587" w:rsidP="005A5FEC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b/>
                <w:sz w:val="22"/>
                <w:szCs w:val="24"/>
              </w:rPr>
              <w:t>5</w:t>
            </w:r>
          </w:p>
        </w:tc>
        <w:tc>
          <w:tcPr>
            <w:tcW w:w="1083" w:type="dxa"/>
            <w:vAlign w:val="center"/>
          </w:tcPr>
          <w:p w:rsidR="00105587" w:rsidRPr="00A60035" w:rsidRDefault="00105587" w:rsidP="005A5FEC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60035">
              <w:rPr>
                <w:rFonts w:ascii="標楷體" w:eastAsia="標楷體" w:hAnsi="標楷體" w:hint="eastAsia"/>
                <w:sz w:val="18"/>
                <w:szCs w:val="18"/>
              </w:rPr>
              <w:t>3/15~3/19</w:t>
            </w:r>
          </w:p>
        </w:tc>
        <w:tc>
          <w:tcPr>
            <w:tcW w:w="1364" w:type="dxa"/>
            <w:vAlign w:val="center"/>
          </w:tcPr>
          <w:p w:rsidR="00105587" w:rsidRPr="00105587" w:rsidRDefault="00105587" w:rsidP="00EA7165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Cs w:val="24"/>
              </w:rPr>
            </w:pPr>
            <w:r w:rsidRPr="00105587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三、加加減減</w:t>
            </w:r>
          </w:p>
        </w:tc>
        <w:tc>
          <w:tcPr>
            <w:tcW w:w="2018" w:type="dxa"/>
          </w:tcPr>
          <w:p w:rsidR="00105587" w:rsidRPr="00105587" w:rsidRDefault="00105587" w:rsidP="00105587">
            <w:pPr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snapToGrid w:val="0"/>
                <w:sz w:val="20"/>
                <w:szCs w:val="20"/>
              </w:rPr>
              <w:t>n-I-2</w:t>
            </w:r>
            <w:r w:rsidRPr="00105587">
              <w:rPr>
                <w:rFonts w:ascii="標楷體" w:eastAsia="標楷體" w:hAnsi="標楷體" w:hint="eastAsia"/>
                <w:snapToGrid w:val="0"/>
                <w:sz w:val="20"/>
                <w:szCs w:val="20"/>
              </w:rPr>
              <w:t xml:space="preserve"> </w:t>
            </w:r>
            <w:r w:rsidRPr="00105587">
              <w:rPr>
                <w:rFonts w:ascii="標楷體" w:eastAsia="標楷體" w:hAnsi="標楷體"/>
                <w:snapToGrid w:val="0"/>
                <w:sz w:val="20"/>
                <w:szCs w:val="20"/>
              </w:rPr>
              <w:t>理解加法和減法的意義，熟練基本加減法並能流暢計算。</w:t>
            </w:r>
          </w:p>
          <w:p w:rsidR="00105587" w:rsidRPr="00105587" w:rsidRDefault="00105587" w:rsidP="00105587">
            <w:pPr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snapToGrid w:val="0"/>
                <w:sz w:val="20"/>
                <w:szCs w:val="20"/>
              </w:rPr>
              <w:t>n-I-3</w:t>
            </w:r>
            <w:r w:rsidRPr="00105587">
              <w:rPr>
                <w:rFonts w:ascii="標楷體" w:eastAsia="標楷體" w:hAnsi="標楷體" w:hint="eastAsia"/>
                <w:snapToGrid w:val="0"/>
                <w:sz w:val="20"/>
                <w:szCs w:val="20"/>
              </w:rPr>
              <w:t xml:space="preserve"> </w:t>
            </w:r>
            <w:r w:rsidRPr="00105587">
              <w:rPr>
                <w:rFonts w:ascii="標楷體" w:eastAsia="標楷體" w:hAnsi="標楷體"/>
                <w:snapToGrid w:val="0"/>
                <w:sz w:val="20"/>
                <w:szCs w:val="20"/>
              </w:rPr>
              <w:t>應用加法和減法的計算或估算於日常應用解題。</w:t>
            </w:r>
          </w:p>
        </w:tc>
        <w:tc>
          <w:tcPr>
            <w:tcW w:w="916" w:type="dxa"/>
          </w:tcPr>
          <w:p w:rsidR="00105587" w:rsidRPr="00105587" w:rsidRDefault="00105587" w:rsidP="0010558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sz w:val="20"/>
                <w:szCs w:val="20"/>
              </w:rPr>
              <w:t>N-2-2</w:t>
            </w:r>
            <w:r w:rsidRPr="00105587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105587">
              <w:rPr>
                <w:rFonts w:ascii="標楷體" w:eastAsia="標楷體" w:hAnsi="標楷體"/>
                <w:sz w:val="20"/>
                <w:szCs w:val="20"/>
              </w:rPr>
              <w:t>加減算式與直式計算：用位值理解多位數加減的原理與方法。初期可操作、橫式、直式等方法並陳，二年級最後歸結於直式計算，做為後續更大位數計算的基礎。直式計算的基礎為位值概念與基本加減法，教師須說明直式計算的合理性。</w:t>
            </w:r>
          </w:p>
          <w:p w:rsidR="00105587" w:rsidRPr="00105587" w:rsidRDefault="00105587" w:rsidP="0010558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sz w:val="20"/>
                <w:szCs w:val="20"/>
              </w:rPr>
              <w:t>N-2-3</w:t>
            </w:r>
            <w:r w:rsidRPr="00105587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105587">
              <w:rPr>
                <w:rFonts w:ascii="標楷體" w:eastAsia="標楷體" w:hAnsi="標楷體"/>
                <w:sz w:val="20"/>
                <w:szCs w:val="20"/>
              </w:rPr>
              <w:t>解題：加減應用問題。加數、被加數、被減數未知的應用問題。連結加和減的關係。</w:t>
            </w:r>
          </w:p>
        </w:tc>
        <w:tc>
          <w:tcPr>
            <w:tcW w:w="1224" w:type="dxa"/>
          </w:tcPr>
          <w:p w:rsidR="00105587" w:rsidRPr="00105587" w:rsidRDefault="00105587" w:rsidP="00105587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snapToGrid w:val="0"/>
                <w:sz w:val="20"/>
                <w:szCs w:val="20"/>
              </w:rPr>
              <w:t>1 能用直式計算三位數的加法問</w:t>
            </w:r>
          </w:p>
          <w:p w:rsidR="00105587" w:rsidRPr="00105587" w:rsidRDefault="00105587" w:rsidP="00105587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snapToGrid w:val="0"/>
                <w:sz w:val="20"/>
                <w:szCs w:val="20"/>
              </w:rPr>
              <w:t>題。</w:t>
            </w:r>
          </w:p>
          <w:p w:rsidR="00105587" w:rsidRPr="00105587" w:rsidRDefault="00105587" w:rsidP="00105587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snapToGrid w:val="0"/>
                <w:sz w:val="20"/>
                <w:szCs w:val="20"/>
              </w:rPr>
              <w:t>2 能解決三位數的減法問題。</w:t>
            </w:r>
          </w:p>
          <w:p w:rsidR="00105587" w:rsidRPr="00105587" w:rsidRDefault="00105587" w:rsidP="00105587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snapToGrid w:val="0"/>
                <w:sz w:val="20"/>
                <w:szCs w:val="20"/>
              </w:rPr>
              <w:t>3 能解決三位數的應用問題。</w:t>
            </w:r>
          </w:p>
        </w:tc>
        <w:tc>
          <w:tcPr>
            <w:tcW w:w="2024" w:type="dxa"/>
          </w:tcPr>
          <w:p w:rsidR="00105587" w:rsidRPr="00105587" w:rsidRDefault="00105587" w:rsidP="00105587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snapToGrid w:val="0"/>
                <w:sz w:val="20"/>
                <w:szCs w:val="20"/>
              </w:rPr>
              <w:t>3-1 三位數的加法</w:t>
            </w:r>
          </w:p>
          <w:p w:rsidR="00105587" w:rsidRPr="00105587" w:rsidRDefault="00105587" w:rsidP="00105587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snapToGrid w:val="0"/>
                <w:sz w:val="20"/>
                <w:szCs w:val="20"/>
              </w:rPr>
              <w:t>1.能記錄問題並透過具體物或圖像解決三位數加法問題。</w:t>
            </w:r>
          </w:p>
          <w:p w:rsidR="00105587" w:rsidRPr="00105587" w:rsidRDefault="00105587" w:rsidP="00105587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snapToGrid w:val="0"/>
                <w:sz w:val="20"/>
                <w:szCs w:val="20"/>
              </w:rPr>
              <w:t>2.熟練三位數的加法直式算則。</w:t>
            </w:r>
          </w:p>
          <w:p w:rsidR="00105587" w:rsidRPr="00105587" w:rsidRDefault="00105587" w:rsidP="00105587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snapToGrid w:val="0"/>
                <w:sz w:val="20"/>
                <w:szCs w:val="20"/>
              </w:rPr>
              <w:t>3-2 三位數的減法</w:t>
            </w:r>
          </w:p>
          <w:p w:rsidR="00105587" w:rsidRPr="00105587" w:rsidRDefault="00105587" w:rsidP="00105587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snapToGrid w:val="0"/>
                <w:sz w:val="20"/>
                <w:szCs w:val="20"/>
              </w:rPr>
              <w:t>1.能記錄問題並透過具體物或圖像解決三位數減法問題。</w:t>
            </w:r>
          </w:p>
          <w:p w:rsidR="00105587" w:rsidRPr="00105587" w:rsidRDefault="00105587" w:rsidP="00105587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snapToGrid w:val="0"/>
                <w:sz w:val="20"/>
                <w:szCs w:val="20"/>
              </w:rPr>
              <w:t>2.熟練三位數的減法直式算則。</w:t>
            </w:r>
          </w:p>
          <w:p w:rsidR="00105587" w:rsidRPr="00105587" w:rsidRDefault="00105587" w:rsidP="00105587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snapToGrid w:val="0"/>
                <w:sz w:val="20"/>
                <w:szCs w:val="20"/>
              </w:rPr>
              <w:t>3-3 加減應用</w:t>
            </w:r>
          </w:p>
          <w:p w:rsidR="00105587" w:rsidRPr="00105587" w:rsidRDefault="00105587" w:rsidP="00105587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snapToGrid w:val="0"/>
                <w:sz w:val="20"/>
                <w:szCs w:val="20"/>
              </w:rPr>
              <w:t>1.能解決加數、減數未知的問題。</w:t>
            </w:r>
          </w:p>
          <w:p w:rsidR="00105587" w:rsidRPr="00105587" w:rsidRDefault="00105587" w:rsidP="00105587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snapToGrid w:val="0"/>
                <w:sz w:val="20"/>
                <w:szCs w:val="20"/>
              </w:rPr>
              <w:t>2.能解決被加數、被減數未知的問題。</w:t>
            </w:r>
          </w:p>
        </w:tc>
        <w:tc>
          <w:tcPr>
            <w:tcW w:w="697" w:type="dxa"/>
          </w:tcPr>
          <w:p w:rsidR="00105587" w:rsidRPr="00105587" w:rsidRDefault="00105587" w:rsidP="00105587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snapToGrid w:val="0"/>
                <w:sz w:val="20"/>
                <w:szCs w:val="20"/>
              </w:rPr>
              <w:t>作業評量</w:t>
            </w:r>
          </w:p>
          <w:p w:rsidR="00105587" w:rsidRPr="00105587" w:rsidRDefault="00105587" w:rsidP="00105587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snapToGrid w:val="0"/>
                <w:sz w:val="20"/>
                <w:szCs w:val="20"/>
              </w:rPr>
              <w:t>口頭討論</w:t>
            </w:r>
          </w:p>
          <w:p w:rsidR="00105587" w:rsidRPr="00105587" w:rsidRDefault="00105587" w:rsidP="00105587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snapToGrid w:val="0"/>
                <w:sz w:val="20"/>
                <w:szCs w:val="20"/>
              </w:rPr>
              <w:t>紙筆測驗</w:t>
            </w:r>
          </w:p>
          <w:p w:rsidR="00105587" w:rsidRPr="00105587" w:rsidRDefault="00105587" w:rsidP="00105587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snapToGrid w:val="0"/>
                <w:sz w:val="20"/>
                <w:szCs w:val="20"/>
              </w:rPr>
              <w:t>發表</w:t>
            </w:r>
          </w:p>
          <w:p w:rsidR="00105587" w:rsidRPr="00105587" w:rsidRDefault="00105587" w:rsidP="00105587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snapToGrid w:val="0"/>
                <w:sz w:val="20"/>
                <w:szCs w:val="20"/>
              </w:rPr>
              <w:t>課堂問答</w:t>
            </w:r>
          </w:p>
          <w:p w:rsidR="00105587" w:rsidRPr="00105587" w:rsidRDefault="00105587" w:rsidP="00105587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snapToGrid w:val="0"/>
                <w:sz w:val="20"/>
                <w:szCs w:val="20"/>
              </w:rPr>
              <w:t>學習態度</w:t>
            </w:r>
          </w:p>
        </w:tc>
      </w:tr>
      <w:tr w:rsidR="00105587" w:rsidRPr="005A5FEC" w:rsidTr="00105587">
        <w:tc>
          <w:tcPr>
            <w:tcW w:w="528" w:type="dxa"/>
            <w:vAlign w:val="center"/>
          </w:tcPr>
          <w:p w:rsidR="00105587" w:rsidRPr="005A5FEC" w:rsidRDefault="00105587" w:rsidP="005A5FEC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b/>
                <w:sz w:val="22"/>
                <w:szCs w:val="24"/>
              </w:rPr>
              <w:t>6</w:t>
            </w:r>
          </w:p>
        </w:tc>
        <w:tc>
          <w:tcPr>
            <w:tcW w:w="1083" w:type="dxa"/>
            <w:vAlign w:val="center"/>
          </w:tcPr>
          <w:p w:rsidR="00105587" w:rsidRPr="00A60035" w:rsidRDefault="00105587" w:rsidP="005A5FEC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60035">
              <w:rPr>
                <w:rFonts w:ascii="標楷體" w:eastAsia="標楷體" w:hAnsi="標楷體" w:hint="eastAsia"/>
                <w:sz w:val="18"/>
                <w:szCs w:val="18"/>
              </w:rPr>
              <w:t>3/22~3/26</w:t>
            </w:r>
          </w:p>
        </w:tc>
        <w:tc>
          <w:tcPr>
            <w:tcW w:w="1364" w:type="dxa"/>
            <w:vAlign w:val="center"/>
          </w:tcPr>
          <w:p w:rsidR="00105587" w:rsidRPr="00105587" w:rsidRDefault="00105587" w:rsidP="00EA7165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Cs w:val="24"/>
              </w:rPr>
            </w:pPr>
            <w:r w:rsidRPr="00105587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三、加加減減</w:t>
            </w:r>
          </w:p>
        </w:tc>
        <w:tc>
          <w:tcPr>
            <w:tcW w:w="2018" w:type="dxa"/>
          </w:tcPr>
          <w:p w:rsidR="00105587" w:rsidRPr="00105587" w:rsidRDefault="00105587" w:rsidP="00105587">
            <w:pPr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snapToGrid w:val="0"/>
                <w:sz w:val="20"/>
                <w:szCs w:val="20"/>
              </w:rPr>
              <w:t>n-I-2</w:t>
            </w:r>
            <w:r w:rsidRPr="00105587">
              <w:rPr>
                <w:rFonts w:ascii="標楷體" w:eastAsia="標楷體" w:hAnsi="標楷體" w:hint="eastAsia"/>
                <w:snapToGrid w:val="0"/>
                <w:sz w:val="20"/>
                <w:szCs w:val="20"/>
              </w:rPr>
              <w:t xml:space="preserve"> </w:t>
            </w:r>
            <w:r w:rsidRPr="00105587">
              <w:rPr>
                <w:rFonts w:ascii="標楷體" w:eastAsia="標楷體" w:hAnsi="標楷體"/>
                <w:snapToGrid w:val="0"/>
                <w:sz w:val="20"/>
                <w:szCs w:val="20"/>
              </w:rPr>
              <w:t>理解加法和減法的意義，熟練基本加減法並能流暢計算。</w:t>
            </w:r>
          </w:p>
          <w:p w:rsidR="00105587" w:rsidRPr="00105587" w:rsidRDefault="00105587" w:rsidP="00105587">
            <w:pPr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snapToGrid w:val="0"/>
                <w:sz w:val="20"/>
                <w:szCs w:val="20"/>
              </w:rPr>
              <w:t>n-I-3</w:t>
            </w:r>
            <w:r w:rsidRPr="00105587">
              <w:rPr>
                <w:rFonts w:ascii="標楷體" w:eastAsia="標楷體" w:hAnsi="標楷體" w:hint="eastAsia"/>
                <w:snapToGrid w:val="0"/>
                <w:sz w:val="20"/>
                <w:szCs w:val="20"/>
              </w:rPr>
              <w:t xml:space="preserve"> </w:t>
            </w:r>
            <w:r w:rsidRPr="00105587">
              <w:rPr>
                <w:rFonts w:ascii="標楷體" w:eastAsia="標楷體" w:hAnsi="標楷體"/>
                <w:snapToGrid w:val="0"/>
                <w:sz w:val="20"/>
                <w:szCs w:val="20"/>
              </w:rPr>
              <w:t>應用加法和減法的計算或估算於日常應用解題。</w:t>
            </w:r>
          </w:p>
        </w:tc>
        <w:tc>
          <w:tcPr>
            <w:tcW w:w="916" w:type="dxa"/>
          </w:tcPr>
          <w:p w:rsidR="00105587" w:rsidRPr="00105587" w:rsidRDefault="00105587" w:rsidP="0010558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sz w:val="20"/>
                <w:szCs w:val="20"/>
              </w:rPr>
              <w:t>N-2-2</w:t>
            </w:r>
            <w:r w:rsidRPr="00105587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105587">
              <w:rPr>
                <w:rFonts w:ascii="標楷體" w:eastAsia="標楷體" w:hAnsi="標楷體"/>
                <w:sz w:val="20"/>
                <w:szCs w:val="20"/>
              </w:rPr>
              <w:t>加減算式與直式計算：用位值理解多位數加減的原理與方法。初期可操作、橫式、直式等方法並陳，二年級最後歸結於直式計算，做為後續更大位數計算的基礎。直式計算的基礎為位值概念與基本加減法，教師須說明直式計算的合理性。</w:t>
            </w:r>
          </w:p>
          <w:p w:rsidR="00105587" w:rsidRPr="00105587" w:rsidRDefault="00105587" w:rsidP="0010558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sz w:val="20"/>
                <w:szCs w:val="20"/>
              </w:rPr>
              <w:t>N-2-3</w:t>
            </w:r>
            <w:r w:rsidRPr="00105587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105587">
              <w:rPr>
                <w:rFonts w:ascii="標楷體" w:eastAsia="標楷體" w:hAnsi="標楷體"/>
                <w:sz w:val="20"/>
                <w:szCs w:val="20"/>
              </w:rPr>
              <w:t>解題：加減應用問題。加數、被加數、被減數未知的應用問題。連結加和減的關係。</w:t>
            </w:r>
          </w:p>
        </w:tc>
        <w:tc>
          <w:tcPr>
            <w:tcW w:w="1224" w:type="dxa"/>
          </w:tcPr>
          <w:p w:rsidR="00105587" w:rsidRPr="00105587" w:rsidRDefault="00105587" w:rsidP="00105587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  <w:szCs w:val="20"/>
              </w:rPr>
              <w:t>1</w:t>
            </w:r>
            <w:r w:rsidRPr="00105587">
              <w:rPr>
                <w:rFonts w:ascii="標楷體" w:eastAsia="標楷體" w:hAnsi="標楷體"/>
                <w:snapToGrid w:val="0"/>
                <w:sz w:val="20"/>
                <w:szCs w:val="20"/>
              </w:rPr>
              <w:t>.能解決三位數的應用問題。</w:t>
            </w:r>
          </w:p>
          <w:p w:rsidR="00105587" w:rsidRPr="00105587" w:rsidRDefault="00105587" w:rsidP="00105587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  <w:szCs w:val="20"/>
              </w:rPr>
              <w:t>2</w:t>
            </w:r>
            <w:r w:rsidRPr="00105587">
              <w:rPr>
                <w:rFonts w:ascii="標楷體" w:eastAsia="標楷體" w:hAnsi="標楷體"/>
                <w:snapToGrid w:val="0"/>
                <w:sz w:val="20"/>
                <w:szCs w:val="20"/>
              </w:rPr>
              <w:t>.能在生活情境中，解決簡單估算問題。</w:t>
            </w:r>
          </w:p>
        </w:tc>
        <w:tc>
          <w:tcPr>
            <w:tcW w:w="2024" w:type="dxa"/>
          </w:tcPr>
          <w:p w:rsidR="00105587" w:rsidRPr="00105587" w:rsidRDefault="00105587" w:rsidP="00105587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snapToGrid w:val="0"/>
                <w:sz w:val="20"/>
                <w:szCs w:val="20"/>
              </w:rPr>
              <w:t>3-4 比較和加減</w:t>
            </w:r>
          </w:p>
          <w:p w:rsidR="00105587" w:rsidRPr="00105587" w:rsidRDefault="00105587" w:rsidP="00105587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snapToGrid w:val="0"/>
                <w:sz w:val="20"/>
                <w:szCs w:val="20"/>
              </w:rPr>
              <w:t>1.能理解兩量比較的問題，並解題。</w:t>
            </w:r>
          </w:p>
          <w:p w:rsidR="00105587" w:rsidRPr="00105587" w:rsidRDefault="00105587" w:rsidP="00105587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</w:p>
          <w:p w:rsidR="00105587" w:rsidRPr="00105587" w:rsidRDefault="00105587" w:rsidP="00105587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snapToGrid w:val="0"/>
                <w:sz w:val="20"/>
                <w:szCs w:val="20"/>
              </w:rPr>
              <w:t>3-5 估算</w:t>
            </w:r>
          </w:p>
          <w:p w:rsidR="00105587" w:rsidRPr="00105587" w:rsidRDefault="00105587" w:rsidP="00105587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snapToGrid w:val="0"/>
                <w:sz w:val="20"/>
                <w:szCs w:val="20"/>
              </w:rPr>
              <w:t>1.能判斷比較接近整十或整百的數字。</w:t>
            </w:r>
          </w:p>
          <w:p w:rsidR="00105587" w:rsidRPr="00105587" w:rsidRDefault="00105587" w:rsidP="00105587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snapToGrid w:val="0"/>
                <w:sz w:val="20"/>
                <w:szCs w:val="20"/>
              </w:rPr>
              <w:t>2.能以整十或整百估算。</w:t>
            </w:r>
          </w:p>
          <w:p w:rsidR="00105587" w:rsidRPr="00105587" w:rsidRDefault="00105587" w:rsidP="00105587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snapToGrid w:val="0"/>
                <w:sz w:val="20"/>
                <w:szCs w:val="20"/>
              </w:rPr>
              <w:t>練習園地</w:t>
            </w:r>
          </w:p>
        </w:tc>
        <w:tc>
          <w:tcPr>
            <w:tcW w:w="697" w:type="dxa"/>
          </w:tcPr>
          <w:p w:rsidR="00105587" w:rsidRPr="00105587" w:rsidRDefault="00105587" w:rsidP="00105587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snapToGrid w:val="0"/>
                <w:sz w:val="20"/>
                <w:szCs w:val="20"/>
              </w:rPr>
              <w:t>作業評量</w:t>
            </w:r>
          </w:p>
          <w:p w:rsidR="00105587" w:rsidRPr="00105587" w:rsidRDefault="00105587" w:rsidP="00105587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snapToGrid w:val="0"/>
                <w:sz w:val="20"/>
                <w:szCs w:val="20"/>
              </w:rPr>
              <w:t>口頭討論</w:t>
            </w:r>
          </w:p>
          <w:p w:rsidR="00105587" w:rsidRPr="00105587" w:rsidRDefault="00105587" w:rsidP="00105587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snapToGrid w:val="0"/>
                <w:sz w:val="20"/>
                <w:szCs w:val="20"/>
              </w:rPr>
              <w:t>紙筆測驗</w:t>
            </w:r>
          </w:p>
          <w:p w:rsidR="00105587" w:rsidRPr="00105587" w:rsidRDefault="00105587" w:rsidP="00105587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snapToGrid w:val="0"/>
                <w:sz w:val="20"/>
                <w:szCs w:val="20"/>
              </w:rPr>
              <w:t>發表</w:t>
            </w:r>
          </w:p>
          <w:p w:rsidR="00105587" w:rsidRPr="00105587" w:rsidRDefault="00105587" w:rsidP="00105587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snapToGrid w:val="0"/>
                <w:sz w:val="20"/>
                <w:szCs w:val="20"/>
              </w:rPr>
              <w:t>課堂問答</w:t>
            </w:r>
          </w:p>
          <w:p w:rsidR="00105587" w:rsidRPr="00105587" w:rsidRDefault="00105587" w:rsidP="00105587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snapToGrid w:val="0"/>
                <w:sz w:val="20"/>
                <w:szCs w:val="20"/>
              </w:rPr>
              <w:t>學習態度</w:t>
            </w:r>
          </w:p>
        </w:tc>
      </w:tr>
      <w:tr w:rsidR="00105587" w:rsidRPr="005A5FEC" w:rsidTr="00105587">
        <w:tc>
          <w:tcPr>
            <w:tcW w:w="528" w:type="dxa"/>
            <w:vAlign w:val="center"/>
          </w:tcPr>
          <w:p w:rsidR="00105587" w:rsidRPr="005A5FEC" w:rsidRDefault="00105587" w:rsidP="005A5FEC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b/>
                <w:sz w:val="22"/>
                <w:szCs w:val="24"/>
              </w:rPr>
              <w:t>7</w:t>
            </w:r>
          </w:p>
        </w:tc>
        <w:tc>
          <w:tcPr>
            <w:tcW w:w="1083" w:type="dxa"/>
            <w:vAlign w:val="center"/>
          </w:tcPr>
          <w:p w:rsidR="00105587" w:rsidRPr="00A60035" w:rsidRDefault="00105587" w:rsidP="005A5FEC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60035">
              <w:rPr>
                <w:rFonts w:ascii="標楷體" w:eastAsia="標楷體" w:hAnsi="標楷體" w:hint="eastAsia"/>
                <w:sz w:val="18"/>
                <w:szCs w:val="18"/>
              </w:rPr>
              <w:t>3/29~4/2</w:t>
            </w:r>
          </w:p>
        </w:tc>
        <w:tc>
          <w:tcPr>
            <w:tcW w:w="1364" w:type="dxa"/>
            <w:vAlign w:val="center"/>
          </w:tcPr>
          <w:p w:rsidR="00105587" w:rsidRPr="00105587" w:rsidRDefault="00105587" w:rsidP="00EA7165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Cs w:val="24"/>
              </w:rPr>
            </w:pPr>
            <w:r w:rsidRPr="00105587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四、平面圖形與立體形體</w:t>
            </w:r>
          </w:p>
        </w:tc>
        <w:tc>
          <w:tcPr>
            <w:tcW w:w="2018" w:type="dxa"/>
          </w:tcPr>
          <w:p w:rsidR="00105587" w:rsidRPr="00105587" w:rsidRDefault="00105587" w:rsidP="0010558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sz w:val="20"/>
                <w:szCs w:val="20"/>
              </w:rPr>
              <w:t>s-I-1</w:t>
            </w:r>
            <w:r w:rsidRPr="00105587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105587">
              <w:rPr>
                <w:rFonts w:ascii="標楷體" w:eastAsia="標楷體" w:hAnsi="標楷體"/>
                <w:sz w:val="20"/>
                <w:szCs w:val="20"/>
              </w:rPr>
              <w:t>從操作活動，初步認識物體與常見幾何形體的幾何特徵。</w:t>
            </w:r>
          </w:p>
        </w:tc>
        <w:tc>
          <w:tcPr>
            <w:tcW w:w="916" w:type="dxa"/>
          </w:tcPr>
          <w:p w:rsidR="00105587" w:rsidRPr="00105587" w:rsidRDefault="00105587" w:rsidP="0010558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05587">
              <w:rPr>
                <w:rFonts w:ascii="標楷體" w:eastAsia="標楷體" w:hAnsi="標楷體" w:hint="eastAsia"/>
                <w:sz w:val="20"/>
                <w:szCs w:val="20"/>
              </w:rPr>
              <w:t>S-2-1 物體之幾何特徵：以操作活動為主。進行辨認與描述之活動。藉由實際物體認識簡單幾何形體（包含平面圖形與立體形體），並連結幾何概念（如長、短、大、小等）。</w:t>
            </w:r>
          </w:p>
          <w:p w:rsidR="00105587" w:rsidRPr="00105587" w:rsidRDefault="00105587" w:rsidP="0010558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05587">
              <w:rPr>
                <w:rFonts w:ascii="標楷體" w:eastAsia="標楷體" w:hAnsi="標楷體" w:hint="eastAsia"/>
                <w:sz w:val="20"/>
                <w:szCs w:val="20"/>
              </w:rPr>
              <w:t xml:space="preserve">S-2-2 </w:t>
            </w:r>
            <w:r w:rsidRPr="00105587">
              <w:rPr>
                <w:rFonts w:ascii="標楷體" w:eastAsia="標楷體" w:hAnsi="標楷體"/>
                <w:sz w:val="20"/>
                <w:szCs w:val="20"/>
              </w:rPr>
              <w:t>簡單幾何形體：以操作活動為主。包含平面圖形與立體形體。辨認與描述平面圖形與立體形體的幾何特徵並做分類。</w:t>
            </w:r>
          </w:p>
          <w:p w:rsidR="00105587" w:rsidRPr="00105587" w:rsidRDefault="00105587" w:rsidP="0010558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05587">
              <w:rPr>
                <w:rFonts w:ascii="標楷體" w:eastAsia="標楷體" w:hAnsi="標楷體" w:hint="eastAsia"/>
                <w:sz w:val="20"/>
                <w:szCs w:val="20"/>
              </w:rPr>
              <w:t xml:space="preserve">S-2-4 </w:t>
            </w:r>
            <w:r w:rsidRPr="00105587">
              <w:rPr>
                <w:rFonts w:ascii="標楷體" w:eastAsia="標楷體" w:hAnsi="標楷體"/>
                <w:sz w:val="20"/>
                <w:szCs w:val="20"/>
              </w:rPr>
              <w:t>平面圖形的邊長：以操作活動與直尺實測為主。認識特殊幾何圖形的邊長關係。含周長的計算活動。</w:t>
            </w:r>
          </w:p>
        </w:tc>
        <w:tc>
          <w:tcPr>
            <w:tcW w:w="1224" w:type="dxa"/>
          </w:tcPr>
          <w:p w:rsidR="00105587" w:rsidRPr="00105587" w:rsidRDefault="00105587" w:rsidP="00105587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snapToGrid w:val="0"/>
                <w:sz w:val="20"/>
                <w:szCs w:val="20"/>
              </w:rPr>
              <w:t>1.認識平面圖形的內部、外部、周界及周長，並能做周長的實測。</w:t>
            </w:r>
          </w:p>
          <w:p w:rsidR="00105587" w:rsidRPr="00105587" w:rsidRDefault="00105587" w:rsidP="00105587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snapToGrid w:val="0"/>
                <w:sz w:val="20"/>
                <w:szCs w:val="20"/>
              </w:rPr>
              <w:t>2.識三角形、正方形和長方形 的邊、角、頂點。</w:t>
            </w:r>
          </w:p>
          <w:p w:rsidR="00105587" w:rsidRPr="00105587" w:rsidRDefault="00105587" w:rsidP="00105587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snapToGrid w:val="0"/>
                <w:sz w:val="20"/>
                <w:szCs w:val="20"/>
              </w:rPr>
              <w:t>3.能以圖形的邊數進行圖形的分類。</w:t>
            </w:r>
          </w:p>
          <w:p w:rsidR="00105587" w:rsidRPr="00105587" w:rsidRDefault="00105587" w:rsidP="00105587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snapToGrid w:val="0"/>
                <w:sz w:val="20"/>
                <w:szCs w:val="20"/>
              </w:rPr>
              <w:t>4.能實測正三角形、正方形和長 方形的邊長並算出周長，及邊長關係。</w:t>
            </w:r>
          </w:p>
          <w:p w:rsidR="00105587" w:rsidRPr="00105587" w:rsidRDefault="00105587" w:rsidP="00105587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snapToGrid w:val="0"/>
                <w:sz w:val="20"/>
                <w:szCs w:val="20"/>
              </w:rPr>
              <w:t>5.認識正方體和長方體的頂點、邊和面。</w:t>
            </w:r>
          </w:p>
          <w:p w:rsidR="00105587" w:rsidRPr="00105587" w:rsidRDefault="00105587" w:rsidP="00105587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snapToGrid w:val="0"/>
                <w:sz w:val="20"/>
                <w:szCs w:val="20"/>
              </w:rPr>
              <w:t>6.認識正方體和長方體有6個面、12個邊、8個頂點，知道正方體的每一個面都是正方形。</w:t>
            </w:r>
          </w:p>
        </w:tc>
        <w:tc>
          <w:tcPr>
            <w:tcW w:w="2024" w:type="dxa"/>
          </w:tcPr>
          <w:p w:rsidR="00105587" w:rsidRPr="00105587" w:rsidRDefault="00105587" w:rsidP="00105587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snapToGrid w:val="0"/>
                <w:sz w:val="20"/>
                <w:szCs w:val="20"/>
              </w:rPr>
              <w:t>4-1 認識圖形的周界1.從遊戲活動認識平面圖形的內部、外部及周界。</w:t>
            </w:r>
          </w:p>
          <w:p w:rsidR="00105587" w:rsidRPr="00105587" w:rsidRDefault="00105587" w:rsidP="00105587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snapToGrid w:val="0"/>
                <w:sz w:val="20"/>
                <w:szCs w:val="20"/>
              </w:rPr>
              <w:t>4-2 認識圖形的邊、角和頂點</w:t>
            </w:r>
          </w:p>
          <w:p w:rsidR="00105587" w:rsidRPr="00105587" w:rsidRDefault="00105587" w:rsidP="00105587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snapToGrid w:val="0"/>
                <w:sz w:val="20"/>
                <w:szCs w:val="20"/>
              </w:rPr>
              <w:t>1.透過具體操作，認識三角形的邊、角、頂點。</w:t>
            </w:r>
          </w:p>
          <w:p w:rsidR="00105587" w:rsidRPr="00105587" w:rsidRDefault="00105587" w:rsidP="00105587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snapToGrid w:val="0"/>
                <w:sz w:val="20"/>
                <w:szCs w:val="20"/>
              </w:rPr>
              <w:t>2.透過具體操作以圖形的邊數，進行圖形的分類。</w:t>
            </w:r>
          </w:p>
          <w:p w:rsidR="00105587" w:rsidRPr="00105587" w:rsidRDefault="00105587" w:rsidP="00105587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snapToGrid w:val="0"/>
                <w:sz w:val="20"/>
                <w:szCs w:val="20"/>
              </w:rPr>
              <w:t>4-3 圖形的邊長和周長</w:t>
            </w:r>
          </w:p>
          <w:p w:rsidR="00105587" w:rsidRPr="00105587" w:rsidRDefault="00105587" w:rsidP="00105587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snapToGrid w:val="0"/>
                <w:sz w:val="20"/>
                <w:szCs w:val="20"/>
              </w:rPr>
              <w:t xml:space="preserve">1.能用直尺實測三角形三個邊的長度並算出三角形的周長。 </w:t>
            </w:r>
          </w:p>
          <w:p w:rsidR="00105587" w:rsidRPr="00105587" w:rsidRDefault="00105587" w:rsidP="00105587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snapToGrid w:val="0"/>
                <w:sz w:val="20"/>
                <w:szCs w:val="20"/>
              </w:rPr>
              <w:t>4-4 正方體與長方體1.能將形體分為正方體和長方體，認識正方體和長方體的名稱。</w:t>
            </w:r>
          </w:p>
          <w:p w:rsidR="00105587" w:rsidRPr="00105587" w:rsidRDefault="00105587" w:rsidP="00105587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snapToGrid w:val="0"/>
                <w:sz w:val="20"/>
                <w:szCs w:val="20"/>
              </w:rPr>
              <w:t>2.透過描圖活動，認識正方體有6個面，且每一個面都是正方形。</w:t>
            </w:r>
          </w:p>
        </w:tc>
        <w:tc>
          <w:tcPr>
            <w:tcW w:w="697" w:type="dxa"/>
          </w:tcPr>
          <w:p w:rsidR="00105587" w:rsidRPr="00105587" w:rsidRDefault="00105587" w:rsidP="00105587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snapToGrid w:val="0"/>
                <w:sz w:val="20"/>
                <w:szCs w:val="20"/>
              </w:rPr>
              <w:t>作業評量</w:t>
            </w:r>
          </w:p>
          <w:p w:rsidR="00105587" w:rsidRPr="00105587" w:rsidRDefault="00105587" w:rsidP="00105587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snapToGrid w:val="0"/>
                <w:sz w:val="20"/>
                <w:szCs w:val="20"/>
              </w:rPr>
              <w:t>口頭討論</w:t>
            </w:r>
          </w:p>
          <w:p w:rsidR="00105587" w:rsidRPr="00105587" w:rsidRDefault="00105587" w:rsidP="00105587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snapToGrid w:val="0"/>
                <w:sz w:val="20"/>
                <w:szCs w:val="20"/>
              </w:rPr>
              <w:t>紙筆測驗</w:t>
            </w:r>
          </w:p>
          <w:p w:rsidR="00105587" w:rsidRPr="00105587" w:rsidRDefault="00105587" w:rsidP="00105587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snapToGrid w:val="0"/>
                <w:sz w:val="20"/>
                <w:szCs w:val="20"/>
              </w:rPr>
              <w:t>發表</w:t>
            </w:r>
          </w:p>
          <w:p w:rsidR="00105587" w:rsidRPr="00105587" w:rsidRDefault="00105587" w:rsidP="00105587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snapToGrid w:val="0"/>
                <w:sz w:val="20"/>
                <w:szCs w:val="20"/>
              </w:rPr>
              <w:t>課堂問答</w:t>
            </w:r>
          </w:p>
          <w:p w:rsidR="00105587" w:rsidRPr="00105587" w:rsidRDefault="00105587" w:rsidP="00105587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snapToGrid w:val="0"/>
                <w:sz w:val="20"/>
                <w:szCs w:val="20"/>
              </w:rPr>
              <w:t>學習態度</w:t>
            </w:r>
          </w:p>
        </w:tc>
      </w:tr>
      <w:tr w:rsidR="00105587" w:rsidRPr="005A5FEC" w:rsidTr="00105587">
        <w:tc>
          <w:tcPr>
            <w:tcW w:w="528" w:type="dxa"/>
            <w:vAlign w:val="center"/>
          </w:tcPr>
          <w:p w:rsidR="00105587" w:rsidRPr="005A5FEC" w:rsidRDefault="00105587" w:rsidP="005A5FEC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b/>
                <w:sz w:val="22"/>
                <w:szCs w:val="24"/>
              </w:rPr>
              <w:t>8</w:t>
            </w:r>
          </w:p>
        </w:tc>
        <w:tc>
          <w:tcPr>
            <w:tcW w:w="1083" w:type="dxa"/>
            <w:vAlign w:val="center"/>
          </w:tcPr>
          <w:p w:rsidR="00105587" w:rsidRPr="00A60035" w:rsidRDefault="00105587" w:rsidP="005A5FEC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60035">
              <w:rPr>
                <w:rFonts w:ascii="標楷體" w:eastAsia="標楷體" w:hAnsi="標楷體" w:hint="eastAsia"/>
                <w:sz w:val="18"/>
                <w:szCs w:val="18"/>
              </w:rPr>
              <w:t>4/5~4/9</w:t>
            </w:r>
          </w:p>
        </w:tc>
        <w:tc>
          <w:tcPr>
            <w:tcW w:w="1364" w:type="dxa"/>
            <w:vAlign w:val="center"/>
          </w:tcPr>
          <w:p w:rsidR="00105587" w:rsidRPr="00105587" w:rsidRDefault="00105587" w:rsidP="00EA7165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Cs w:val="24"/>
              </w:rPr>
            </w:pPr>
            <w:r w:rsidRPr="00105587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五、乘法</w:t>
            </w:r>
          </w:p>
        </w:tc>
        <w:tc>
          <w:tcPr>
            <w:tcW w:w="2018" w:type="dxa"/>
          </w:tcPr>
          <w:p w:rsidR="00105587" w:rsidRPr="00105587" w:rsidRDefault="00105587" w:rsidP="0010558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sz w:val="20"/>
                <w:szCs w:val="20"/>
              </w:rPr>
              <w:t>n-I-4</w:t>
            </w:r>
            <w:r w:rsidRPr="00105587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105587">
              <w:rPr>
                <w:rFonts w:ascii="標楷體" w:eastAsia="標楷體" w:hAnsi="標楷體"/>
                <w:sz w:val="20"/>
                <w:szCs w:val="20"/>
              </w:rPr>
              <w:t>理解乘法的意義，熟練十十乘法，並初步進行分裝與平分的除法活動。</w:t>
            </w:r>
          </w:p>
        </w:tc>
        <w:tc>
          <w:tcPr>
            <w:tcW w:w="916" w:type="dxa"/>
          </w:tcPr>
          <w:p w:rsidR="00105587" w:rsidRPr="00105587" w:rsidRDefault="00105587" w:rsidP="0010558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sz w:val="20"/>
                <w:szCs w:val="20"/>
              </w:rPr>
              <w:t>N-2-6</w:t>
            </w:r>
            <w:r w:rsidRPr="00105587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105587">
              <w:rPr>
                <w:rFonts w:ascii="標楷體" w:eastAsia="標楷體" w:hAnsi="標楷體"/>
                <w:sz w:val="20"/>
                <w:szCs w:val="20"/>
              </w:rPr>
              <w:t>乘法：乘法的意義與應用。在學習乘法過程，逐步發展「倍」的概念，做為統整乘法應用情境的語言。</w:t>
            </w:r>
          </w:p>
          <w:p w:rsidR="00105587" w:rsidRPr="00105587" w:rsidRDefault="00105587" w:rsidP="0010558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sz w:val="20"/>
                <w:szCs w:val="20"/>
              </w:rPr>
              <w:t>N-2-7</w:t>
            </w:r>
            <w:r w:rsidRPr="00105587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105587">
              <w:rPr>
                <w:rFonts w:ascii="標楷體" w:eastAsia="標楷體" w:hAnsi="標楷體"/>
                <w:sz w:val="20"/>
                <w:szCs w:val="20"/>
              </w:rPr>
              <w:t>十十乘法：乘除直式計算的基礎，以熟練為目標。建立「幾個一數」的點數能力。</w:t>
            </w:r>
          </w:p>
        </w:tc>
        <w:tc>
          <w:tcPr>
            <w:tcW w:w="1224" w:type="dxa"/>
          </w:tcPr>
          <w:p w:rsidR="00105587" w:rsidRPr="00105587" w:rsidRDefault="00105587" w:rsidP="00105587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snapToGrid w:val="0"/>
                <w:sz w:val="20"/>
                <w:szCs w:val="20"/>
              </w:rPr>
              <w:t>1.能解決被乘數是0、1和10的乘法並用乘法紀錄。</w:t>
            </w:r>
          </w:p>
          <w:p w:rsidR="00105587" w:rsidRPr="00105587" w:rsidRDefault="00105587" w:rsidP="00105587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snapToGrid w:val="0"/>
                <w:sz w:val="20"/>
                <w:szCs w:val="20"/>
              </w:rPr>
              <w:t>2.能解決乘數是0、1和10的乘法並用乘法紀錄。</w:t>
            </w:r>
          </w:p>
          <w:p w:rsidR="00105587" w:rsidRPr="00105587" w:rsidRDefault="00105587" w:rsidP="00105587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024" w:type="dxa"/>
          </w:tcPr>
          <w:p w:rsidR="00105587" w:rsidRPr="00105587" w:rsidRDefault="00105587" w:rsidP="00105587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snapToGrid w:val="0"/>
                <w:sz w:val="20"/>
                <w:szCs w:val="20"/>
              </w:rPr>
              <w:t>5-1 被乘數是0、1和10的乘法</w:t>
            </w:r>
          </w:p>
          <w:p w:rsidR="00105587" w:rsidRPr="00105587" w:rsidRDefault="00105587" w:rsidP="00105587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snapToGrid w:val="0"/>
                <w:sz w:val="20"/>
                <w:szCs w:val="20"/>
              </w:rPr>
              <w:t>1.認識被乘數是0、1和10的乘法算式。</w:t>
            </w:r>
          </w:p>
          <w:p w:rsidR="00105587" w:rsidRPr="00105587" w:rsidRDefault="00105587" w:rsidP="00105587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snapToGrid w:val="0"/>
                <w:sz w:val="20"/>
                <w:szCs w:val="20"/>
              </w:rPr>
              <w:t>5-2 乘數是0、1和10的乘法</w:t>
            </w:r>
          </w:p>
          <w:p w:rsidR="00105587" w:rsidRPr="00105587" w:rsidRDefault="00105587" w:rsidP="00105587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snapToGrid w:val="0"/>
                <w:sz w:val="20"/>
                <w:szCs w:val="20"/>
              </w:rPr>
              <w:t>1.認識乘數是0、1和10的乘法算式。</w:t>
            </w:r>
          </w:p>
        </w:tc>
        <w:tc>
          <w:tcPr>
            <w:tcW w:w="697" w:type="dxa"/>
          </w:tcPr>
          <w:p w:rsidR="00105587" w:rsidRPr="00105587" w:rsidRDefault="00105587" w:rsidP="00105587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snapToGrid w:val="0"/>
                <w:sz w:val="20"/>
                <w:szCs w:val="20"/>
              </w:rPr>
              <w:t>作業評量</w:t>
            </w:r>
          </w:p>
          <w:p w:rsidR="00105587" w:rsidRPr="00105587" w:rsidRDefault="00105587" w:rsidP="00105587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snapToGrid w:val="0"/>
                <w:sz w:val="20"/>
                <w:szCs w:val="20"/>
              </w:rPr>
              <w:t>口頭討論</w:t>
            </w:r>
          </w:p>
          <w:p w:rsidR="00105587" w:rsidRPr="00105587" w:rsidRDefault="00105587" w:rsidP="00105587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snapToGrid w:val="0"/>
                <w:sz w:val="20"/>
                <w:szCs w:val="20"/>
              </w:rPr>
              <w:t>紙筆測驗</w:t>
            </w:r>
          </w:p>
          <w:p w:rsidR="00105587" w:rsidRPr="00105587" w:rsidRDefault="00105587" w:rsidP="00105587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snapToGrid w:val="0"/>
                <w:sz w:val="20"/>
                <w:szCs w:val="20"/>
              </w:rPr>
              <w:t>發表</w:t>
            </w:r>
          </w:p>
          <w:p w:rsidR="00105587" w:rsidRPr="00105587" w:rsidRDefault="00105587" w:rsidP="00105587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snapToGrid w:val="0"/>
                <w:sz w:val="20"/>
                <w:szCs w:val="20"/>
              </w:rPr>
              <w:t>課堂問答</w:t>
            </w:r>
          </w:p>
          <w:p w:rsidR="00105587" w:rsidRPr="00105587" w:rsidRDefault="00105587" w:rsidP="00105587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snapToGrid w:val="0"/>
                <w:sz w:val="20"/>
                <w:szCs w:val="20"/>
              </w:rPr>
              <w:t>學習態度</w:t>
            </w:r>
          </w:p>
        </w:tc>
      </w:tr>
      <w:tr w:rsidR="00105587" w:rsidRPr="005A5FEC" w:rsidTr="00105587">
        <w:tc>
          <w:tcPr>
            <w:tcW w:w="528" w:type="dxa"/>
            <w:vAlign w:val="center"/>
          </w:tcPr>
          <w:p w:rsidR="00105587" w:rsidRPr="005A5FEC" w:rsidRDefault="00105587" w:rsidP="005A5FEC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b/>
                <w:sz w:val="22"/>
                <w:szCs w:val="24"/>
              </w:rPr>
              <w:t>9</w:t>
            </w:r>
          </w:p>
        </w:tc>
        <w:tc>
          <w:tcPr>
            <w:tcW w:w="1083" w:type="dxa"/>
          </w:tcPr>
          <w:p w:rsidR="00105587" w:rsidRPr="00A60035" w:rsidRDefault="00105587" w:rsidP="005A5FEC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60035">
              <w:rPr>
                <w:rFonts w:ascii="標楷體" w:eastAsia="標楷體" w:hAnsi="標楷體" w:hint="eastAsia"/>
                <w:sz w:val="18"/>
                <w:szCs w:val="18"/>
              </w:rPr>
              <w:t>4/12~4/16</w:t>
            </w:r>
          </w:p>
        </w:tc>
        <w:tc>
          <w:tcPr>
            <w:tcW w:w="1364" w:type="dxa"/>
            <w:vAlign w:val="center"/>
          </w:tcPr>
          <w:p w:rsidR="00105587" w:rsidRPr="00105587" w:rsidRDefault="00105587" w:rsidP="00EA7165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Cs w:val="24"/>
              </w:rPr>
            </w:pPr>
            <w:r w:rsidRPr="00105587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五、乘法</w:t>
            </w:r>
          </w:p>
        </w:tc>
        <w:tc>
          <w:tcPr>
            <w:tcW w:w="2018" w:type="dxa"/>
          </w:tcPr>
          <w:p w:rsidR="00105587" w:rsidRPr="00105587" w:rsidRDefault="00105587" w:rsidP="0010558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sz w:val="20"/>
                <w:szCs w:val="20"/>
              </w:rPr>
              <w:t>n-I-4</w:t>
            </w:r>
            <w:r w:rsidRPr="00105587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105587">
              <w:rPr>
                <w:rFonts w:ascii="標楷體" w:eastAsia="標楷體" w:hAnsi="標楷體"/>
                <w:sz w:val="20"/>
                <w:szCs w:val="20"/>
              </w:rPr>
              <w:t>理解乘法的意義，熟練十十乘法，並初步進行分裝與平分的除法活動。</w:t>
            </w:r>
          </w:p>
        </w:tc>
        <w:tc>
          <w:tcPr>
            <w:tcW w:w="916" w:type="dxa"/>
          </w:tcPr>
          <w:p w:rsidR="00105587" w:rsidRPr="00105587" w:rsidRDefault="00105587" w:rsidP="0010558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sz w:val="20"/>
                <w:szCs w:val="20"/>
              </w:rPr>
              <w:t>N-2-6</w:t>
            </w:r>
            <w:r w:rsidRPr="00105587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105587">
              <w:rPr>
                <w:rFonts w:ascii="標楷體" w:eastAsia="標楷體" w:hAnsi="標楷體"/>
                <w:sz w:val="20"/>
                <w:szCs w:val="20"/>
              </w:rPr>
              <w:t>乘法：乘法的意義與應用。在學習乘法過程，逐步發展「倍」的概念，做為統整乘法應用情境的語言。</w:t>
            </w:r>
          </w:p>
          <w:p w:rsidR="00105587" w:rsidRPr="00105587" w:rsidRDefault="00105587" w:rsidP="0010558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sz w:val="20"/>
                <w:szCs w:val="20"/>
              </w:rPr>
              <w:t>N-2-7</w:t>
            </w:r>
            <w:r w:rsidRPr="00105587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105587">
              <w:rPr>
                <w:rFonts w:ascii="標楷體" w:eastAsia="標楷體" w:hAnsi="標楷體"/>
                <w:sz w:val="20"/>
                <w:szCs w:val="20"/>
              </w:rPr>
              <w:t>十十乘法：乘除直式計算的基礎，以熟練為目標。建立「幾個一數」的點數能力。</w:t>
            </w:r>
          </w:p>
        </w:tc>
        <w:tc>
          <w:tcPr>
            <w:tcW w:w="1224" w:type="dxa"/>
          </w:tcPr>
          <w:p w:rsidR="00105587" w:rsidRPr="00105587" w:rsidRDefault="00105587" w:rsidP="00105587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  <w:szCs w:val="20"/>
              </w:rPr>
              <w:t>1.</w:t>
            </w:r>
            <w:r w:rsidRPr="00105587">
              <w:rPr>
                <w:rFonts w:ascii="標楷體" w:eastAsia="標楷體" w:hAnsi="標楷體"/>
                <w:snapToGrid w:val="0"/>
                <w:sz w:val="20"/>
                <w:szCs w:val="20"/>
              </w:rPr>
              <w:t>能解決十幾乘以一位數，乘數在</w:t>
            </w:r>
            <w:r>
              <w:rPr>
                <w:rFonts w:ascii="標楷體" w:eastAsia="標楷體" w:hAnsi="標楷體" w:hint="eastAsia"/>
                <w:snapToGrid w:val="0"/>
                <w:sz w:val="20"/>
                <w:szCs w:val="20"/>
              </w:rPr>
              <w:t>2.</w:t>
            </w:r>
            <w:r w:rsidRPr="00105587">
              <w:rPr>
                <w:rFonts w:ascii="標楷體" w:eastAsia="標楷體" w:hAnsi="標楷體"/>
                <w:snapToGrid w:val="0"/>
                <w:sz w:val="20"/>
                <w:szCs w:val="20"/>
              </w:rPr>
              <w:t>以內的問題。</w:t>
            </w:r>
          </w:p>
          <w:p w:rsidR="00105587" w:rsidRPr="00105587" w:rsidRDefault="00105587" w:rsidP="00105587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  <w:szCs w:val="20"/>
              </w:rPr>
              <w:t>3.</w:t>
            </w:r>
            <w:r w:rsidRPr="00105587">
              <w:rPr>
                <w:rFonts w:ascii="標楷體" w:eastAsia="標楷體" w:hAnsi="標楷體"/>
                <w:snapToGrid w:val="0"/>
                <w:sz w:val="20"/>
                <w:szCs w:val="20"/>
              </w:rPr>
              <w:t>能在具體情境中，認識乘法交換率。</w:t>
            </w:r>
          </w:p>
          <w:p w:rsidR="00105587" w:rsidRPr="00105587" w:rsidRDefault="00105587" w:rsidP="00105587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  <w:szCs w:val="20"/>
              </w:rPr>
              <w:t>4.</w:t>
            </w:r>
            <w:r w:rsidRPr="00105587">
              <w:rPr>
                <w:rFonts w:ascii="標楷體" w:eastAsia="標楷體" w:hAnsi="標楷體"/>
                <w:snapToGrid w:val="0"/>
                <w:sz w:val="20"/>
                <w:szCs w:val="20"/>
              </w:rPr>
              <w:t>能完成十十乘法表及應用。</w:t>
            </w:r>
          </w:p>
        </w:tc>
        <w:tc>
          <w:tcPr>
            <w:tcW w:w="2024" w:type="dxa"/>
          </w:tcPr>
          <w:p w:rsidR="00105587" w:rsidRPr="00105587" w:rsidRDefault="00105587" w:rsidP="00105587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snapToGrid w:val="0"/>
                <w:sz w:val="20"/>
                <w:szCs w:val="20"/>
              </w:rPr>
              <w:t>5-3 十幾乘以2或3 1.利用連加算式計算十幾乘以二或三的問題。</w:t>
            </w:r>
          </w:p>
          <w:p w:rsidR="00105587" w:rsidRPr="00105587" w:rsidRDefault="00105587" w:rsidP="00105587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snapToGrid w:val="0"/>
                <w:sz w:val="20"/>
                <w:szCs w:val="20"/>
              </w:rPr>
              <w:t>5-4 乘法的關係</w:t>
            </w:r>
          </w:p>
          <w:p w:rsidR="00105587" w:rsidRPr="00105587" w:rsidRDefault="00105587" w:rsidP="00105587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snapToGrid w:val="0"/>
                <w:sz w:val="20"/>
                <w:szCs w:val="20"/>
              </w:rPr>
              <w:t>1.乘數與被乘數交換，積不變。</w:t>
            </w:r>
          </w:p>
          <w:p w:rsidR="00105587" w:rsidRPr="00105587" w:rsidRDefault="00105587" w:rsidP="00105587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snapToGrid w:val="0"/>
                <w:sz w:val="20"/>
                <w:szCs w:val="20"/>
              </w:rPr>
              <w:t>2.熟練十十乘法表並能夠應用。</w:t>
            </w:r>
          </w:p>
        </w:tc>
        <w:tc>
          <w:tcPr>
            <w:tcW w:w="697" w:type="dxa"/>
          </w:tcPr>
          <w:p w:rsidR="00105587" w:rsidRPr="00105587" w:rsidRDefault="00105587" w:rsidP="00105587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snapToGrid w:val="0"/>
                <w:sz w:val="20"/>
                <w:szCs w:val="20"/>
              </w:rPr>
              <w:t>作業評量</w:t>
            </w:r>
          </w:p>
          <w:p w:rsidR="00105587" w:rsidRPr="00105587" w:rsidRDefault="00105587" w:rsidP="00105587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snapToGrid w:val="0"/>
                <w:sz w:val="20"/>
                <w:szCs w:val="20"/>
              </w:rPr>
              <w:t>口頭討論</w:t>
            </w:r>
          </w:p>
          <w:p w:rsidR="00105587" w:rsidRPr="00105587" w:rsidRDefault="00105587" w:rsidP="00105587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snapToGrid w:val="0"/>
                <w:sz w:val="20"/>
                <w:szCs w:val="20"/>
              </w:rPr>
              <w:t>小組互動表現</w:t>
            </w:r>
          </w:p>
          <w:p w:rsidR="00105587" w:rsidRPr="00105587" w:rsidRDefault="00105587" w:rsidP="00105587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snapToGrid w:val="0"/>
                <w:sz w:val="20"/>
                <w:szCs w:val="20"/>
              </w:rPr>
              <w:t>紙筆測驗</w:t>
            </w:r>
          </w:p>
          <w:p w:rsidR="00105587" w:rsidRPr="00105587" w:rsidRDefault="00105587" w:rsidP="00105587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snapToGrid w:val="0"/>
                <w:sz w:val="20"/>
                <w:szCs w:val="20"/>
              </w:rPr>
              <w:t>發表</w:t>
            </w:r>
          </w:p>
          <w:p w:rsidR="00105587" w:rsidRPr="00105587" w:rsidRDefault="00105587" w:rsidP="00105587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snapToGrid w:val="0"/>
                <w:sz w:val="20"/>
                <w:szCs w:val="20"/>
              </w:rPr>
              <w:t>課堂問答</w:t>
            </w:r>
          </w:p>
          <w:p w:rsidR="00105587" w:rsidRPr="00105587" w:rsidRDefault="00105587" w:rsidP="00105587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snapToGrid w:val="0"/>
                <w:sz w:val="20"/>
                <w:szCs w:val="20"/>
              </w:rPr>
              <w:t>學習態度</w:t>
            </w:r>
          </w:p>
        </w:tc>
      </w:tr>
      <w:tr w:rsidR="00105587" w:rsidRPr="005A5FEC" w:rsidTr="00105587">
        <w:tc>
          <w:tcPr>
            <w:tcW w:w="528" w:type="dxa"/>
            <w:vAlign w:val="center"/>
          </w:tcPr>
          <w:p w:rsidR="00105587" w:rsidRPr="005A5FEC" w:rsidRDefault="00105587" w:rsidP="005A5FEC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b/>
                <w:sz w:val="22"/>
                <w:szCs w:val="24"/>
              </w:rPr>
              <w:t>10</w:t>
            </w:r>
          </w:p>
        </w:tc>
        <w:tc>
          <w:tcPr>
            <w:tcW w:w="1083" w:type="dxa"/>
            <w:vAlign w:val="center"/>
          </w:tcPr>
          <w:p w:rsidR="00105587" w:rsidRPr="00A60035" w:rsidRDefault="00105587" w:rsidP="005A5FEC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60035">
              <w:rPr>
                <w:rFonts w:ascii="標楷體" w:eastAsia="標楷體" w:hAnsi="標楷體" w:hint="eastAsia"/>
                <w:sz w:val="18"/>
                <w:szCs w:val="18"/>
              </w:rPr>
              <w:t>4/19~4/23</w:t>
            </w:r>
          </w:p>
        </w:tc>
        <w:tc>
          <w:tcPr>
            <w:tcW w:w="1364" w:type="dxa"/>
            <w:vAlign w:val="center"/>
          </w:tcPr>
          <w:p w:rsidR="00105587" w:rsidRPr="005A5FEC" w:rsidRDefault="00105587" w:rsidP="00EA7165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37672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學習加油讚（一）</w:t>
            </w:r>
          </w:p>
        </w:tc>
        <w:tc>
          <w:tcPr>
            <w:tcW w:w="2018" w:type="dxa"/>
          </w:tcPr>
          <w:p w:rsidR="00105587" w:rsidRPr="00105587" w:rsidRDefault="00105587" w:rsidP="0010558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05587">
              <w:rPr>
                <w:rFonts w:ascii="標楷體" w:eastAsia="標楷體" w:hAnsi="標楷體" w:hint="eastAsia"/>
                <w:sz w:val="20"/>
                <w:szCs w:val="20"/>
              </w:rPr>
              <w:t>n-I-1 理解一千以內數的位值結構，據以做為四則運算之基礎。</w:t>
            </w:r>
          </w:p>
          <w:p w:rsidR="00105587" w:rsidRPr="00105587" w:rsidRDefault="00105587" w:rsidP="00105587">
            <w:pPr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snapToGrid w:val="0"/>
                <w:sz w:val="20"/>
                <w:szCs w:val="20"/>
              </w:rPr>
              <w:t>n-I-2</w:t>
            </w:r>
            <w:r w:rsidRPr="00105587">
              <w:rPr>
                <w:rFonts w:ascii="標楷體" w:eastAsia="標楷體" w:hAnsi="標楷體" w:hint="eastAsia"/>
                <w:snapToGrid w:val="0"/>
                <w:sz w:val="20"/>
                <w:szCs w:val="20"/>
              </w:rPr>
              <w:t xml:space="preserve"> </w:t>
            </w:r>
            <w:r w:rsidRPr="00105587">
              <w:rPr>
                <w:rFonts w:ascii="標楷體" w:eastAsia="標楷體" w:hAnsi="標楷體"/>
                <w:snapToGrid w:val="0"/>
                <w:sz w:val="20"/>
                <w:szCs w:val="20"/>
              </w:rPr>
              <w:t>理解加法和減法的意義，熟練基本加減法並能流暢計算。</w:t>
            </w:r>
          </w:p>
          <w:p w:rsidR="00105587" w:rsidRPr="00105587" w:rsidRDefault="00105587" w:rsidP="0010558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snapToGrid w:val="0"/>
                <w:sz w:val="20"/>
                <w:szCs w:val="20"/>
              </w:rPr>
              <w:t>n-I-3</w:t>
            </w:r>
            <w:r w:rsidRPr="00105587">
              <w:rPr>
                <w:rFonts w:ascii="標楷體" w:eastAsia="標楷體" w:hAnsi="標楷體" w:hint="eastAsia"/>
                <w:snapToGrid w:val="0"/>
                <w:sz w:val="20"/>
                <w:szCs w:val="20"/>
              </w:rPr>
              <w:t xml:space="preserve"> </w:t>
            </w:r>
            <w:r w:rsidRPr="00105587">
              <w:rPr>
                <w:rFonts w:ascii="標楷體" w:eastAsia="標楷體" w:hAnsi="標楷體"/>
                <w:snapToGrid w:val="0"/>
                <w:sz w:val="20"/>
                <w:szCs w:val="20"/>
              </w:rPr>
              <w:t>應用加法和減法的計算或估算於日常應用解題。</w:t>
            </w:r>
          </w:p>
          <w:p w:rsidR="00105587" w:rsidRPr="00105587" w:rsidRDefault="00105587" w:rsidP="0010558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sz w:val="20"/>
                <w:szCs w:val="20"/>
              </w:rPr>
              <w:t>n-I-4</w:t>
            </w:r>
            <w:r w:rsidRPr="00105587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105587">
              <w:rPr>
                <w:rFonts w:ascii="標楷體" w:eastAsia="標楷體" w:hAnsi="標楷體"/>
                <w:sz w:val="20"/>
                <w:szCs w:val="20"/>
              </w:rPr>
              <w:t>理解乘法的意義，熟練十十乘法，並初步進行分裝與平分的除法活動。</w:t>
            </w:r>
          </w:p>
          <w:p w:rsidR="00105587" w:rsidRPr="00105587" w:rsidRDefault="00105587" w:rsidP="0010558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sz w:val="20"/>
                <w:szCs w:val="20"/>
              </w:rPr>
              <w:t>s-I-1</w:t>
            </w:r>
            <w:r w:rsidRPr="00105587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105587">
              <w:rPr>
                <w:rFonts w:ascii="標楷體" w:eastAsia="標楷體" w:hAnsi="標楷體"/>
                <w:sz w:val="20"/>
                <w:szCs w:val="20"/>
              </w:rPr>
              <w:t>從操作活動，初步認識物體與常見幾何形體的幾何特徵。</w:t>
            </w:r>
          </w:p>
        </w:tc>
        <w:tc>
          <w:tcPr>
            <w:tcW w:w="916" w:type="dxa"/>
          </w:tcPr>
          <w:p w:rsidR="00105587" w:rsidRPr="00105587" w:rsidRDefault="00105587" w:rsidP="0010558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sz w:val="20"/>
                <w:szCs w:val="20"/>
              </w:rPr>
              <w:t>N-2-2</w:t>
            </w:r>
            <w:r w:rsidRPr="00105587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105587">
              <w:rPr>
                <w:rFonts w:ascii="標楷體" w:eastAsia="標楷體" w:hAnsi="標楷體"/>
                <w:sz w:val="20"/>
                <w:szCs w:val="20"/>
              </w:rPr>
              <w:t>加減算式與直式計算：用位值理解多位數加減的原理與方法。初期可操作、橫式、直式等方法並陳，二年級最後歸結於直式計算，做為後續更大位數計算的基礎。直式計算的基礎為位值概念與基本加減法，教師須說明直式計算的合理性。</w:t>
            </w:r>
          </w:p>
          <w:p w:rsidR="00105587" w:rsidRPr="00105587" w:rsidRDefault="00105587" w:rsidP="0010558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sz w:val="20"/>
                <w:szCs w:val="20"/>
              </w:rPr>
              <w:t>N-2-6</w:t>
            </w:r>
            <w:r w:rsidRPr="00105587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105587">
              <w:rPr>
                <w:rFonts w:ascii="標楷體" w:eastAsia="標楷體" w:hAnsi="標楷體"/>
                <w:sz w:val="20"/>
                <w:szCs w:val="20"/>
              </w:rPr>
              <w:t>乘法：乘法的意義與應用。在學習乘法過程，逐步發展「倍」的概念，做為統整乘法應用情境的語言。</w:t>
            </w:r>
          </w:p>
          <w:p w:rsidR="00105587" w:rsidRPr="00105587" w:rsidRDefault="00105587" w:rsidP="0010558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sz w:val="20"/>
                <w:szCs w:val="20"/>
              </w:rPr>
              <w:t>N-2-7</w:t>
            </w:r>
            <w:r w:rsidRPr="00105587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105587">
              <w:rPr>
                <w:rFonts w:ascii="標楷體" w:eastAsia="標楷體" w:hAnsi="標楷體"/>
                <w:sz w:val="20"/>
                <w:szCs w:val="20"/>
              </w:rPr>
              <w:t>十十乘法：乘除直式計算的基礎，以熟練為目標。建立「幾個一數」的點數能力。</w:t>
            </w:r>
          </w:p>
        </w:tc>
        <w:tc>
          <w:tcPr>
            <w:tcW w:w="1224" w:type="dxa"/>
          </w:tcPr>
          <w:p w:rsidR="00105587" w:rsidRPr="00105587" w:rsidRDefault="00105587" w:rsidP="00105587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snapToGrid w:val="0"/>
                <w:sz w:val="20"/>
                <w:szCs w:val="20"/>
              </w:rPr>
              <w:t>1.能做長度的估測，並用直尺測量長度。</w:t>
            </w:r>
          </w:p>
          <w:p w:rsidR="00105587" w:rsidRPr="00105587" w:rsidRDefault="00105587" w:rsidP="00105587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snapToGrid w:val="0"/>
                <w:sz w:val="20"/>
                <w:szCs w:val="20"/>
              </w:rPr>
              <w:t>2.根據具體情境，做長度的估測與實測。理解乘法的意義解決十幾乘以3的問題。</w:t>
            </w:r>
          </w:p>
          <w:p w:rsidR="00105587" w:rsidRPr="00105587" w:rsidRDefault="00105587" w:rsidP="00105587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snapToGrid w:val="0"/>
                <w:sz w:val="20"/>
                <w:szCs w:val="20"/>
              </w:rPr>
              <w:t>3.熟練三位數加法直式計算，並比較數的大小。</w:t>
            </w:r>
          </w:p>
          <w:p w:rsidR="00105587" w:rsidRPr="00105587" w:rsidRDefault="00105587" w:rsidP="00105587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snapToGrid w:val="0"/>
                <w:sz w:val="20"/>
                <w:szCs w:val="20"/>
              </w:rPr>
              <w:t>4.在具體情境中，觀察數字的關係做估算與心算。</w:t>
            </w:r>
          </w:p>
          <w:p w:rsidR="00105587" w:rsidRPr="00105587" w:rsidRDefault="00105587" w:rsidP="00105587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snapToGrid w:val="0"/>
                <w:sz w:val="20"/>
                <w:szCs w:val="20"/>
              </w:rPr>
              <w:t>5.辨認正方體與長方體。</w:t>
            </w:r>
          </w:p>
        </w:tc>
        <w:tc>
          <w:tcPr>
            <w:tcW w:w="2024" w:type="dxa"/>
          </w:tcPr>
          <w:p w:rsidR="00105587" w:rsidRPr="00105587" w:rsidRDefault="00105587" w:rsidP="00105587">
            <w:pPr>
              <w:rPr>
                <w:rFonts w:ascii="標楷體" w:eastAsia="標楷體" w:hAnsi="標楷體"/>
                <w:b/>
                <w:snapToGrid w:val="0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b/>
                <w:snapToGrid w:val="0"/>
                <w:sz w:val="20"/>
                <w:szCs w:val="20"/>
              </w:rPr>
              <w:t>綜合與應用</w:t>
            </w:r>
          </w:p>
          <w:p w:rsidR="00105587" w:rsidRPr="00105587" w:rsidRDefault="00105587" w:rsidP="00105587">
            <w:pPr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snapToGrid w:val="0"/>
                <w:sz w:val="20"/>
                <w:szCs w:val="20"/>
              </w:rPr>
              <w:t>1.公分估測。</w:t>
            </w:r>
          </w:p>
          <w:p w:rsidR="00105587" w:rsidRPr="00105587" w:rsidRDefault="00105587" w:rsidP="00105587">
            <w:pPr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snapToGrid w:val="0"/>
                <w:sz w:val="20"/>
                <w:szCs w:val="20"/>
              </w:rPr>
              <w:t>2.熟練三位數加減計算。</w:t>
            </w:r>
          </w:p>
          <w:p w:rsidR="00105587" w:rsidRPr="00105587" w:rsidRDefault="00105587" w:rsidP="00105587">
            <w:pPr>
              <w:rPr>
                <w:rFonts w:ascii="標楷體" w:eastAsia="標楷體" w:hAnsi="標楷體"/>
                <w:b/>
                <w:snapToGrid w:val="0"/>
                <w:sz w:val="20"/>
                <w:szCs w:val="20"/>
              </w:rPr>
            </w:pPr>
          </w:p>
          <w:p w:rsidR="00105587" w:rsidRPr="00105587" w:rsidRDefault="00105587" w:rsidP="00105587">
            <w:pPr>
              <w:rPr>
                <w:rFonts w:ascii="標楷體" w:eastAsia="標楷體" w:hAnsi="標楷體"/>
                <w:b/>
                <w:snapToGrid w:val="0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b/>
                <w:snapToGrid w:val="0"/>
                <w:sz w:val="20"/>
                <w:szCs w:val="20"/>
              </w:rPr>
              <w:t>生活中找數學</w:t>
            </w:r>
          </w:p>
          <w:p w:rsidR="00105587" w:rsidRPr="00105587" w:rsidRDefault="00105587" w:rsidP="00105587">
            <w:pPr>
              <w:rPr>
                <w:rFonts w:ascii="標楷體" w:eastAsia="標楷體" w:hAnsi="標楷體"/>
                <w:b/>
                <w:snapToGrid w:val="0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snapToGrid w:val="0"/>
                <w:sz w:val="20"/>
                <w:szCs w:val="20"/>
              </w:rPr>
              <w:t>1.認識以整百作為估算及心算參考點的策略。</w:t>
            </w:r>
          </w:p>
          <w:p w:rsidR="00105587" w:rsidRPr="00105587" w:rsidRDefault="00105587" w:rsidP="00105587">
            <w:pPr>
              <w:rPr>
                <w:rFonts w:ascii="標楷體" w:eastAsia="標楷體" w:hAnsi="標楷體"/>
                <w:b/>
                <w:snapToGrid w:val="0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b/>
                <w:snapToGrid w:val="0"/>
                <w:sz w:val="20"/>
                <w:szCs w:val="20"/>
              </w:rPr>
              <w:t>看繪本學數學</w:t>
            </w:r>
          </w:p>
          <w:p w:rsidR="00105587" w:rsidRPr="00105587" w:rsidRDefault="00105587" w:rsidP="00105587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snapToGrid w:val="0"/>
                <w:sz w:val="20"/>
                <w:szCs w:val="20"/>
              </w:rPr>
              <w:t>1.</w:t>
            </w:r>
            <w:r w:rsidRPr="00105587">
              <w:rPr>
                <w:rFonts w:ascii="標楷體" w:eastAsia="標楷體" w:hAnsi="標楷體"/>
                <w:sz w:val="20"/>
                <w:szCs w:val="20"/>
              </w:rPr>
              <w:t xml:space="preserve"> 《我們一樣嗎？》</w:t>
            </w:r>
            <w:r w:rsidRPr="00105587">
              <w:rPr>
                <w:rFonts w:ascii="標楷體" w:eastAsia="標楷體" w:hAnsi="標楷體"/>
                <w:snapToGrid w:val="0"/>
                <w:sz w:val="20"/>
                <w:szCs w:val="20"/>
              </w:rPr>
              <w:t>認識長方體與正方體</w:t>
            </w:r>
          </w:p>
        </w:tc>
        <w:tc>
          <w:tcPr>
            <w:tcW w:w="697" w:type="dxa"/>
          </w:tcPr>
          <w:p w:rsidR="00105587" w:rsidRPr="00105587" w:rsidRDefault="00105587" w:rsidP="00105587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snapToGrid w:val="0"/>
                <w:sz w:val="20"/>
                <w:szCs w:val="20"/>
              </w:rPr>
              <w:t>作業評量</w:t>
            </w:r>
          </w:p>
          <w:p w:rsidR="00105587" w:rsidRPr="00105587" w:rsidRDefault="00105587" w:rsidP="00105587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snapToGrid w:val="0"/>
                <w:sz w:val="20"/>
                <w:szCs w:val="20"/>
              </w:rPr>
              <w:t>口頭討論</w:t>
            </w:r>
          </w:p>
          <w:p w:rsidR="00105587" w:rsidRPr="00105587" w:rsidRDefault="00105587" w:rsidP="00105587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snapToGrid w:val="0"/>
                <w:sz w:val="20"/>
                <w:szCs w:val="20"/>
              </w:rPr>
              <w:t>紙筆測驗</w:t>
            </w:r>
          </w:p>
          <w:p w:rsidR="00105587" w:rsidRPr="00105587" w:rsidRDefault="00105587" w:rsidP="00105587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snapToGrid w:val="0"/>
                <w:sz w:val="20"/>
                <w:szCs w:val="20"/>
              </w:rPr>
              <w:t>發表</w:t>
            </w:r>
          </w:p>
          <w:p w:rsidR="00105587" w:rsidRPr="00105587" w:rsidRDefault="00105587" w:rsidP="00105587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snapToGrid w:val="0"/>
                <w:sz w:val="20"/>
                <w:szCs w:val="20"/>
              </w:rPr>
              <w:t>課堂問答</w:t>
            </w:r>
          </w:p>
          <w:p w:rsidR="00105587" w:rsidRPr="00105587" w:rsidRDefault="00105587" w:rsidP="00105587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snapToGrid w:val="0"/>
                <w:sz w:val="20"/>
                <w:szCs w:val="20"/>
              </w:rPr>
              <w:t>學習態度</w:t>
            </w:r>
          </w:p>
        </w:tc>
      </w:tr>
      <w:tr w:rsidR="00105587" w:rsidRPr="005A5FEC" w:rsidTr="00105587">
        <w:tc>
          <w:tcPr>
            <w:tcW w:w="528" w:type="dxa"/>
            <w:vAlign w:val="center"/>
          </w:tcPr>
          <w:p w:rsidR="00105587" w:rsidRPr="005A5FEC" w:rsidRDefault="00105587" w:rsidP="005A5FEC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b/>
                <w:sz w:val="22"/>
                <w:szCs w:val="24"/>
              </w:rPr>
              <w:t>11</w:t>
            </w:r>
          </w:p>
        </w:tc>
        <w:tc>
          <w:tcPr>
            <w:tcW w:w="1083" w:type="dxa"/>
            <w:vAlign w:val="center"/>
          </w:tcPr>
          <w:p w:rsidR="00105587" w:rsidRPr="00A60035" w:rsidRDefault="00105587" w:rsidP="005A5FEC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60035">
              <w:rPr>
                <w:rFonts w:ascii="標楷體" w:eastAsia="標楷體" w:hAnsi="標楷體" w:hint="eastAsia"/>
                <w:sz w:val="18"/>
                <w:szCs w:val="18"/>
              </w:rPr>
              <w:t>4/26-4/30</w:t>
            </w:r>
          </w:p>
        </w:tc>
        <w:tc>
          <w:tcPr>
            <w:tcW w:w="1364" w:type="dxa"/>
            <w:vAlign w:val="center"/>
          </w:tcPr>
          <w:p w:rsidR="00105587" w:rsidRPr="00105587" w:rsidRDefault="00105587" w:rsidP="00EA7165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Cs w:val="24"/>
              </w:rPr>
            </w:pPr>
            <w:r w:rsidRPr="00105587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六、乘與加減兩步驟</w:t>
            </w:r>
          </w:p>
        </w:tc>
        <w:tc>
          <w:tcPr>
            <w:tcW w:w="2018" w:type="dxa"/>
          </w:tcPr>
          <w:p w:rsidR="00105587" w:rsidRPr="00105587" w:rsidRDefault="00105587" w:rsidP="00105587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n-I-5</w:t>
            </w:r>
            <w:r w:rsidRPr="0010558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105587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在具體情境中，解決簡單兩步驟應用問題。</w:t>
            </w:r>
          </w:p>
          <w:p w:rsidR="00105587" w:rsidRPr="00105587" w:rsidRDefault="00105587" w:rsidP="00105587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r-I-2</w:t>
            </w:r>
            <w:r w:rsidRPr="0010558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105587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認識加法和乘法的運算規律。</w:t>
            </w:r>
          </w:p>
        </w:tc>
        <w:tc>
          <w:tcPr>
            <w:tcW w:w="916" w:type="dxa"/>
          </w:tcPr>
          <w:p w:rsidR="00105587" w:rsidRPr="00105587" w:rsidRDefault="00105587" w:rsidP="0010558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sz w:val="20"/>
                <w:szCs w:val="20"/>
              </w:rPr>
              <w:t>N-2-8</w:t>
            </w:r>
            <w:r w:rsidRPr="00105587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105587">
              <w:rPr>
                <w:rFonts w:ascii="標楷體" w:eastAsia="標楷體" w:hAnsi="標楷體"/>
                <w:sz w:val="20"/>
                <w:szCs w:val="20"/>
              </w:rPr>
              <w:t>解題：兩步驟應用問題（加、減、乘）。加減混合、加與乘、減與乘之應用解題。不含併式。不含連乘。</w:t>
            </w:r>
          </w:p>
        </w:tc>
        <w:tc>
          <w:tcPr>
            <w:tcW w:w="1224" w:type="dxa"/>
          </w:tcPr>
          <w:p w:rsidR="00105587" w:rsidRPr="00105587" w:rsidRDefault="00105587" w:rsidP="00105587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snapToGrid w:val="0"/>
                <w:sz w:val="20"/>
                <w:szCs w:val="20"/>
              </w:rPr>
              <w:t>1.先乘再加的兩步驟問題</w:t>
            </w:r>
          </w:p>
          <w:p w:rsidR="00105587" w:rsidRPr="00105587" w:rsidRDefault="00105587" w:rsidP="00105587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snapToGrid w:val="0"/>
                <w:sz w:val="20"/>
                <w:szCs w:val="20"/>
              </w:rPr>
              <w:t>2.先乘再減的兩步驟問題</w:t>
            </w:r>
          </w:p>
        </w:tc>
        <w:tc>
          <w:tcPr>
            <w:tcW w:w="2024" w:type="dxa"/>
          </w:tcPr>
          <w:p w:rsidR="00105587" w:rsidRPr="00105587" w:rsidRDefault="00105587" w:rsidP="00105587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snapToGrid w:val="0"/>
                <w:sz w:val="20"/>
                <w:szCs w:val="20"/>
              </w:rPr>
              <w:t>6-1 乘加問題</w:t>
            </w:r>
          </w:p>
          <w:p w:rsidR="00105587" w:rsidRPr="00105587" w:rsidRDefault="00105587" w:rsidP="00105587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snapToGrid w:val="0"/>
                <w:sz w:val="20"/>
                <w:szCs w:val="20"/>
              </w:rPr>
              <w:t>1.能在具體情境中，解決先乘再加的兩步驟問題，並用算式記錄過程和結果。</w:t>
            </w:r>
          </w:p>
          <w:p w:rsidR="00105587" w:rsidRPr="00105587" w:rsidRDefault="00105587" w:rsidP="00105587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snapToGrid w:val="0"/>
                <w:sz w:val="20"/>
                <w:szCs w:val="20"/>
              </w:rPr>
              <w:t>6-2 乘減問題</w:t>
            </w:r>
          </w:p>
          <w:p w:rsidR="00105587" w:rsidRPr="00105587" w:rsidRDefault="00105587" w:rsidP="00105587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snapToGrid w:val="0"/>
                <w:sz w:val="20"/>
                <w:szCs w:val="20"/>
              </w:rPr>
              <w:t>1.能在具體情境中，解決先乘再減的兩步驟問題，並用算式記錄過程和結果。</w:t>
            </w:r>
          </w:p>
          <w:p w:rsidR="00105587" w:rsidRPr="00105587" w:rsidRDefault="00105587" w:rsidP="00105587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snapToGrid w:val="0"/>
                <w:sz w:val="20"/>
                <w:szCs w:val="20"/>
              </w:rPr>
              <w:t>2.在具體情境中，運用乘和加或減來解決問題，並用兩步驟算式紀錄解題過程和答案。</w:t>
            </w:r>
          </w:p>
        </w:tc>
        <w:tc>
          <w:tcPr>
            <w:tcW w:w="697" w:type="dxa"/>
          </w:tcPr>
          <w:p w:rsidR="00105587" w:rsidRPr="00105587" w:rsidRDefault="00105587" w:rsidP="00105587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snapToGrid w:val="0"/>
                <w:sz w:val="20"/>
                <w:szCs w:val="20"/>
              </w:rPr>
              <w:t>作業評量</w:t>
            </w:r>
          </w:p>
          <w:p w:rsidR="00105587" w:rsidRPr="00105587" w:rsidRDefault="00105587" w:rsidP="00105587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snapToGrid w:val="0"/>
                <w:sz w:val="20"/>
                <w:szCs w:val="20"/>
              </w:rPr>
              <w:t>口頭評量</w:t>
            </w:r>
          </w:p>
          <w:p w:rsidR="00105587" w:rsidRPr="00105587" w:rsidRDefault="00105587" w:rsidP="00105587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snapToGrid w:val="0"/>
                <w:sz w:val="20"/>
                <w:szCs w:val="20"/>
              </w:rPr>
              <w:t>紙筆測驗</w:t>
            </w:r>
          </w:p>
          <w:p w:rsidR="00105587" w:rsidRPr="00105587" w:rsidRDefault="00105587" w:rsidP="00105587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snapToGrid w:val="0"/>
                <w:sz w:val="20"/>
                <w:szCs w:val="20"/>
              </w:rPr>
              <w:t>發表</w:t>
            </w:r>
          </w:p>
          <w:p w:rsidR="00105587" w:rsidRPr="00105587" w:rsidRDefault="00105587" w:rsidP="00105587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snapToGrid w:val="0"/>
                <w:sz w:val="20"/>
                <w:szCs w:val="20"/>
              </w:rPr>
              <w:t>課堂問答</w:t>
            </w:r>
          </w:p>
          <w:p w:rsidR="00105587" w:rsidRPr="00105587" w:rsidRDefault="00105587" w:rsidP="00105587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snapToGrid w:val="0"/>
                <w:sz w:val="20"/>
                <w:szCs w:val="20"/>
              </w:rPr>
              <w:t>學習態度</w:t>
            </w:r>
          </w:p>
        </w:tc>
      </w:tr>
      <w:tr w:rsidR="00105587" w:rsidRPr="005A5FEC" w:rsidTr="00105587">
        <w:tc>
          <w:tcPr>
            <w:tcW w:w="528" w:type="dxa"/>
            <w:vAlign w:val="center"/>
          </w:tcPr>
          <w:p w:rsidR="00105587" w:rsidRPr="005A5FEC" w:rsidRDefault="00105587" w:rsidP="005A5FEC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b/>
                <w:sz w:val="22"/>
                <w:szCs w:val="24"/>
              </w:rPr>
              <w:t>12</w:t>
            </w:r>
          </w:p>
        </w:tc>
        <w:tc>
          <w:tcPr>
            <w:tcW w:w="1083" w:type="dxa"/>
            <w:vAlign w:val="center"/>
          </w:tcPr>
          <w:p w:rsidR="00105587" w:rsidRPr="00A60035" w:rsidRDefault="00105587" w:rsidP="005A5FEC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60035">
              <w:rPr>
                <w:rFonts w:ascii="標楷體" w:eastAsia="標楷體" w:hAnsi="標楷體" w:hint="eastAsia"/>
                <w:sz w:val="18"/>
                <w:szCs w:val="18"/>
              </w:rPr>
              <w:t>十二</w:t>
            </w:r>
          </w:p>
          <w:p w:rsidR="00105587" w:rsidRPr="00A60035" w:rsidRDefault="00105587" w:rsidP="005A5FEC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  <w:p w:rsidR="00105587" w:rsidRPr="00A60035" w:rsidRDefault="00105587" w:rsidP="005A5FEC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60035">
              <w:rPr>
                <w:rFonts w:ascii="標楷體" w:eastAsia="標楷體" w:hAnsi="標楷體" w:hint="eastAsia"/>
                <w:sz w:val="18"/>
                <w:szCs w:val="18"/>
              </w:rPr>
              <w:t>5/3~5/7</w:t>
            </w:r>
          </w:p>
        </w:tc>
        <w:tc>
          <w:tcPr>
            <w:tcW w:w="1364" w:type="dxa"/>
            <w:vAlign w:val="center"/>
          </w:tcPr>
          <w:p w:rsidR="00105587" w:rsidRPr="00105587" w:rsidRDefault="00105587" w:rsidP="00EA7165">
            <w:pPr>
              <w:spacing w:line="26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E37672">
              <w:rPr>
                <w:rFonts w:ascii="標楷體" w:eastAsia="標楷體" w:hAnsi="標楷體"/>
                <w:bCs/>
                <w:szCs w:val="24"/>
              </w:rPr>
              <w:t>六、</w:t>
            </w:r>
            <w:r w:rsidRPr="00E37672">
              <w:rPr>
                <w:rFonts w:ascii="標楷體" w:eastAsia="標楷體" w:hAnsi="標楷體"/>
                <w:szCs w:val="24"/>
              </w:rPr>
              <w:t>乘與加減兩步驟、遊戲中學數學(二)</w:t>
            </w:r>
          </w:p>
        </w:tc>
        <w:tc>
          <w:tcPr>
            <w:tcW w:w="2018" w:type="dxa"/>
          </w:tcPr>
          <w:p w:rsidR="00105587" w:rsidRPr="00105587" w:rsidRDefault="00105587" w:rsidP="00105587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n-I-5</w:t>
            </w:r>
            <w:r w:rsidRPr="0010558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105587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在具體情境中，解決簡單兩步驟應用問題。</w:t>
            </w:r>
          </w:p>
          <w:p w:rsidR="00105587" w:rsidRPr="00105587" w:rsidRDefault="00105587" w:rsidP="00105587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r-I-2</w:t>
            </w:r>
            <w:r w:rsidRPr="0010558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105587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認識加法和乘法的運算規律。</w:t>
            </w:r>
          </w:p>
        </w:tc>
        <w:tc>
          <w:tcPr>
            <w:tcW w:w="916" w:type="dxa"/>
          </w:tcPr>
          <w:p w:rsidR="00105587" w:rsidRPr="00105587" w:rsidRDefault="00105587" w:rsidP="0010558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sz w:val="20"/>
                <w:szCs w:val="20"/>
              </w:rPr>
              <w:t>N-2-8</w:t>
            </w:r>
            <w:r w:rsidRPr="00105587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105587">
              <w:rPr>
                <w:rFonts w:ascii="標楷體" w:eastAsia="標楷體" w:hAnsi="標楷體"/>
                <w:sz w:val="20"/>
                <w:szCs w:val="20"/>
              </w:rPr>
              <w:t>解題：兩步驟應用問題（加、減、乘）。加減混合、加與乘、減與乘之應用解題。不含併式。不含連乘。</w:t>
            </w:r>
          </w:p>
        </w:tc>
        <w:tc>
          <w:tcPr>
            <w:tcW w:w="1224" w:type="dxa"/>
          </w:tcPr>
          <w:p w:rsidR="00105587" w:rsidRPr="00105587" w:rsidRDefault="00105587" w:rsidP="00105587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  <w:szCs w:val="20"/>
              </w:rPr>
              <w:t>1.</w:t>
            </w:r>
            <w:r w:rsidRPr="00105587">
              <w:rPr>
                <w:rFonts w:ascii="標楷體" w:eastAsia="標楷體" w:hAnsi="標楷體"/>
                <w:snapToGrid w:val="0"/>
                <w:sz w:val="20"/>
                <w:szCs w:val="20"/>
              </w:rPr>
              <w:t>先加再乘的兩步驟問題</w:t>
            </w:r>
          </w:p>
          <w:p w:rsidR="00105587" w:rsidRPr="00105587" w:rsidRDefault="00105587" w:rsidP="00105587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  <w:szCs w:val="20"/>
              </w:rPr>
              <w:t>2.</w:t>
            </w:r>
            <w:r w:rsidRPr="00105587">
              <w:rPr>
                <w:rFonts w:ascii="標楷體" w:eastAsia="標楷體" w:hAnsi="標楷體"/>
                <w:snapToGrid w:val="0"/>
                <w:sz w:val="20"/>
                <w:szCs w:val="20"/>
              </w:rPr>
              <w:t>先減再乘的兩步驟問題</w:t>
            </w:r>
          </w:p>
        </w:tc>
        <w:tc>
          <w:tcPr>
            <w:tcW w:w="2024" w:type="dxa"/>
          </w:tcPr>
          <w:p w:rsidR="00105587" w:rsidRPr="00105587" w:rsidRDefault="00105587" w:rsidP="00105587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snapToGrid w:val="0"/>
                <w:sz w:val="20"/>
                <w:szCs w:val="20"/>
              </w:rPr>
              <w:t>6-3 加乘問題</w:t>
            </w:r>
          </w:p>
          <w:p w:rsidR="00105587" w:rsidRPr="00105587" w:rsidRDefault="00105587" w:rsidP="00105587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snapToGrid w:val="0"/>
                <w:sz w:val="20"/>
                <w:szCs w:val="20"/>
              </w:rPr>
              <w:t>1.能在具體情境中，解決先加再乘的兩步驟問題，並用算式記錄過程和結果。</w:t>
            </w:r>
          </w:p>
          <w:p w:rsidR="00105587" w:rsidRPr="00105587" w:rsidRDefault="00105587" w:rsidP="00105587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snapToGrid w:val="0"/>
                <w:sz w:val="20"/>
                <w:szCs w:val="20"/>
              </w:rPr>
              <w:t>6-4 減乘問題</w:t>
            </w:r>
          </w:p>
          <w:p w:rsidR="00105587" w:rsidRPr="00105587" w:rsidRDefault="00105587" w:rsidP="00105587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snapToGrid w:val="0"/>
                <w:sz w:val="20"/>
                <w:szCs w:val="20"/>
              </w:rPr>
              <w:t>2.能在具體情境中，解決先減再乘的兩步驟問題，並用算式記錄過程和結果。</w:t>
            </w:r>
          </w:p>
        </w:tc>
        <w:tc>
          <w:tcPr>
            <w:tcW w:w="697" w:type="dxa"/>
          </w:tcPr>
          <w:p w:rsidR="00105587" w:rsidRPr="00105587" w:rsidRDefault="00105587" w:rsidP="00105587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sz w:val="20"/>
                <w:szCs w:val="20"/>
              </w:rPr>
              <w:t>作業評量</w:t>
            </w:r>
          </w:p>
          <w:p w:rsidR="00105587" w:rsidRPr="00105587" w:rsidRDefault="00105587" w:rsidP="00105587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sz w:val="20"/>
                <w:szCs w:val="20"/>
              </w:rPr>
              <w:t>口頭討論</w:t>
            </w:r>
          </w:p>
          <w:p w:rsidR="00105587" w:rsidRPr="00105587" w:rsidRDefault="00105587" w:rsidP="00105587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sz w:val="20"/>
                <w:szCs w:val="20"/>
              </w:rPr>
              <w:t>紙筆測驗</w:t>
            </w:r>
          </w:p>
          <w:p w:rsidR="00105587" w:rsidRPr="00105587" w:rsidRDefault="00105587" w:rsidP="00105587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sz w:val="20"/>
                <w:szCs w:val="20"/>
              </w:rPr>
              <w:t>發表</w:t>
            </w:r>
          </w:p>
          <w:p w:rsidR="00105587" w:rsidRPr="00105587" w:rsidRDefault="00105587" w:rsidP="00105587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sz w:val="20"/>
                <w:szCs w:val="20"/>
              </w:rPr>
              <w:t>課堂問答</w:t>
            </w:r>
          </w:p>
          <w:p w:rsidR="00105587" w:rsidRPr="00105587" w:rsidRDefault="00105587" w:rsidP="00105587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sz w:val="20"/>
                <w:szCs w:val="20"/>
              </w:rPr>
              <w:t>學習態度</w:t>
            </w:r>
          </w:p>
        </w:tc>
      </w:tr>
      <w:tr w:rsidR="00105587" w:rsidRPr="005A5FEC" w:rsidTr="00105587">
        <w:tc>
          <w:tcPr>
            <w:tcW w:w="528" w:type="dxa"/>
            <w:vAlign w:val="center"/>
          </w:tcPr>
          <w:p w:rsidR="00105587" w:rsidRPr="005A5FEC" w:rsidRDefault="00105587" w:rsidP="005A5FEC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b/>
                <w:sz w:val="22"/>
                <w:szCs w:val="24"/>
              </w:rPr>
              <w:t>13</w:t>
            </w:r>
          </w:p>
        </w:tc>
        <w:tc>
          <w:tcPr>
            <w:tcW w:w="1083" w:type="dxa"/>
            <w:vAlign w:val="center"/>
          </w:tcPr>
          <w:p w:rsidR="00105587" w:rsidRPr="00A60035" w:rsidRDefault="00105587" w:rsidP="005A5FEC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60035">
              <w:rPr>
                <w:rFonts w:ascii="標楷體" w:eastAsia="標楷體" w:hAnsi="標楷體" w:hint="eastAsia"/>
                <w:sz w:val="18"/>
                <w:szCs w:val="18"/>
              </w:rPr>
              <w:t>5/10~5/14</w:t>
            </w:r>
          </w:p>
        </w:tc>
        <w:tc>
          <w:tcPr>
            <w:tcW w:w="1364" w:type="dxa"/>
            <w:vAlign w:val="center"/>
          </w:tcPr>
          <w:p w:rsidR="00105587" w:rsidRPr="00105587" w:rsidRDefault="00105587" w:rsidP="00EA7165">
            <w:pPr>
              <w:spacing w:line="26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E37672">
              <w:rPr>
                <w:rFonts w:ascii="標楷體" w:eastAsia="標楷體" w:hAnsi="標楷體"/>
                <w:szCs w:val="24"/>
              </w:rPr>
              <w:t>遊戲中學數學(二)</w:t>
            </w:r>
            <w:r w:rsidRPr="00E37672">
              <w:rPr>
                <w:rFonts w:ascii="標楷體" w:eastAsia="標楷體" w:hAnsi="標楷體" w:hint="eastAsia"/>
                <w:szCs w:val="24"/>
              </w:rPr>
              <w:t>、</w:t>
            </w:r>
            <w:r w:rsidRPr="00E37672">
              <w:rPr>
                <w:rFonts w:ascii="標楷體" w:eastAsia="標楷體" w:hAnsi="標楷體"/>
                <w:bCs/>
                <w:szCs w:val="24"/>
              </w:rPr>
              <w:t>七、重量</w:t>
            </w:r>
          </w:p>
        </w:tc>
        <w:tc>
          <w:tcPr>
            <w:tcW w:w="2018" w:type="dxa"/>
          </w:tcPr>
          <w:p w:rsidR="00105587" w:rsidRPr="00105587" w:rsidRDefault="00105587" w:rsidP="0010558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sz w:val="20"/>
                <w:szCs w:val="20"/>
              </w:rPr>
              <w:t>n-I-8</w:t>
            </w:r>
            <w:r w:rsidRPr="00105587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105587">
              <w:rPr>
                <w:rFonts w:ascii="標楷體" w:eastAsia="標楷體" w:hAnsi="標楷體"/>
                <w:sz w:val="20"/>
                <w:szCs w:val="20"/>
              </w:rPr>
              <w:t>認識容量、重量、面積。</w:t>
            </w:r>
          </w:p>
        </w:tc>
        <w:tc>
          <w:tcPr>
            <w:tcW w:w="916" w:type="dxa"/>
          </w:tcPr>
          <w:p w:rsidR="00105587" w:rsidRPr="00105587" w:rsidRDefault="00105587" w:rsidP="0010558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sz w:val="20"/>
                <w:szCs w:val="20"/>
              </w:rPr>
              <w:t>N-2-12</w:t>
            </w:r>
            <w:r w:rsidRPr="00105587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105587">
              <w:rPr>
                <w:rFonts w:ascii="標楷體" w:eastAsia="標楷體" w:hAnsi="標楷體"/>
                <w:sz w:val="20"/>
                <w:szCs w:val="20"/>
              </w:rPr>
              <w:t>容量、重量、面積：以操作活動為主。此階段量的教學應包含初步認識、直接比較、間接比較（含個別單位）。不同的量應分不同的單元學習。</w:t>
            </w:r>
          </w:p>
        </w:tc>
        <w:tc>
          <w:tcPr>
            <w:tcW w:w="1224" w:type="dxa"/>
          </w:tcPr>
          <w:p w:rsidR="00105587" w:rsidRPr="00105587" w:rsidRDefault="00105587" w:rsidP="00105587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sz w:val="20"/>
                <w:szCs w:val="20"/>
              </w:rPr>
              <w:t>1 認識重量，並做重量的直接比較。</w:t>
            </w:r>
          </w:p>
          <w:p w:rsidR="00105587" w:rsidRPr="00105587" w:rsidRDefault="00105587" w:rsidP="00105587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sz w:val="20"/>
                <w:szCs w:val="20"/>
              </w:rPr>
              <w:t>2 認識天平並經驗重量保留概念。</w:t>
            </w:r>
          </w:p>
        </w:tc>
        <w:tc>
          <w:tcPr>
            <w:tcW w:w="2024" w:type="dxa"/>
          </w:tcPr>
          <w:p w:rsidR="00105587" w:rsidRPr="00105587" w:rsidRDefault="00105587" w:rsidP="00105587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sz w:val="20"/>
                <w:szCs w:val="20"/>
              </w:rPr>
              <w:t>7-1 認識重量與天平</w:t>
            </w:r>
          </w:p>
          <w:p w:rsidR="00105587" w:rsidRPr="00105587" w:rsidRDefault="00105587" w:rsidP="00105587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sz w:val="20"/>
                <w:szCs w:val="20"/>
              </w:rPr>
              <w:t>1.透過感官，感覺物體的重量並進行直接比較。</w:t>
            </w:r>
          </w:p>
          <w:p w:rsidR="00105587" w:rsidRPr="00105587" w:rsidRDefault="00105587" w:rsidP="00105587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sz w:val="20"/>
                <w:szCs w:val="20"/>
              </w:rPr>
              <w:t>2.認識天平，知道如何運用天平比較物品的輕重。</w:t>
            </w:r>
          </w:p>
          <w:p w:rsidR="00105587" w:rsidRPr="00105587" w:rsidRDefault="00105587" w:rsidP="00105587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sz w:val="20"/>
                <w:szCs w:val="20"/>
              </w:rPr>
              <w:t>3.以物品改變形狀、切成數塊後重量不變，促進學生的重量保留概念。</w:t>
            </w:r>
          </w:p>
        </w:tc>
        <w:tc>
          <w:tcPr>
            <w:tcW w:w="697" w:type="dxa"/>
          </w:tcPr>
          <w:p w:rsidR="00105587" w:rsidRPr="00105587" w:rsidRDefault="00105587" w:rsidP="00105587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snapToGrid w:val="0"/>
                <w:sz w:val="20"/>
                <w:szCs w:val="20"/>
              </w:rPr>
              <w:t>作業評量</w:t>
            </w:r>
          </w:p>
          <w:p w:rsidR="00105587" w:rsidRPr="00105587" w:rsidRDefault="00105587" w:rsidP="00105587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snapToGrid w:val="0"/>
                <w:sz w:val="20"/>
                <w:szCs w:val="20"/>
              </w:rPr>
              <w:t>口頭討論</w:t>
            </w:r>
          </w:p>
          <w:p w:rsidR="00105587" w:rsidRPr="00105587" w:rsidRDefault="00105587" w:rsidP="00105587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snapToGrid w:val="0"/>
                <w:sz w:val="20"/>
                <w:szCs w:val="20"/>
              </w:rPr>
              <w:t>紙筆測驗</w:t>
            </w:r>
          </w:p>
          <w:p w:rsidR="00105587" w:rsidRPr="00105587" w:rsidRDefault="00105587" w:rsidP="00105587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snapToGrid w:val="0"/>
                <w:sz w:val="20"/>
                <w:szCs w:val="20"/>
              </w:rPr>
              <w:t>發表</w:t>
            </w:r>
          </w:p>
          <w:p w:rsidR="00105587" w:rsidRPr="00105587" w:rsidRDefault="00105587" w:rsidP="00105587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snapToGrid w:val="0"/>
                <w:sz w:val="20"/>
                <w:szCs w:val="20"/>
              </w:rPr>
              <w:t>課堂問答</w:t>
            </w:r>
          </w:p>
          <w:p w:rsidR="00105587" w:rsidRPr="00105587" w:rsidRDefault="00105587" w:rsidP="00105587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snapToGrid w:val="0"/>
                <w:sz w:val="20"/>
                <w:szCs w:val="20"/>
              </w:rPr>
              <w:t>學習態度</w:t>
            </w:r>
          </w:p>
        </w:tc>
      </w:tr>
      <w:tr w:rsidR="00105587" w:rsidRPr="005A5FEC" w:rsidTr="00105587">
        <w:tc>
          <w:tcPr>
            <w:tcW w:w="528" w:type="dxa"/>
            <w:vAlign w:val="center"/>
          </w:tcPr>
          <w:p w:rsidR="00105587" w:rsidRPr="005A5FEC" w:rsidRDefault="00105587" w:rsidP="005A5FEC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b/>
                <w:sz w:val="22"/>
                <w:szCs w:val="24"/>
              </w:rPr>
              <w:t>14</w:t>
            </w:r>
          </w:p>
        </w:tc>
        <w:tc>
          <w:tcPr>
            <w:tcW w:w="1083" w:type="dxa"/>
            <w:vAlign w:val="center"/>
          </w:tcPr>
          <w:p w:rsidR="00105587" w:rsidRPr="00A60035" w:rsidRDefault="00105587" w:rsidP="005A5FEC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60035">
              <w:rPr>
                <w:rFonts w:ascii="標楷體" w:eastAsia="標楷體" w:hAnsi="標楷體" w:hint="eastAsia"/>
                <w:sz w:val="18"/>
                <w:szCs w:val="18"/>
              </w:rPr>
              <w:t>5/17~5/21</w:t>
            </w:r>
          </w:p>
        </w:tc>
        <w:tc>
          <w:tcPr>
            <w:tcW w:w="1364" w:type="dxa"/>
            <w:vAlign w:val="center"/>
          </w:tcPr>
          <w:p w:rsidR="00105587" w:rsidRPr="00105587" w:rsidRDefault="00105587" w:rsidP="00EA7165">
            <w:pPr>
              <w:spacing w:line="26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E37672">
              <w:rPr>
                <w:rFonts w:ascii="標楷體" w:eastAsia="標楷體" w:hAnsi="標楷體"/>
                <w:bCs/>
                <w:szCs w:val="24"/>
              </w:rPr>
              <w:t>七、重量</w:t>
            </w:r>
          </w:p>
        </w:tc>
        <w:tc>
          <w:tcPr>
            <w:tcW w:w="2018" w:type="dxa"/>
          </w:tcPr>
          <w:p w:rsidR="00105587" w:rsidRPr="00105587" w:rsidRDefault="00105587" w:rsidP="0010558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sz w:val="20"/>
                <w:szCs w:val="20"/>
              </w:rPr>
              <w:t>n-I-8</w:t>
            </w:r>
            <w:r w:rsidRPr="00105587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105587">
              <w:rPr>
                <w:rFonts w:ascii="標楷體" w:eastAsia="標楷體" w:hAnsi="標楷體"/>
                <w:sz w:val="20"/>
                <w:szCs w:val="20"/>
              </w:rPr>
              <w:t>認識容量、重量、面積。</w:t>
            </w:r>
          </w:p>
        </w:tc>
        <w:tc>
          <w:tcPr>
            <w:tcW w:w="916" w:type="dxa"/>
          </w:tcPr>
          <w:p w:rsidR="00105587" w:rsidRPr="00105587" w:rsidRDefault="00105587" w:rsidP="0010558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sz w:val="20"/>
                <w:szCs w:val="20"/>
              </w:rPr>
              <w:t>N-2-12</w:t>
            </w:r>
            <w:r w:rsidRPr="00105587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105587">
              <w:rPr>
                <w:rFonts w:ascii="標楷體" w:eastAsia="標楷體" w:hAnsi="標楷體"/>
                <w:sz w:val="20"/>
                <w:szCs w:val="20"/>
              </w:rPr>
              <w:t>容量、重量、面積：以操作活動為主。此階段量的教學應包含初步認識、直接比較、間接比較（含個別單位）。不同的量應分不同的單元學習。</w:t>
            </w:r>
          </w:p>
        </w:tc>
        <w:tc>
          <w:tcPr>
            <w:tcW w:w="1224" w:type="dxa"/>
          </w:tcPr>
          <w:p w:rsidR="00105587" w:rsidRPr="00105587" w:rsidRDefault="00105587" w:rsidP="00105587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Pr="00105587">
              <w:rPr>
                <w:rFonts w:ascii="標楷體" w:eastAsia="標楷體" w:hAnsi="標楷體"/>
                <w:sz w:val="20"/>
                <w:szCs w:val="20"/>
              </w:rPr>
              <w:t>能進行重量的間接比較。</w:t>
            </w:r>
          </w:p>
          <w:p w:rsidR="00105587" w:rsidRPr="00105587" w:rsidRDefault="00105587" w:rsidP="00105587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2.</w:t>
            </w:r>
            <w:r w:rsidRPr="00105587">
              <w:rPr>
                <w:rFonts w:ascii="標楷體" w:eastAsia="標楷體" w:hAnsi="標楷體"/>
                <w:sz w:val="20"/>
                <w:szCs w:val="20"/>
              </w:rPr>
              <w:t>能進行重量的個別單位比較。</w:t>
            </w:r>
          </w:p>
        </w:tc>
        <w:tc>
          <w:tcPr>
            <w:tcW w:w="2024" w:type="dxa"/>
          </w:tcPr>
          <w:p w:rsidR="00105587" w:rsidRPr="00105587" w:rsidRDefault="00105587" w:rsidP="00105587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sz w:val="20"/>
                <w:szCs w:val="20"/>
              </w:rPr>
              <w:t>7-2 重量的間接比較1.由翹翹板的活動，進行重量的間接比較。</w:t>
            </w:r>
          </w:p>
          <w:p w:rsidR="00105587" w:rsidRPr="00105587" w:rsidRDefault="00105587" w:rsidP="00105587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sz w:val="20"/>
                <w:szCs w:val="20"/>
              </w:rPr>
              <w:t>2.運用個別單位的數量描述某個物品的重量。</w:t>
            </w:r>
          </w:p>
          <w:p w:rsidR="00105587" w:rsidRPr="00105587" w:rsidRDefault="00105587" w:rsidP="00105587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sz w:val="20"/>
                <w:szCs w:val="20"/>
              </w:rPr>
              <w:t>3.用個別單位的數量表示兩個物品的重量。</w:t>
            </w:r>
          </w:p>
          <w:p w:rsidR="00105587" w:rsidRPr="00105587" w:rsidRDefault="00105587" w:rsidP="00105587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sz w:val="20"/>
                <w:szCs w:val="20"/>
              </w:rPr>
              <w:t>4.透過實際測量以個別單位描述物品的重量。</w:t>
            </w:r>
          </w:p>
        </w:tc>
        <w:tc>
          <w:tcPr>
            <w:tcW w:w="697" w:type="dxa"/>
          </w:tcPr>
          <w:p w:rsidR="00105587" w:rsidRPr="00105587" w:rsidRDefault="00105587" w:rsidP="00105587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snapToGrid w:val="0"/>
                <w:sz w:val="20"/>
                <w:szCs w:val="20"/>
              </w:rPr>
              <w:t>作業評量</w:t>
            </w:r>
          </w:p>
          <w:p w:rsidR="00105587" w:rsidRPr="00105587" w:rsidRDefault="00105587" w:rsidP="00105587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snapToGrid w:val="0"/>
                <w:sz w:val="20"/>
                <w:szCs w:val="20"/>
              </w:rPr>
              <w:t>口頭討論</w:t>
            </w:r>
          </w:p>
          <w:p w:rsidR="00105587" w:rsidRPr="00105587" w:rsidRDefault="00105587" w:rsidP="00105587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snapToGrid w:val="0"/>
                <w:sz w:val="20"/>
                <w:szCs w:val="20"/>
              </w:rPr>
              <w:t>紙筆測驗</w:t>
            </w:r>
          </w:p>
          <w:p w:rsidR="00105587" w:rsidRPr="00105587" w:rsidRDefault="00105587" w:rsidP="00105587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snapToGrid w:val="0"/>
                <w:sz w:val="20"/>
                <w:szCs w:val="20"/>
              </w:rPr>
              <w:t>發表</w:t>
            </w:r>
          </w:p>
          <w:p w:rsidR="00105587" w:rsidRPr="00105587" w:rsidRDefault="00105587" w:rsidP="00105587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snapToGrid w:val="0"/>
                <w:sz w:val="20"/>
                <w:szCs w:val="20"/>
              </w:rPr>
              <w:t>課堂問答</w:t>
            </w:r>
          </w:p>
          <w:p w:rsidR="00105587" w:rsidRPr="00105587" w:rsidRDefault="00105587" w:rsidP="00105587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snapToGrid w:val="0"/>
                <w:sz w:val="20"/>
                <w:szCs w:val="20"/>
              </w:rPr>
              <w:t>學習態度</w:t>
            </w:r>
          </w:p>
        </w:tc>
      </w:tr>
      <w:tr w:rsidR="00105587" w:rsidRPr="005A5FEC" w:rsidTr="00105587">
        <w:tc>
          <w:tcPr>
            <w:tcW w:w="528" w:type="dxa"/>
            <w:vAlign w:val="center"/>
          </w:tcPr>
          <w:p w:rsidR="00105587" w:rsidRPr="005A5FEC" w:rsidRDefault="00105587" w:rsidP="005A5FEC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b/>
                <w:sz w:val="22"/>
                <w:szCs w:val="24"/>
              </w:rPr>
              <w:t>15</w:t>
            </w:r>
          </w:p>
        </w:tc>
        <w:tc>
          <w:tcPr>
            <w:tcW w:w="1083" w:type="dxa"/>
            <w:vAlign w:val="center"/>
          </w:tcPr>
          <w:p w:rsidR="00105587" w:rsidRPr="00A60035" w:rsidRDefault="00105587" w:rsidP="005A5FEC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60035">
              <w:rPr>
                <w:rFonts w:ascii="標楷體" w:eastAsia="標楷體" w:hAnsi="標楷體" w:hint="eastAsia"/>
                <w:sz w:val="18"/>
                <w:szCs w:val="18"/>
              </w:rPr>
              <w:t>5/24~5/28</w:t>
            </w:r>
          </w:p>
        </w:tc>
        <w:tc>
          <w:tcPr>
            <w:tcW w:w="1364" w:type="dxa"/>
            <w:vAlign w:val="center"/>
          </w:tcPr>
          <w:p w:rsidR="00105587" w:rsidRPr="00105587" w:rsidRDefault="00105587" w:rsidP="00EA7165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Cs w:val="24"/>
              </w:rPr>
            </w:pPr>
            <w:r w:rsidRPr="00105587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八、年、月、日</w:t>
            </w:r>
          </w:p>
        </w:tc>
        <w:tc>
          <w:tcPr>
            <w:tcW w:w="2018" w:type="dxa"/>
          </w:tcPr>
          <w:p w:rsidR="00105587" w:rsidRPr="00105587" w:rsidRDefault="00105587" w:rsidP="0010558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05587">
              <w:rPr>
                <w:rFonts w:ascii="標楷體" w:eastAsia="標楷體" w:hAnsi="標楷體" w:hint="eastAsia"/>
                <w:sz w:val="20"/>
                <w:szCs w:val="20"/>
              </w:rPr>
              <w:t xml:space="preserve">n-I-9 </w:t>
            </w:r>
            <w:r w:rsidRPr="00105587">
              <w:rPr>
                <w:rFonts w:ascii="標楷體" w:eastAsia="標楷體" w:hAnsi="標楷體"/>
                <w:sz w:val="20"/>
                <w:szCs w:val="20"/>
              </w:rPr>
              <w:t>認識時刻與時間常用單位。</w:t>
            </w:r>
          </w:p>
        </w:tc>
        <w:tc>
          <w:tcPr>
            <w:tcW w:w="916" w:type="dxa"/>
          </w:tcPr>
          <w:p w:rsidR="00105587" w:rsidRPr="00105587" w:rsidRDefault="00105587" w:rsidP="0010558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05587">
              <w:rPr>
                <w:rFonts w:ascii="標楷體" w:eastAsia="標楷體" w:hAnsi="標楷體" w:hint="eastAsia"/>
                <w:sz w:val="20"/>
                <w:szCs w:val="20"/>
              </w:rPr>
              <w:t xml:space="preserve">N-2-14 </w:t>
            </w:r>
            <w:r w:rsidRPr="00105587">
              <w:rPr>
                <w:rFonts w:ascii="標楷體" w:eastAsia="標楷體" w:hAnsi="標楷體"/>
                <w:sz w:val="20"/>
                <w:szCs w:val="20"/>
              </w:rPr>
              <w:t>時間：「年」、「月」、「星期」、「日」。理解所列時間單位之關係與約定。</w:t>
            </w:r>
          </w:p>
        </w:tc>
        <w:tc>
          <w:tcPr>
            <w:tcW w:w="1224" w:type="dxa"/>
          </w:tcPr>
          <w:p w:rsidR="00105587" w:rsidRPr="00105587" w:rsidRDefault="00105587" w:rsidP="00105587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snapToGrid w:val="0"/>
                <w:sz w:val="20"/>
                <w:szCs w:val="20"/>
              </w:rPr>
              <w:t>1 透過年曆的查看與點算，認識年、月、日的關係。</w:t>
            </w:r>
          </w:p>
          <w:p w:rsidR="00105587" w:rsidRPr="00105587" w:rsidRDefault="00105587" w:rsidP="00105587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snapToGrid w:val="0"/>
                <w:sz w:val="20"/>
                <w:szCs w:val="20"/>
              </w:rPr>
              <w:t>2 藉由查看年曆，認識大月、小月、平年、閏年。</w:t>
            </w:r>
          </w:p>
          <w:p w:rsidR="00105587" w:rsidRPr="00105587" w:rsidRDefault="00105587" w:rsidP="00105587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snapToGrid w:val="0"/>
                <w:sz w:val="20"/>
                <w:szCs w:val="20"/>
              </w:rPr>
              <w:t>3 透過月曆的查看與點算，認識一星期。</w:t>
            </w:r>
          </w:p>
        </w:tc>
        <w:tc>
          <w:tcPr>
            <w:tcW w:w="2024" w:type="dxa"/>
          </w:tcPr>
          <w:p w:rsidR="00105587" w:rsidRPr="00105587" w:rsidRDefault="00105587" w:rsidP="00105587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snapToGrid w:val="0"/>
                <w:sz w:val="20"/>
                <w:szCs w:val="20"/>
              </w:rPr>
              <w:t xml:space="preserve">8-1 認識年、月、日 </w:t>
            </w:r>
          </w:p>
          <w:p w:rsidR="00105587" w:rsidRPr="00105587" w:rsidRDefault="00105587" w:rsidP="00105587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snapToGrid w:val="0"/>
                <w:sz w:val="20"/>
                <w:szCs w:val="20"/>
              </w:rPr>
              <w:t>1.認識年曆。</w:t>
            </w:r>
          </w:p>
          <w:p w:rsidR="00105587" w:rsidRPr="00105587" w:rsidRDefault="00105587" w:rsidP="00105587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snapToGrid w:val="0"/>
                <w:sz w:val="20"/>
                <w:szCs w:val="20"/>
              </w:rPr>
              <w:t>2.認識一年有12個月。</w:t>
            </w:r>
          </w:p>
          <w:p w:rsidR="00105587" w:rsidRPr="00105587" w:rsidRDefault="00105587" w:rsidP="00105587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snapToGrid w:val="0"/>
                <w:sz w:val="20"/>
                <w:szCs w:val="20"/>
              </w:rPr>
              <w:t>3.知道月分間的先後次序。</w:t>
            </w:r>
          </w:p>
          <w:p w:rsidR="00105587" w:rsidRPr="00105587" w:rsidRDefault="00105587" w:rsidP="00105587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snapToGrid w:val="0"/>
                <w:sz w:val="20"/>
                <w:szCs w:val="20"/>
              </w:rPr>
              <w:t>4.查看、點算每個月的天數。</w:t>
            </w:r>
          </w:p>
          <w:p w:rsidR="00105587" w:rsidRPr="00105587" w:rsidRDefault="00105587" w:rsidP="00105587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snapToGrid w:val="0"/>
                <w:sz w:val="20"/>
                <w:szCs w:val="20"/>
              </w:rPr>
              <w:t>5.認識大月、小月、平年、閏年。8-2 認識一星期</w:t>
            </w:r>
          </w:p>
          <w:p w:rsidR="00105587" w:rsidRPr="00105587" w:rsidRDefault="00105587" w:rsidP="00105587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snapToGrid w:val="0"/>
                <w:sz w:val="20"/>
                <w:szCs w:val="20"/>
              </w:rPr>
              <w:t>1.認識一星期。</w:t>
            </w:r>
          </w:p>
          <w:p w:rsidR="00105587" w:rsidRPr="00105587" w:rsidRDefault="00105587" w:rsidP="00105587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snapToGrid w:val="0"/>
                <w:sz w:val="20"/>
                <w:szCs w:val="20"/>
              </w:rPr>
              <w:t>2.以一星期為單位做點算。</w:t>
            </w:r>
          </w:p>
          <w:p w:rsidR="00105587" w:rsidRPr="00105587" w:rsidRDefault="00105587" w:rsidP="00105587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snapToGrid w:val="0"/>
                <w:sz w:val="20"/>
                <w:szCs w:val="20"/>
              </w:rPr>
              <w:t>8-3 數一數有幾天</w:t>
            </w:r>
          </w:p>
          <w:p w:rsidR="00105587" w:rsidRPr="00105587" w:rsidRDefault="00105587" w:rsidP="00105587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snapToGrid w:val="0"/>
                <w:sz w:val="20"/>
                <w:szCs w:val="20"/>
              </w:rPr>
              <w:t xml:space="preserve">1.點算幾月幾日到幾月幾日的總日數。 </w:t>
            </w:r>
          </w:p>
        </w:tc>
        <w:tc>
          <w:tcPr>
            <w:tcW w:w="697" w:type="dxa"/>
          </w:tcPr>
          <w:p w:rsidR="00105587" w:rsidRPr="00105587" w:rsidRDefault="00105587" w:rsidP="00105587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snapToGrid w:val="0"/>
                <w:sz w:val="20"/>
                <w:szCs w:val="20"/>
              </w:rPr>
              <w:t>作業評量</w:t>
            </w:r>
          </w:p>
          <w:p w:rsidR="00105587" w:rsidRPr="00105587" w:rsidRDefault="00105587" w:rsidP="00105587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snapToGrid w:val="0"/>
                <w:sz w:val="20"/>
                <w:szCs w:val="20"/>
              </w:rPr>
              <w:t>口頭討論</w:t>
            </w:r>
          </w:p>
          <w:p w:rsidR="00105587" w:rsidRPr="00105587" w:rsidRDefault="00105587" w:rsidP="00105587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snapToGrid w:val="0"/>
                <w:sz w:val="20"/>
                <w:szCs w:val="20"/>
              </w:rPr>
              <w:t>紙筆測驗</w:t>
            </w:r>
          </w:p>
          <w:p w:rsidR="00105587" w:rsidRPr="00105587" w:rsidRDefault="00105587" w:rsidP="00105587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snapToGrid w:val="0"/>
                <w:sz w:val="20"/>
                <w:szCs w:val="20"/>
              </w:rPr>
              <w:t>發表</w:t>
            </w:r>
          </w:p>
          <w:p w:rsidR="00105587" w:rsidRPr="00105587" w:rsidRDefault="00105587" w:rsidP="00105587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snapToGrid w:val="0"/>
                <w:sz w:val="20"/>
                <w:szCs w:val="20"/>
              </w:rPr>
              <w:t>課堂問答</w:t>
            </w:r>
          </w:p>
          <w:p w:rsidR="00105587" w:rsidRPr="00105587" w:rsidRDefault="00105587" w:rsidP="00105587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snapToGrid w:val="0"/>
                <w:sz w:val="20"/>
                <w:szCs w:val="20"/>
              </w:rPr>
              <w:t>學習態度</w:t>
            </w:r>
          </w:p>
        </w:tc>
      </w:tr>
      <w:tr w:rsidR="00105587" w:rsidRPr="005A5FEC" w:rsidTr="00105587">
        <w:tc>
          <w:tcPr>
            <w:tcW w:w="528" w:type="dxa"/>
            <w:vAlign w:val="center"/>
          </w:tcPr>
          <w:p w:rsidR="00105587" w:rsidRPr="005A5FEC" w:rsidRDefault="00105587" w:rsidP="005A5FEC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b/>
                <w:sz w:val="22"/>
                <w:szCs w:val="24"/>
              </w:rPr>
              <w:t>16</w:t>
            </w:r>
          </w:p>
        </w:tc>
        <w:tc>
          <w:tcPr>
            <w:tcW w:w="1083" w:type="dxa"/>
            <w:vAlign w:val="center"/>
          </w:tcPr>
          <w:p w:rsidR="00105587" w:rsidRPr="00A60035" w:rsidRDefault="00105587" w:rsidP="005A5FEC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60035">
              <w:rPr>
                <w:rFonts w:ascii="標楷體" w:eastAsia="標楷體" w:hAnsi="標楷體" w:hint="eastAsia"/>
                <w:sz w:val="18"/>
                <w:szCs w:val="18"/>
              </w:rPr>
              <w:t>5/31~6/4</w:t>
            </w:r>
          </w:p>
        </w:tc>
        <w:tc>
          <w:tcPr>
            <w:tcW w:w="1364" w:type="dxa"/>
            <w:vAlign w:val="center"/>
          </w:tcPr>
          <w:p w:rsidR="00105587" w:rsidRPr="00105587" w:rsidRDefault="00105587" w:rsidP="00EA7165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Cs w:val="24"/>
              </w:rPr>
            </w:pPr>
            <w:r w:rsidRPr="00105587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八、年、月、日</w:t>
            </w:r>
          </w:p>
        </w:tc>
        <w:tc>
          <w:tcPr>
            <w:tcW w:w="2018" w:type="dxa"/>
          </w:tcPr>
          <w:p w:rsidR="00105587" w:rsidRPr="00105587" w:rsidRDefault="00105587" w:rsidP="0010558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05587">
              <w:rPr>
                <w:rFonts w:ascii="標楷體" w:eastAsia="標楷體" w:hAnsi="標楷體" w:hint="eastAsia"/>
                <w:sz w:val="20"/>
                <w:szCs w:val="20"/>
              </w:rPr>
              <w:t xml:space="preserve">n-I-9 </w:t>
            </w:r>
            <w:r w:rsidRPr="00105587">
              <w:rPr>
                <w:rFonts w:ascii="標楷體" w:eastAsia="標楷體" w:hAnsi="標楷體"/>
                <w:sz w:val="20"/>
                <w:szCs w:val="20"/>
              </w:rPr>
              <w:t>認識時刻與時間常用單位。</w:t>
            </w:r>
          </w:p>
        </w:tc>
        <w:tc>
          <w:tcPr>
            <w:tcW w:w="916" w:type="dxa"/>
          </w:tcPr>
          <w:p w:rsidR="00105587" w:rsidRPr="00105587" w:rsidRDefault="00105587" w:rsidP="0010558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05587">
              <w:rPr>
                <w:rFonts w:ascii="標楷體" w:eastAsia="標楷體" w:hAnsi="標楷體" w:hint="eastAsia"/>
                <w:sz w:val="20"/>
                <w:szCs w:val="20"/>
              </w:rPr>
              <w:t xml:space="preserve">N-2-14 </w:t>
            </w:r>
            <w:r w:rsidRPr="00105587">
              <w:rPr>
                <w:rFonts w:ascii="標楷體" w:eastAsia="標楷體" w:hAnsi="標楷體"/>
                <w:sz w:val="20"/>
                <w:szCs w:val="20"/>
              </w:rPr>
              <w:t>時間：「年」、「月」、「星期」、「日」。理解所列時間單位之關係與約定。</w:t>
            </w:r>
          </w:p>
        </w:tc>
        <w:tc>
          <w:tcPr>
            <w:tcW w:w="1224" w:type="dxa"/>
          </w:tcPr>
          <w:p w:rsidR="00105587" w:rsidRPr="00105587" w:rsidRDefault="00105587" w:rsidP="00105587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snapToGrid w:val="0"/>
                <w:sz w:val="20"/>
                <w:szCs w:val="20"/>
              </w:rPr>
              <w:t>4 能查看月曆，進行以日為單位的點算，解決生活問題。</w:t>
            </w:r>
          </w:p>
          <w:p w:rsidR="00105587" w:rsidRPr="00105587" w:rsidRDefault="00105587" w:rsidP="00105587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snapToGrid w:val="0"/>
                <w:sz w:val="20"/>
                <w:szCs w:val="20"/>
              </w:rPr>
              <w:t>5 能理解年和月的關係，並做年和月的換算。</w:t>
            </w:r>
          </w:p>
        </w:tc>
        <w:tc>
          <w:tcPr>
            <w:tcW w:w="2024" w:type="dxa"/>
          </w:tcPr>
          <w:p w:rsidR="00105587" w:rsidRPr="00105587" w:rsidRDefault="00105587" w:rsidP="00105587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snapToGrid w:val="0"/>
                <w:sz w:val="20"/>
                <w:szCs w:val="20"/>
              </w:rPr>
              <w:t>8-4 是幾月幾日</w:t>
            </w:r>
          </w:p>
          <w:p w:rsidR="00105587" w:rsidRPr="00105587" w:rsidRDefault="00105587" w:rsidP="00105587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snapToGrid w:val="0"/>
                <w:sz w:val="20"/>
                <w:szCs w:val="20"/>
              </w:rPr>
              <w:t xml:space="preserve">1.點數指定日數前（後）是幾月幾日。  </w:t>
            </w:r>
          </w:p>
          <w:p w:rsidR="00105587" w:rsidRPr="00105587" w:rsidRDefault="00105587" w:rsidP="00105587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snapToGrid w:val="0"/>
                <w:sz w:val="20"/>
                <w:szCs w:val="20"/>
              </w:rPr>
              <w:t>8-5 年月的換算</w:t>
            </w:r>
          </w:p>
          <w:p w:rsidR="00105587" w:rsidRPr="00105587" w:rsidRDefault="00105587" w:rsidP="00105587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snapToGrid w:val="0"/>
                <w:sz w:val="20"/>
                <w:szCs w:val="20"/>
              </w:rPr>
              <w:t>1. 進行幾年幾個月是幾個月的換算。</w:t>
            </w:r>
          </w:p>
          <w:p w:rsidR="00105587" w:rsidRPr="00105587" w:rsidRDefault="00105587" w:rsidP="00105587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snapToGrid w:val="0"/>
                <w:sz w:val="20"/>
                <w:szCs w:val="20"/>
              </w:rPr>
              <w:t>2.進行幾個月是幾年幾個月的換算。</w:t>
            </w:r>
          </w:p>
        </w:tc>
        <w:tc>
          <w:tcPr>
            <w:tcW w:w="697" w:type="dxa"/>
          </w:tcPr>
          <w:p w:rsidR="00105587" w:rsidRPr="00105587" w:rsidRDefault="00105587" w:rsidP="00105587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snapToGrid w:val="0"/>
                <w:sz w:val="20"/>
                <w:szCs w:val="20"/>
              </w:rPr>
              <w:t>紙筆評量</w:t>
            </w:r>
          </w:p>
          <w:p w:rsidR="00105587" w:rsidRPr="00105587" w:rsidRDefault="00105587" w:rsidP="00105587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snapToGrid w:val="0"/>
                <w:sz w:val="20"/>
                <w:szCs w:val="20"/>
              </w:rPr>
              <w:t>口頭討論</w:t>
            </w:r>
          </w:p>
          <w:p w:rsidR="00105587" w:rsidRPr="00105587" w:rsidRDefault="00105587" w:rsidP="00105587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snapToGrid w:val="0"/>
                <w:sz w:val="20"/>
                <w:szCs w:val="20"/>
              </w:rPr>
              <w:t>紙筆測驗</w:t>
            </w:r>
          </w:p>
          <w:p w:rsidR="00105587" w:rsidRPr="00105587" w:rsidRDefault="00105587" w:rsidP="00105587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snapToGrid w:val="0"/>
                <w:sz w:val="20"/>
                <w:szCs w:val="20"/>
              </w:rPr>
              <w:t>發表</w:t>
            </w:r>
          </w:p>
          <w:p w:rsidR="00105587" w:rsidRPr="00105587" w:rsidRDefault="00105587" w:rsidP="00105587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snapToGrid w:val="0"/>
                <w:sz w:val="20"/>
                <w:szCs w:val="20"/>
              </w:rPr>
              <w:t>課堂問答</w:t>
            </w:r>
          </w:p>
          <w:p w:rsidR="00105587" w:rsidRPr="00105587" w:rsidRDefault="00105587" w:rsidP="00105587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snapToGrid w:val="0"/>
                <w:sz w:val="20"/>
                <w:szCs w:val="20"/>
              </w:rPr>
              <w:t>學習態度</w:t>
            </w:r>
          </w:p>
        </w:tc>
      </w:tr>
      <w:tr w:rsidR="00105587" w:rsidRPr="005A5FEC" w:rsidTr="00105587">
        <w:tc>
          <w:tcPr>
            <w:tcW w:w="528" w:type="dxa"/>
            <w:vAlign w:val="center"/>
          </w:tcPr>
          <w:p w:rsidR="00105587" w:rsidRPr="005A5FEC" w:rsidRDefault="00105587" w:rsidP="005A5FEC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b/>
                <w:sz w:val="22"/>
                <w:szCs w:val="24"/>
              </w:rPr>
              <w:t>17</w:t>
            </w:r>
          </w:p>
        </w:tc>
        <w:tc>
          <w:tcPr>
            <w:tcW w:w="1083" w:type="dxa"/>
            <w:vAlign w:val="center"/>
          </w:tcPr>
          <w:p w:rsidR="00105587" w:rsidRPr="00A60035" w:rsidRDefault="00105587" w:rsidP="005A5FEC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60035">
              <w:rPr>
                <w:rFonts w:ascii="標楷體" w:eastAsia="標楷體" w:hAnsi="標楷體" w:hint="eastAsia"/>
                <w:sz w:val="18"/>
                <w:szCs w:val="18"/>
              </w:rPr>
              <w:t>6/7~6/11</w:t>
            </w:r>
          </w:p>
        </w:tc>
        <w:tc>
          <w:tcPr>
            <w:tcW w:w="1364" w:type="dxa"/>
            <w:vAlign w:val="center"/>
          </w:tcPr>
          <w:p w:rsidR="00105587" w:rsidRPr="00105587" w:rsidRDefault="00105587" w:rsidP="00EA7165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Cs w:val="24"/>
              </w:rPr>
            </w:pPr>
            <w:r w:rsidRPr="00105587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九、分裝與平分</w:t>
            </w:r>
          </w:p>
        </w:tc>
        <w:tc>
          <w:tcPr>
            <w:tcW w:w="2018" w:type="dxa"/>
          </w:tcPr>
          <w:p w:rsidR="00105587" w:rsidRPr="00105587" w:rsidRDefault="00105587" w:rsidP="0010558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sz w:val="20"/>
                <w:szCs w:val="20"/>
              </w:rPr>
              <w:t>n-I-4</w:t>
            </w:r>
            <w:r w:rsidRPr="00105587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105587">
              <w:rPr>
                <w:rFonts w:ascii="標楷體" w:eastAsia="標楷體" w:hAnsi="標楷體"/>
                <w:sz w:val="20"/>
                <w:szCs w:val="20"/>
              </w:rPr>
              <w:t>理解乘法的意義，熟練十十乘法，並初步進行分裝與平分的除法活動。</w:t>
            </w:r>
          </w:p>
        </w:tc>
        <w:tc>
          <w:tcPr>
            <w:tcW w:w="916" w:type="dxa"/>
          </w:tcPr>
          <w:p w:rsidR="00105587" w:rsidRPr="00105587" w:rsidRDefault="00105587" w:rsidP="0010558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05587">
              <w:rPr>
                <w:rFonts w:ascii="標楷體" w:eastAsia="標楷體" w:hAnsi="標楷體" w:hint="eastAsia"/>
                <w:sz w:val="20"/>
                <w:szCs w:val="20"/>
              </w:rPr>
              <w:t xml:space="preserve">N-2-9 </w:t>
            </w:r>
            <w:r w:rsidRPr="00105587">
              <w:rPr>
                <w:rFonts w:ascii="標楷體" w:eastAsia="標楷體" w:hAnsi="標楷體"/>
                <w:sz w:val="20"/>
                <w:szCs w:val="20"/>
              </w:rPr>
              <w:t>解題：分裝與平分。以操作活動為主。除法前置經驗。理解分裝與平分之意義與方法。引導學生在解題過程，發現問題和乘法模式的關連。</w:t>
            </w:r>
          </w:p>
        </w:tc>
        <w:tc>
          <w:tcPr>
            <w:tcW w:w="1224" w:type="dxa"/>
          </w:tcPr>
          <w:p w:rsidR="00105587" w:rsidRPr="00105587" w:rsidRDefault="00105587" w:rsidP="00105587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snapToGrid w:val="0"/>
                <w:sz w:val="20"/>
                <w:szCs w:val="20"/>
              </w:rPr>
              <w:t>1 能在具體情境中，使用連減算式解決分裝問題，並記錄解題 過程。</w:t>
            </w:r>
          </w:p>
        </w:tc>
        <w:tc>
          <w:tcPr>
            <w:tcW w:w="2024" w:type="dxa"/>
          </w:tcPr>
          <w:p w:rsidR="00105587" w:rsidRPr="00105587" w:rsidRDefault="00105587" w:rsidP="00105587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snapToGrid w:val="0"/>
                <w:sz w:val="20"/>
                <w:szCs w:val="20"/>
              </w:rPr>
              <w:t>9-1 分裝</w:t>
            </w:r>
          </w:p>
          <w:p w:rsidR="00105587" w:rsidRPr="00105587" w:rsidRDefault="00105587" w:rsidP="00105587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snapToGrid w:val="0"/>
                <w:sz w:val="20"/>
                <w:szCs w:val="20"/>
              </w:rPr>
              <w:t>1.透過分裝實際物品的過程，得到結果。 2.用表徵的方式進行分裝紀錄。</w:t>
            </w:r>
          </w:p>
          <w:p w:rsidR="00105587" w:rsidRPr="00105587" w:rsidRDefault="00105587" w:rsidP="00105587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snapToGrid w:val="0"/>
                <w:sz w:val="20"/>
                <w:szCs w:val="20"/>
              </w:rPr>
              <w:t>3.分裝結果使用倍的語言表達。</w:t>
            </w:r>
          </w:p>
        </w:tc>
        <w:tc>
          <w:tcPr>
            <w:tcW w:w="697" w:type="dxa"/>
          </w:tcPr>
          <w:p w:rsidR="00105587" w:rsidRPr="00105587" w:rsidRDefault="00105587" w:rsidP="00105587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snapToGrid w:val="0"/>
                <w:sz w:val="20"/>
                <w:szCs w:val="20"/>
              </w:rPr>
              <w:t>紙筆評量</w:t>
            </w:r>
          </w:p>
          <w:p w:rsidR="00105587" w:rsidRPr="00105587" w:rsidRDefault="00105587" w:rsidP="00105587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snapToGrid w:val="0"/>
                <w:sz w:val="20"/>
                <w:szCs w:val="20"/>
              </w:rPr>
              <w:t>口頭討論</w:t>
            </w:r>
          </w:p>
          <w:p w:rsidR="00105587" w:rsidRPr="00105587" w:rsidRDefault="00105587" w:rsidP="00105587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snapToGrid w:val="0"/>
                <w:sz w:val="20"/>
                <w:szCs w:val="20"/>
              </w:rPr>
              <w:t>紙筆測驗</w:t>
            </w:r>
          </w:p>
          <w:p w:rsidR="00105587" w:rsidRPr="00105587" w:rsidRDefault="00105587" w:rsidP="00105587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snapToGrid w:val="0"/>
                <w:sz w:val="20"/>
                <w:szCs w:val="20"/>
              </w:rPr>
              <w:t>發表</w:t>
            </w:r>
          </w:p>
          <w:p w:rsidR="00105587" w:rsidRPr="00105587" w:rsidRDefault="00105587" w:rsidP="00105587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snapToGrid w:val="0"/>
                <w:sz w:val="20"/>
                <w:szCs w:val="20"/>
              </w:rPr>
              <w:t>課堂問答</w:t>
            </w:r>
          </w:p>
          <w:p w:rsidR="00105587" w:rsidRPr="00105587" w:rsidRDefault="00105587" w:rsidP="00105587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snapToGrid w:val="0"/>
                <w:sz w:val="20"/>
                <w:szCs w:val="20"/>
              </w:rPr>
              <w:t>學習態度</w:t>
            </w:r>
          </w:p>
        </w:tc>
      </w:tr>
      <w:tr w:rsidR="00105587" w:rsidRPr="005A5FEC" w:rsidTr="00105587">
        <w:tc>
          <w:tcPr>
            <w:tcW w:w="528" w:type="dxa"/>
            <w:vAlign w:val="center"/>
          </w:tcPr>
          <w:p w:rsidR="00105587" w:rsidRPr="005A5FEC" w:rsidRDefault="00105587" w:rsidP="005A5FEC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b/>
                <w:sz w:val="22"/>
                <w:szCs w:val="24"/>
              </w:rPr>
              <w:t>1</w:t>
            </w:r>
            <w:r w:rsidRPr="005A5FEC">
              <w:rPr>
                <w:rFonts w:ascii="標楷體" w:eastAsia="標楷體" w:hAnsi="標楷體"/>
                <w:b/>
                <w:sz w:val="22"/>
                <w:szCs w:val="24"/>
              </w:rPr>
              <w:t>8</w:t>
            </w:r>
          </w:p>
        </w:tc>
        <w:tc>
          <w:tcPr>
            <w:tcW w:w="1083" w:type="dxa"/>
            <w:vAlign w:val="center"/>
          </w:tcPr>
          <w:p w:rsidR="00105587" w:rsidRPr="00A60035" w:rsidRDefault="00105587" w:rsidP="005A5FEC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60035">
              <w:rPr>
                <w:rFonts w:ascii="標楷體" w:eastAsia="標楷體" w:hAnsi="標楷體" w:hint="eastAsia"/>
                <w:sz w:val="18"/>
                <w:szCs w:val="18"/>
              </w:rPr>
              <w:t>6/14~6/18</w:t>
            </w:r>
          </w:p>
        </w:tc>
        <w:tc>
          <w:tcPr>
            <w:tcW w:w="1364" w:type="dxa"/>
            <w:vAlign w:val="center"/>
          </w:tcPr>
          <w:p w:rsidR="00105587" w:rsidRPr="00105587" w:rsidRDefault="00105587" w:rsidP="00EA7165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Cs w:val="24"/>
              </w:rPr>
            </w:pPr>
            <w:r w:rsidRPr="00105587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九、分裝與平分</w:t>
            </w:r>
          </w:p>
        </w:tc>
        <w:tc>
          <w:tcPr>
            <w:tcW w:w="2018" w:type="dxa"/>
          </w:tcPr>
          <w:p w:rsidR="00105587" w:rsidRPr="00105587" w:rsidRDefault="00105587" w:rsidP="0010558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sz w:val="20"/>
                <w:szCs w:val="20"/>
              </w:rPr>
              <w:t>n-I-4</w:t>
            </w:r>
            <w:r w:rsidRPr="00105587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105587">
              <w:rPr>
                <w:rFonts w:ascii="標楷體" w:eastAsia="標楷體" w:hAnsi="標楷體"/>
                <w:sz w:val="20"/>
                <w:szCs w:val="20"/>
              </w:rPr>
              <w:t>理解乘法的意義，熟練十十乘法，並初步進行分裝與平分的除法活動。</w:t>
            </w:r>
          </w:p>
        </w:tc>
        <w:tc>
          <w:tcPr>
            <w:tcW w:w="916" w:type="dxa"/>
          </w:tcPr>
          <w:p w:rsidR="00105587" w:rsidRPr="00105587" w:rsidRDefault="00105587" w:rsidP="0010558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05587">
              <w:rPr>
                <w:rFonts w:ascii="標楷體" w:eastAsia="標楷體" w:hAnsi="標楷體" w:hint="eastAsia"/>
                <w:sz w:val="20"/>
                <w:szCs w:val="20"/>
              </w:rPr>
              <w:t xml:space="preserve">N-2-9 </w:t>
            </w:r>
            <w:r w:rsidRPr="00105587">
              <w:rPr>
                <w:rFonts w:ascii="標楷體" w:eastAsia="標楷體" w:hAnsi="標楷體"/>
                <w:sz w:val="20"/>
                <w:szCs w:val="20"/>
              </w:rPr>
              <w:t>解題：分裝與平分。以操作活動為主。除法前置經驗。理解分裝與平分之意義與方法。引導學生在解題過程，發現問題和乘法模式的關連。</w:t>
            </w:r>
          </w:p>
        </w:tc>
        <w:tc>
          <w:tcPr>
            <w:tcW w:w="1224" w:type="dxa"/>
          </w:tcPr>
          <w:p w:rsidR="00105587" w:rsidRPr="00105587" w:rsidRDefault="00105587" w:rsidP="00105587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  <w:szCs w:val="20"/>
              </w:rPr>
              <w:t>1.</w:t>
            </w:r>
            <w:r w:rsidRPr="00105587">
              <w:rPr>
                <w:rFonts w:ascii="標楷體" w:eastAsia="標楷體" w:hAnsi="標楷體"/>
                <w:snapToGrid w:val="0"/>
                <w:sz w:val="20"/>
                <w:szCs w:val="20"/>
              </w:rPr>
              <w:t xml:space="preserve"> 能在具體情境中，使用連減算式解決平分問題，並記錄解題 過程。</w:t>
            </w:r>
          </w:p>
        </w:tc>
        <w:tc>
          <w:tcPr>
            <w:tcW w:w="2024" w:type="dxa"/>
          </w:tcPr>
          <w:p w:rsidR="00105587" w:rsidRPr="00105587" w:rsidRDefault="00105587" w:rsidP="00105587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snapToGrid w:val="0"/>
                <w:sz w:val="20"/>
                <w:szCs w:val="20"/>
              </w:rPr>
              <w:t>9-2 平分</w:t>
            </w:r>
          </w:p>
          <w:p w:rsidR="00105587" w:rsidRPr="00105587" w:rsidRDefault="00105587" w:rsidP="00105587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snapToGrid w:val="0"/>
                <w:sz w:val="20"/>
                <w:szCs w:val="20"/>
              </w:rPr>
              <w:t>1.透過生活中常見的分物品，讓學生初步認識平分的意思。</w:t>
            </w:r>
          </w:p>
          <w:p w:rsidR="00105587" w:rsidRPr="00105587" w:rsidRDefault="00105587" w:rsidP="00105587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snapToGrid w:val="0"/>
                <w:sz w:val="20"/>
                <w:szCs w:val="20"/>
              </w:rPr>
              <w:t>2.透過平分實際物品的過程，得到結果。 3.用減法算式分裝過程。</w:t>
            </w:r>
          </w:p>
          <w:p w:rsidR="00105587" w:rsidRPr="00105587" w:rsidRDefault="00105587" w:rsidP="00105587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snapToGrid w:val="0"/>
                <w:sz w:val="20"/>
                <w:szCs w:val="20"/>
              </w:rPr>
              <w:t>4.平分結果使用倍的語言表達。</w:t>
            </w:r>
          </w:p>
        </w:tc>
        <w:tc>
          <w:tcPr>
            <w:tcW w:w="697" w:type="dxa"/>
          </w:tcPr>
          <w:p w:rsidR="00105587" w:rsidRPr="00105587" w:rsidRDefault="00105587" w:rsidP="00105587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snapToGrid w:val="0"/>
                <w:sz w:val="20"/>
                <w:szCs w:val="20"/>
              </w:rPr>
              <w:t>作業評量</w:t>
            </w:r>
          </w:p>
          <w:p w:rsidR="00105587" w:rsidRPr="00105587" w:rsidRDefault="00105587" w:rsidP="00105587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snapToGrid w:val="0"/>
                <w:sz w:val="20"/>
                <w:szCs w:val="20"/>
              </w:rPr>
              <w:t>口頭討論</w:t>
            </w:r>
          </w:p>
          <w:p w:rsidR="00105587" w:rsidRPr="00105587" w:rsidRDefault="00105587" w:rsidP="00105587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snapToGrid w:val="0"/>
                <w:sz w:val="20"/>
                <w:szCs w:val="20"/>
              </w:rPr>
              <w:t>紙筆測驗</w:t>
            </w:r>
          </w:p>
          <w:p w:rsidR="00105587" w:rsidRPr="00105587" w:rsidRDefault="00105587" w:rsidP="00105587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snapToGrid w:val="0"/>
                <w:sz w:val="20"/>
                <w:szCs w:val="20"/>
              </w:rPr>
              <w:t>發表</w:t>
            </w:r>
          </w:p>
          <w:p w:rsidR="00105587" w:rsidRPr="00105587" w:rsidRDefault="00105587" w:rsidP="00105587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snapToGrid w:val="0"/>
                <w:sz w:val="20"/>
                <w:szCs w:val="20"/>
              </w:rPr>
              <w:t>課堂問答</w:t>
            </w:r>
          </w:p>
          <w:p w:rsidR="00105587" w:rsidRPr="00105587" w:rsidRDefault="00105587" w:rsidP="00105587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snapToGrid w:val="0"/>
                <w:sz w:val="20"/>
                <w:szCs w:val="20"/>
              </w:rPr>
              <w:t>學習態度</w:t>
            </w:r>
          </w:p>
        </w:tc>
      </w:tr>
      <w:tr w:rsidR="00105587" w:rsidRPr="005A5FEC" w:rsidTr="00105587">
        <w:tc>
          <w:tcPr>
            <w:tcW w:w="528" w:type="dxa"/>
            <w:vAlign w:val="center"/>
          </w:tcPr>
          <w:p w:rsidR="00105587" w:rsidRPr="005A5FEC" w:rsidRDefault="00105587" w:rsidP="005A5FEC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b/>
                <w:sz w:val="22"/>
                <w:szCs w:val="24"/>
              </w:rPr>
              <w:t>19</w:t>
            </w:r>
          </w:p>
        </w:tc>
        <w:tc>
          <w:tcPr>
            <w:tcW w:w="1083" w:type="dxa"/>
            <w:vAlign w:val="center"/>
          </w:tcPr>
          <w:p w:rsidR="00105587" w:rsidRPr="00A60035" w:rsidRDefault="00105587" w:rsidP="005A5FEC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60035">
              <w:rPr>
                <w:rFonts w:ascii="標楷體" w:eastAsia="標楷體" w:hAnsi="標楷體" w:hint="eastAsia"/>
                <w:sz w:val="18"/>
                <w:szCs w:val="18"/>
              </w:rPr>
              <w:t>6/21~6/25</w:t>
            </w:r>
          </w:p>
        </w:tc>
        <w:tc>
          <w:tcPr>
            <w:tcW w:w="1364" w:type="dxa"/>
            <w:vAlign w:val="center"/>
          </w:tcPr>
          <w:p w:rsidR="00105587" w:rsidRPr="00105587" w:rsidRDefault="00105587" w:rsidP="00EA7165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Cs w:val="24"/>
              </w:rPr>
            </w:pPr>
            <w:r w:rsidRPr="00105587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十、認識分數</w:t>
            </w:r>
          </w:p>
        </w:tc>
        <w:tc>
          <w:tcPr>
            <w:tcW w:w="2018" w:type="dxa"/>
          </w:tcPr>
          <w:p w:rsidR="00105587" w:rsidRPr="00105587" w:rsidRDefault="00105587" w:rsidP="0010558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05587">
              <w:rPr>
                <w:rFonts w:ascii="標楷體" w:eastAsia="標楷體" w:hAnsi="標楷體" w:hint="eastAsia"/>
                <w:sz w:val="20"/>
                <w:szCs w:val="20"/>
              </w:rPr>
              <w:t xml:space="preserve">n-I-6 </w:t>
            </w:r>
            <w:r w:rsidRPr="00105587">
              <w:rPr>
                <w:rFonts w:ascii="標楷體" w:eastAsia="標楷體" w:hAnsi="標楷體"/>
                <w:sz w:val="20"/>
                <w:szCs w:val="20"/>
              </w:rPr>
              <w:t>認識單位分數。</w:t>
            </w:r>
          </w:p>
        </w:tc>
        <w:tc>
          <w:tcPr>
            <w:tcW w:w="916" w:type="dxa"/>
          </w:tcPr>
          <w:p w:rsidR="00105587" w:rsidRPr="00105587" w:rsidRDefault="00105587" w:rsidP="0010558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05587">
              <w:rPr>
                <w:rFonts w:ascii="標楷體" w:eastAsia="標楷體" w:hAnsi="標楷體" w:hint="eastAsia"/>
                <w:sz w:val="20"/>
                <w:szCs w:val="20"/>
              </w:rPr>
              <w:t xml:space="preserve">N-2-10 </w:t>
            </w:r>
            <w:r w:rsidRPr="00105587">
              <w:rPr>
                <w:rFonts w:ascii="標楷體" w:eastAsia="標楷體" w:hAnsi="標楷體"/>
                <w:sz w:val="20"/>
                <w:szCs w:val="20"/>
              </w:rPr>
              <w:t>單位分數的認識：從等分配的活動（如摺紙）認識單部分為全部的「幾分之一」。知道日常語言「的一半」、「的二分之一」、「的四分之一」的溝通意義。在已等分割之格圖中，能說明一格為全部的「幾分之一」。</w:t>
            </w:r>
          </w:p>
        </w:tc>
        <w:tc>
          <w:tcPr>
            <w:tcW w:w="1224" w:type="dxa"/>
          </w:tcPr>
          <w:p w:rsidR="00105587" w:rsidRPr="00105587" w:rsidRDefault="00105587" w:rsidP="00105587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snapToGrid w:val="0"/>
                <w:sz w:val="20"/>
                <w:szCs w:val="20"/>
              </w:rPr>
              <w:t>1.等分單一個物，認識等分的意義。</w:t>
            </w:r>
          </w:p>
          <w:p w:rsidR="00105587" w:rsidRPr="00105587" w:rsidRDefault="00105587" w:rsidP="00105587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snapToGrid w:val="0"/>
                <w:sz w:val="20"/>
                <w:szCs w:val="20"/>
              </w:rPr>
              <w:t>2.在連續量的情境中，認識分數二分之一、四分之一。</w:t>
            </w:r>
          </w:p>
          <w:p w:rsidR="00105587" w:rsidRPr="00105587" w:rsidRDefault="00105587" w:rsidP="00105587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024" w:type="dxa"/>
          </w:tcPr>
          <w:p w:rsidR="00105587" w:rsidRPr="00105587" w:rsidRDefault="00105587" w:rsidP="00105587">
            <w:pPr>
              <w:rPr>
                <w:rFonts w:ascii="標楷體" w:eastAsia="標楷體" w:hAnsi="標楷體"/>
                <w:b/>
                <w:snapToGrid w:val="0"/>
                <w:color w:val="000000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b/>
                <w:snapToGrid w:val="0"/>
                <w:sz w:val="20"/>
                <w:szCs w:val="20"/>
              </w:rPr>
              <w:t>10-1等分</w:t>
            </w:r>
          </w:p>
          <w:p w:rsidR="00105587" w:rsidRPr="00105587" w:rsidRDefault="00105587" w:rsidP="00105587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snapToGrid w:val="0"/>
                <w:sz w:val="20"/>
                <w:szCs w:val="20"/>
              </w:rPr>
              <w:t>1.等分圓形單一個物，認識平分的意義。</w:t>
            </w:r>
          </w:p>
          <w:p w:rsidR="00105587" w:rsidRPr="00105587" w:rsidRDefault="00105587" w:rsidP="00105587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snapToGrid w:val="0"/>
                <w:sz w:val="20"/>
                <w:szCs w:val="20"/>
              </w:rPr>
              <w:t>2.等分方形單一個物，認識平分的意義。</w:t>
            </w:r>
          </w:p>
          <w:p w:rsidR="00105587" w:rsidRPr="00105587" w:rsidRDefault="00105587" w:rsidP="00105587">
            <w:pPr>
              <w:rPr>
                <w:rFonts w:ascii="標楷體" w:eastAsia="標楷體" w:hAnsi="標楷體"/>
                <w:b/>
                <w:snapToGrid w:val="0"/>
                <w:color w:val="000000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b/>
                <w:snapToGrid w:val="0"/>
                <w:sz w:val="20"/>
                <w:szCs w:val="20"/>
              </w:rPr>
              <w:t>10-2二分之一和四分之一</w:t>
            </w:r>
          </w:p>
          <w:p w:rsidR="00105587" w:rsidRPr="00105587" w:rsidRDefault="00105587" w:rsidP="00105587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snapToGrid w:val="0"/>
                <w:sz w:val="20"/>
                <w:szCs w:val="20"/>
              </w:rPr>
              <w:t>1.認識</w:t>
            </w:r>
            <w:r w:rsidRPr="00105587">
              <w:rPr>
                <w:rFonts w:ascii="標楷體" w:eastAsia="標楷體" w:hAnsi="標楷體"/>
                <w:noProof/>
                <w:sz w:val="20"/>
                <w:szCs w:val="20"/>
              </w:rPr>
              <w:drawing>
                <wp:inline distT="0" distB="0" distL="0" distR="0" wp14:anchorId="79E8F8D8" wp14:editId="799F7971">
                  <wp:extent cx="142875" cy="381000"/>
                  <wp:effectExtent l="0" t="0" r="9525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05587">
              <w:rPr>
                <w:rFonts w:ascii="標楷體" w:eastAsia="標楷體" w:hAnsi="標楷體"/>
                <w:snapToGrid w:val="0"/>
                <w:sz w:val="20"/>
                <w:szCs w:val="20"/>
              </w:rPr>
              <w:t>，並進行讀寫。</w:t>
            </w:r>
          </w:p>
          <w:p w:rsidR="00105587" w:rsidRPr="00105587" w:rsidRDefault="00105587" w:rsidP="00105587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snapToGrid w:val="0"/>
                <w:sz w:val="20"/>
                <w:szCs w:val="20"/>
              </w:rPr>
              <w:t>2.認識</w:t>
            </w:r>
            <w:r w:rsidRPr="00105587">
              <w:rPr>
                <w:rFonts w:ascii="標楷體" w:eastAsia="標楷體" w:hAnsi="標楷體"/>
                <w:noProof/>
                <w:sz w:val="20"/>
                <w:szCs w:val="20"/>
              </w:rPr>
              <w:drawing>
                <wp:inline distT="0" distB="0" distL="0" distR="0" wp14:anchorId="7602D15E" wp14:editId="652703F3">
                  <wp:extent cx="133350" cy="352425"/>
                  <wp:effectExtent l="0" t="0" r="0" b="9525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05587">
              <w:rPr>
                <w:rFonts w:ascii="標楷體" w:eastAsia="標楷體" w:hAnsi="標楷體"/>
                <w:snapToGrid w:val="0"/>
                <w:sz w:val="20"/>
                <w:szCs w:val="20"/>
              </w:rPr>
              <w:t>，並進行讀寫。</w:t>
            </w:r>
          </w:p>
        </w:tc>
        <w:tc>
          <w:tcPr>
            <w:tcW w:w="697" w:type="dxa"/>
          </w:tcPr>
          <w:p w:rsidR="00105587" w:rsidRPr="00105587" w:rsidRDefault="00105587" w:rsidP="00105587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snapToGrid w:val="0"/>
                <w:sz w:val="20"/>
                <w:szCs w:val="20"/>
              </w:rPr>
              <w:t>作業評量</w:t>
            </w:r>
          </w:p>
          <w:p w:rsidR="00105587" w:rsidRPr="00105587" w:rsidRDefault="00105587" w:rsidP="00105587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snapToGrid w:val="0"/>
                <w:sz w:val="20"/>
                <w:szCs w:val="20"/>
              </w:rPr>
              <w:t>口頭評量</w:t>
            </w:r>
          </w:p>
          <w:p w:rsidR="00105587" w:rsidRPr="00105587" w:rsidRDefault="00105587" w:rsidP="00105587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snapToGrid w:val="0"/>
                <w:sz w:val="20"/>
                <w:szCs w:val="20"/>
              </w:rPr>
              <w:t>紙筆測驗</w:t>
            </w:r>
          </w:p>
          <w:p w:rsidR="00105587" w:rsidRPr="00105587" w:rsidRDefault="00105587" w:rsidP="00105587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snapToGrid w:val="0"/>
                <w:sz w:val="20"/>
                <w:szCs w:val="20"/>
              </w:rPr>
              <w:t>發表</w:t>
            </w:r>
          </w:p>
          <w:p w:rsidR="00105587" w:rsidRPr="00105587" w:rsidRDefault="00105587" w:rsidP="00105587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snapToGrid w:val="0"/>
                <w:sz w:val="20"/>
                <w:szCs w:val="20"/>
              </w:rPr>
              <w:t>課堂問答</w:t>
            </w:r>
          </w:p>
          <w:p w:rsidR="00105587" w:rsidRPr="00105587" w:rsidRDefault="00105587" w:rsidP="00105587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snapToGrid w:val="0"/>
                <w:sz w:val="20"/>
                <w:szCs w:val="20"/>
              </w:rPr>
              <w:t>學習態度</w:t>
            </w:r>
          </w:p>
        </w:tc>
      </w:tr>
      <w:tr w:rsidR="00105587" w:rsidRPr="005A5FEC" w:rsidTr="00105587">
        <w:tc>
          <w:tcPr>
            <w:tcW w:w="528" w:type="dxa"/>
            <w:vAlign w:val="center"/>
          </w:tcPr>
          <w:p w:rsidR="00105587" w:rsidRPr="005A5FEC" w:rsidRDefault="00105587" w:rsidP="005A5FEC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b/>
                <w:sz w:val="22"/>
                <w:szCs w:val="24"/>
              </w:rPr>
              <w:t>20</w:t>
            </w:r>
          </w:p>
        </w:tc>
        <w:tc>
          <w:tcPr>
            <w:tcW w:w="1083" w:type="dxa"/>
            <w:vAlign w:val="center"/>
          </w:tcPr>
          <w:p w:rsidR="00105587" w:rsidRPr="00A60035" w:rsidRDefault="00105587" w:rsidP="005A5FEC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60035">
              <w:rPr>
                <w:rFonts w:ascii="標楷體" w:eastAsia="標楷體" w:hAnsi="標楷體" w:hint="eastAsia"/>
                <w:sz w:val="18"/>
                <w:szCs w:val="18"/>
              </w:rPr>
              <w:t>6/28~6/30</w:t>
            </w:r>
          </w:p>
        </w:tc>
        <w:tc>
          <w:tcPr>
            <w:tcW w:w="1364" w:type="dxa"/>
            <w:vAlign w:val="center"/>
          </w:tcPr>
          <w:p w:rsidR="00105587" w:rsidRPr="00105587" w:rsidRDefault="00105587" w:rsidP="00EA7165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Cs w:val="24"/>
              </w:rPr>
            </w:pPr>
            <w:r w:rsidRPr="00105587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十、認識分數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、</w:t>
            </w:r>
            <w:r w:rsidRPr="00E37672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學習加油讚（一）</w:t>
            </w:r>
          </w:p>
        </w:tc>
        <w:tc>
          <w:tcPr>
            <w:tcW w:w="2018" w:type="dxa"/>
          </w:tcPr>
          <w:p w:rsidR="00105587" w:rsidRPr="00105587" w:rsidRDefault="00105587" w:rsidP="0010558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05587">
              <w:rPr>
                <w:rFonts w:ascii="標楷體" w:eastAsia="標楷體" w:hAnsi="標楷體" w:hint="eastAsia"/>
                <w:sz w:val="20"/>
                <w:szCs w:val="20"/>
              </w:rPr>
              <w:t xml:space="preserve">n-I-6 </w:t>
            </w:r>
            <w:r w:rsidRPr="00105587">
              <w:rPr>
                <w:rFonts w:ascii="標楷體" w:eastAsia="標楷體" w:hAnsi="標楷體"/>
                <w:sz w:val="20"/>
                <w:szCs w:val="20"/>
              </w:rPr>
              <w:t>認識單位分數。</w:t>
            </w:r>
          </w:p>
          <w:p w:rsidR="00105587" w:rsidRPr="00105587" w:rsidRDefault="00105587" w:rsidP="0010558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sz w:val="20"/>
                <w:szCs w:val="20"/>
              </w:rPr>
              <w:t>n-I-4 乘法的意義，熟練十十乘法，並初步進行分裝與平分的除法活動。</w:t>
            </w:r>
          </w:p>
        </w:tc>
        <w:tc>
          <w:tcPr>
            <w:tcW w:w="916" w:type="dxa"/>
          </w:tcPr>
          <w:p w:rsidR="00105587" w:rsidRPr="00105587" w:rsidRDefault="00105587" w:rsidP="0010558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05587">
              <w:rPr>
                <w:rFonts w:ascii="標楷體" w:eastAsia="標楷體" w:hAnsi="標楷體" w:hint="eastAsia"/>
                <w:sz w:val="20"/>
                <w:szCs w:val="20"/>
              </w:rPr>
              <w:t xml:space="preserve">N-2-10 </w:t>
            </w:r>
            <w:r w:rsidRPr="00105587">
              <w:rPr>
                <w:rFonts w:ascii="標楷體" w:eastAsia="標楷體" w:hAnsi="標楷體"/>
                <w:sz w:val="20"/>
                <w:szCs w:val="20"/>
              </w:rPr>
              <w:t>單位分數的認識：從等分配的活動（如摺紙）認識單部分為全部的「幾分之一」。知道日常語言「的一半」、「的二分之一」、「的四分之一」的溝通意義。在已等分割之格圖中，能說明一格為全部的「幾分之一」。</w:t>
            </w:r>
          </w:p>
        </w:tc>
        <w:tc>
          <w:tcPr>
            <w:tcW w:w="1224" w:type="dxa"/>
          </w:tcPr>
          <w:p w:rsidR="00105587" w:rsidRPr="00105587" w:rsidRDefault="00105587" w:rsidP="00105587">
            <w:pPr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105587">
              <w:rPr>
                <w:rFonts w:ascii="標楷體" w:eastAsia="標楷體" w:hAnsi="標楷體" w:hint="eastAsia"/>
                <w:snapToGrid w:val="0"/>
                <w:sz w:val="20"/>
                <w:szCs w:val="20"/>
              </w:rPr>
              <w:t>1</w:t>
            </w:r>
            <w:r w:rsidRPr="00105587">
              <w:rPr>
                <w:rFonts w:ascii="標楷體" w:eastAsia="標楷體" w:hAnsi="標楷體"/>
                <w:snapToGrid w:val="0"/>
                <w:sz w:val="20"/>
                <w:szCs w:val="20"/>
              </w:rPr>
              <w:t>.在連續量的情境中，認識單位分數。</w:t>
            </w:r>
          </w:p>
          <w:p w:rsidR="00105587" w:rsidRPr="00105587" w:rsidRDefault="00105587" w:rsidP="00105587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105587">
              <w:rPr>
                <w:rFonts w:ascii="標楷體" w:eastAsia="標楷體" w:hAnsi="標楷體" w:hint="eastAsia"/>
                <w:snapToGrid w:val="0"/>
                <w:sz w:val="20"/>
                <w:szCs w:val="20"/>
              </w:rPr>
              <w:t>2.</w:t>
            </w:r>
            <w:r w:rsidRPr="00105587">
              <w:rPr>
                <w:rFonts w:ascii="標楷體" w:eastAsia="標楷體" w:hAnsi="標楷體"/>
                <w:snapToGrid w:val="0"/>
                <w:sz w:val="20"/>
                <w:szCs w:val="20"/>
              </w:rPr>
              <w:t>能在具體情境中，使用連減算式解決平分問題，並記錄解題過程。</w:t>
            </w:r>
          </w:p>
        </w:tc>
        <w:tc>
          <w:tcPr>
            <w:tcW w:w="2024" w:type="dxa"/>
          </w:tcPr>
          <w:p w:rsidR="00105587" w:rsidRPr="00105587" w:rsidRDefault="00105587" w:rsidP="00105587">
            <w:pPr>
              <w:rPr>
                <w:rFonts w:ascii="標楷體" w:eastAsia="標楷體" w:hAnsi="標楷體"/>
                <w:b/>
                <w:snapToGrid w:val="0"/>
                <w:color w:val="000000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b/>
                <w:snapToGrid w:val="0"/>
                <w:sz w:val="20"/>
                <w:szCs w:val="20"/>
              </w:rPr>
              <w:t>10-3幾分之一</w:t>
            </w:r>
          </w:p>
          <w:p w:rsidR="00105587" w:rsidRPr="00105587" w:rsidRDefault="00105587" w:rsidP="00105587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snapToGrid w:val="0"/>
                <w:sz w:val="20"/>
                <w:szCs w:val="20"/>
              </w:rPr>
              <w:t>1.認識單位分數，並進行讀寫。</w:t>
            </w:r>
          </w:p>
          <w:p w:rsidR="00105587" w:rsidRPr="00105587" w:rsidRDefault="00105587" w:rsidP="00105587">
            <w:pPr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snapToGrid w:val="0"/>
                <w:sz w:val="20"/>
                <w:szCs w:val="20"/>
              </w:rPr>
              <w:t>2.理解單位分數的意義。</w:t>
            </w:r>
          </w:p>
          <w:p w:rsidR="00105587" w:rsidRPr="00105587" w:rsidRDefault="00105587" w:rsidP="00105587">
            <w:pPr>
              <w:rPr>
                <w:rFonts w:ascii="標楷體" w:eastAsia="標楷體" w:hAnsi="標楷體"/>
                <w:b/>
                <w:snapToGrid w:val="0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b/>
                <w:snapToGrid w:val="0"/>
                <w:sz w:val="20"/>
                <w:szCs w:val="20"/>
              </w:rPr>
              <w:t>綜合與應用</w:t>
            </w:r>
          </w:p>
          <w:p w:rsidR="00105587" w:rsidRPr="00105587" w:rsidRDefault="00105587" w:rsidP="00105587">
            <w:pPr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snapToGrid w:val="0"/>
                <w:sz w:val="20"/>
                <w:szCs w:val="20"/>
              </w:rPr>
              <w:t>1.公分估測。</w:t>
            </w:r>
          </w:p>
          <w:p w:rsidR="00105587" w:rsidRPr="00105587" w:rsidRDefault="00105587" w:rsidP="00105587">
            <w:pPr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snapToGrid w:val="0"/>
                <w:sz w:val="20"/>
                <w:szCs w:val="20"/>
              </w:rPr>
              <w:t>2.熟練三位數加減計算。</w:t>
            </w:r>
          </w:p>
          <w:p w:rsidR="00105587" w:rsidRPr="00105587" w:rsidRDefault="00105587" w:rsidP="00105587">
            <w:pPr>
              <w:rPr>
                <w:rFonts w:ascii="標楷體" w:eastAsia="標楷體" w:hAnsi="標楷體"/>
                <w:b/>
                <w:snapToGrid w:val="0"/>
                <w:sz w:val="20"/>
                <w:szCs w:val="20"/>
              </w:rPr>
            </w:pPr>
          </w:p>
          <w:p w:rsidR="00105587" w:rsidRPr="00105587" w:rsidRDefault="00105587" w:rsidP="00105587">
            <w:pPr>
              <w:rPr>
                <w:rFonts w:ascii="標楷體" w:eastAsia="標楷體" w:hAnsi="標楷體"/>
                <w:b/>
                <w:snapToGrid w:val="0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b/>
                <w:snapToGrid w:val="0"/>
                <w:sz w:val="20"/>
                <w:szCs w:val="20"/>
              </w:rPr>
              <w:t>生活中找數學</w:t>
            </w:r>
          </w:p>
          <w:p w:rsidR="00105587" w:rsidRPr="00105587" w:rsidRDefault="00105587" w:rsidP="00105587">
            <w:pPr>
              <w:rPr>
                <w:rFonts w:ascii="標楷體" w:eastAsia="標楷體" w:hAnsi="標楷體"/>
                <w:b/>
                <w:snapToGrid w:val="0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snapToGrid w:val="0"/>
                <w:sz w:val="20"/>
                <w:szCs w:val="20"/>
              </w:rPr>
              <w:t>1.認識以整百作為估算及心算參考點的策略。</w:t>
            </w:r>
          </w:p>
          <w:p w:rsidR="00105587" w:rsidRPr="00105587" w:rsidRDefault="00105587" w:rsidP="00105587">
            <w:pPr>
              <w:rPr>
                <w:rFonts w:ascii="標楷體" w:eastAsia="標楷體" w:hAnsi="標楷體"/>
                <w:b/>
                <w:snapToGrid w:val="0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b/>
                <w:snapToGrid w:val="0"/>
                <w:sz w:val="20"/>
                <w:szCs w:val="20"/>
              </w:rPr>
              <w:t>看繪本學數學</w:t>
            </w:r>
          </w:p>
          <w:p w:rsidR="00105587" w:rsidRPr="00105587" w:rsidRDefault="00105587" w:rsidP="00105587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snapToGrid w:val="0"/>
                <w:sz w:val="20"/>
                <w:szCs w:val="20"/>
              </w:rPr>
              <w:t>1.</w:t>
            </w:r>
            <w:r w:rsidRPr="00105587">
              <w:rPr>
                <w:rFonts w:ascii="標楷體" w:eastAsia="標楷體" w:hAnsi="標楷體"/>
                <w:sz w:val="20"/>
                <w:szCs w:val="20"/>
              </w:rPr>
              <w:t xml:space="preserve"> 《分他一半啦》</w:t>
            </w:r>
            <w:r w:rsidRPr="00105587">
              <w:rPr>
                <w:rFonts w:ascii="標楷體" w:eastAsia="標楷體" w:hAnsi="標楷體"/>
                <w:snapToGrid w:val="0"/>
                <w:sz w:val="20"/>
                <w:szCs w:val="20"/>
              </w:rPr>
              <w:t>分數的前置經驗</w:t>
            </w:r>
          </w:p>
        </w:tc>
        <w:tc>
          <w:tcPr>
            <w:tcW w:w="697" w:type="dxa"/>
          </w:tcPr>
          <w:p w:rsidR="00105587" w:rsidRPr="00105587" w:rsidRDefault="00105587" w:rsidP="00105587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snapToGrid w:val="0"/>
                <w:sz w:val="20"/>
                <w:szCs w:val="20"/>
              </w:rPr>
              <w:t>作業評量</w:t>
            </w:r>
          </w:p>
          <w:p w:rsidR="00105587" w:rsidRPr="00105587" w:rsidRDefault="00105587" w:rsidP="00105587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snapToGrid w:val="0"/>
                <w:sz w:val="20"/>
                <w:szCs w:val="20"/>
              </w:rPr>
              <w:t>口頭討論</w:t>
            </w:r>
          </w:p>
          <w:p w:rsidR="00105587" w:rsidRPr="00105587" w:rsidRDefault="00105587" w:rsidP="00105587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snapToGrid w:val="0"/>
                <w:sz w:val="20"/>
                <w:szCs w:val="20"/>
              </w:rPr>
              <w:t>小組互動表現</w:t>
            </w:r>
          </w:p>
          <w:p w:rsidR="00105587" w:rsidRPr="00105587" w:rsidRDefault="00105587" w:rsidP="00105587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snapToGrid w:val="0"/>
                <w:sz w:val="20"/>
                <w:szCs w:val="20"/>
              </w:rPr>
              <w:t>紙筆測驗</w:t>
            </w:r>
          </w:p>
          <w:p w:rsidR="00105587" w:rsidRPr="00105587" w:rsidRDefault="00105587" w:rsidP="00105587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snapToGrid w:val="0"/>
                <w:sz w:val="20"/>
                <w:szCs w:val="20"/>
              </w:rPr>
              <w:t>發表</w:t>
            </w:r>
          </w:p>
          <w:p w:rsidR="00105587" w:rsidRPr="00105587" w:rsidRDefault="00105587" w:rsidP="00105587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snapToGrid w:val="0"/>
                <w:sz w:val="20"/>
                <w:szCs w:val="20"/>
              </w:rPr>
              <w:t>課堂問答</w:t>
            </w:r>
          </w:p>
          <w:p w:rsidR="00105587" w:rsidRPr="00105587" w:rsidRDefault="00105587" w:rsidP="00105587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105587">
              <w:rPr>
                <w:rFonts w:ascii="標楷體" w:eastAsia="標楷體" w:hAnsi="標楷體"/>
                <w:snapToGrid w:val="0"/>
                <w:sz w:val="20"/>
                <w:szCs w:val="20"/>
              </w:rPr>
              <w:t>學習態度</w:t>
            </w:r>
          </w:p>
        </w:tc>
      </w:tr>
    </w:tbl>
    <w:p w:rsidR="00F87A5D" w:rsidRPr="005A5FEC" w:rsidRDefault="00F87A5D">
      <w:pPr>
        <w:rPr>
          <w:rFonts w:ascii="標楷體" w:eastAsia="標楷體" w:hAnsi="標楷體"/>
        </w:rPr>
      </w:pPr>
    </w:p>
    <w:sectPr w:rsidR="00F87A5D" w:rsidRPr="005A5FEC" w:rsidSect="00DD3F7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1D1" w:rsidRDefault="00B631D1" w:rsidP="00F87A5D">
      <w:r>
        <w:separator/>
      </w:r>
    </w:p>
  </w:endnote>
  <w:endnote w:type="continuationSeparator" w:id="0">
    <w:p w:rsidR="00B631D1" w:rsidRDefault="00B631D1" w:rsidP="00F87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PMingLiu">
    <w:altName w:val="Times New Roman"/>
    <w:charset w:val="00"/>
    <w:family w:val="auto"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1D1" w:rsidRDefault="00B631D1" w:rsidP="00F87A5D">
      <w:r>
        <w:separator/>
      </w:r>
    </w:p>
  </w:footnote>
  <w:footnote w:type="continuationSeparator" w:id="0">
    <w:p w:rsidR="00B631D1" w:rsidRDefault="00B631D1" w:rsidP="00F87A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61BF4"/>
    <w:multiLevelType w:val="multilevel"/>
    <w:tmpl w:val="E00836D2"/>
    <w:lvl w:ilvl="0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1048" w:hanging="480"/>
      </w:pPr>
      <w:rPr>
        <w:rFonts w:ascii="標楷體" w:eastAsia="標楷體" w:hAnsi="標楷體" w:cs="Times New Roman"/>
        <w:b w:val="0"/>
        <w:i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right"/>
      <w:pPr>
        <w:ind w:left="1190" w:hanging="480"/>
      </w:pPr>
      <w:rPr>
        <w:rFonts w:hint="eastAsia"/>
        <w:b w:val="0"/>
      </w:rPr>
    </w:lvl>
    <w:lvl w:ilvl="3">
      <w:start w:val="1"/>
      <w:numFmt w:val="decimal"/>
      <w:suff w:val="nothing"/>
      <w:lvlText w:val="%4."/>
      <w:lvlJc w:val="left"/>
      <w:pPr>
        <w:ind w:left="1898" w:hanging="480"/>
      </w:pPr>
      <w:rPr>
        <w:rFonts w:hint="eastAsia"/>
        <w:lang w:val="en-US"/>
      </w:rPr>
    </w:lvl>
    <w:lvl w:ilvl="4">
      <w:start w:val="1"/>
      <w:numFmt w:val="decimal"/>
      <w:suff w:val="nothing"/>
      <w:lvlText w:val="(%5)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suff w:val="nothing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" w15:restartNumberingAfterBreak="0">
    <w:nsid w:val="07F60F4F"/>
    <w:multiLevelType w:val="hybridMultilevel"/>
    <w:tmpl w:val="8248A86A"/>
    <w:lvl w:ilvl="0" w:tplc="6E041D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F7547AD"/>
    <w:multiLevelType w:val="hybridMultilevel"/>
    <w:tmpl w:val="F5961E00"/>
    <w:lvl w:ilvl="0" w:tplc="60AAB8DC">
      <w:start w:val="1"/>
      <w:numFmt w:val="decimal"/>
      <w:lvlText w:val="%1."/>
      <w:lvlJc w:val="left"/>
      <w:pPr>
        <w:ind w:left="622" w:hanging="480"/>
      </w:pPr>
      <w:rPr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1DA"/>
    <w:rsid w:val="00027E37"/>
    <w:rsid w:val="00066AC0"/>
    <w:rsid w:val="0009595A"/>
    <w:rsid w:val="000D5DBE"/>
    <w:rsid w:val="00105587"/>
    <w:rsid w:val="00155FFD"/>
    <w:rsid w:val="00163B1E"/>
    <w:rsid w:val="001D61C8"/>
    <w:rsid w:val="002125EC"/>
    <w:rsid w:val="00235206"/>
    <w:rsid w:val="00280D99"/>
    <w:rsid w:val="00285021"/>
    <w:rsid w:val="00291794"/>
    <w:rsid w:val="0045446A"/>
    <w:rsid w:val="004C1287"/>
    <w:rsid w:val="005A5FEC"/>
    <w:rsid w:val="005E0ADE"/>
    <w:rsid w:val="00622946"/>
    <w:rsid w:val="00662E2A"/>
    <w:rsid w:val="006B35BC"/>
    <w:rsid w:val="006C364F"/>
    <w:rsid w:val="0070434D"/>
    <w:rsid w:val="00736C68"/>
    <w:rsid w:val="0073758F"/>
    <w:rsid w:val="00763DD6"/>
    <w:rsid w:val="007661DA"/>
    <w:rsid w:val="007A1E61"/>
    <w:rsid w:val="007D00F1"/>
    <w:rsid w:val="007E3AE6"/>
    <w:rsid w:val="007E67F0"/>
    <w:rsid w:val="00803D04"/>
    <w:rsid w:val="00806E81"/>
    <w:rsid w:val="008649B6"/>
    <w:rsid w:val="00872ADD"/>
    <w:rsid w:val="008B46F6"/>
    <w:rsid w:val="008C5E4D"/>
    <w:rsid w:val="00917E94"/>
    <w:rsid w:val="009708F4"/>
    <w:rsid w:val="009E64FD"/>
    <w:rsid w:val="009E6A70"/>
    <w:rsid w:val="009F0DFB"/>
    <w:rsid w:val="00A010E2"/>
    <w:rsid w:val="00A06FFC"/>
    <w:rsid w:val="00A32E7A"/>
    <w:rsid w:val="00A633EC"/>
    <w:rsid w:val="00B17B2C"/>
    <w:rsid w:val="00B631D1"/>
    <w:rsid w:val="00B77E7E"/>
    <w:rsid w:val="00C21CCA"/>
    <w:rsid w:val="00C542F5"/>
    <w:rsid w:val="00C60C24"/>
    <w:rsid w:val="00C85C19"/>
    <w:rsid w:val="00CC7673"/>
    <w:rsid w:val="00CD2DB5"/>
    <w:rsid w:val="00D02F89"/>
    <w:rsid w:val="00D05F9A"/>
    <w:rsid w:val="00D07BF5"/>
    <w:rsid w:val="00D32146"/>
    <w:rsid w:val="00DD3F78"/>
    <w:rsid w:val="00DD43CF"/>
    <w:rsid w:val="00DE4ACB"/>
    <w:rsid w:val="00E02F7D"/>
    <w:rsid w:val="00E06389"/>
    <w:rsid w:val="00E30C21"/>
    <w:rsid w:val="00E550FB"/>
    <w:rsid w:val="00E72A83"/>
    <w:rsid w:val="00E9582B"/>
    <w:rsid w:val="00EA7165"/>
    <w:rsid w:val="00ED1AD9"/>
    <w:rsid w:val="00F00F2D"/>
    <w:rsid w:val="00F42386"/>
    <w:rsid w:val="00F50282"/>
    <w:rsid w:val="00F50E01"/>
    <w:rsid w:val="00F51A46"/>
    <w:rsid w:val="00F64895"/>
    <w:rsid w:val="00F65AAB"/>
    <w:rsid w:val="00F7124A"/>
    <w:rsid w:val="00F87A5D"/>
    <w:rsid w:val="00FB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DEF15A4-46F7-42D1-95DA-DC6CBF120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DBE"/>
    <w:pPr>
      <w:widowControl w:val="0"/>
    </w:pPr>
    <w:rPr>
      <w:kern w:val="2"/>
      <w:sz w:val="24"/>
      <w:szCs w:val="22"/>
    </w:rPr>
  </w:style>
  <w:style w:type="paragraph" w:styleId="2">
    <w:name w:val="heading 2"/>
    <w:basedOn w:val="a"/>
    <w:next w:val="a"/>
    <w:link w:val="20"/>
    <w:qFormat/>
    <w:rsid w:val="00E30C21"/>
    <w:pPr>
      <w:keepNext/>
      <w:tabs>
        <w:tab w:val="num" w:pos="720"/>
      </w:tabs>
      <w:spacing w:line="480" w:lineRule="exact"/>
      <w:ind w:left="720" w:hanging="720"/>
      <w:outlineLvl w:val="1"/>
    </w:pPr>
    <w:rPr>
      <w:rFonts w:ascii="Arial" w:hAnsi="Arial" w:cs="Arial"/>
      <w:sz w:val="28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661DA"/>
    <w:pPr>
      <w:ind w:leftChars="200" w:left="480"/>
    </w:pPr>
  </w:style>
  <w:style w:type="paragraph" w:styleId="a5">
    <w:name w:val="header"/>
    <w:basedOn w:val="a"/>
    <w:link w:val="a6"/>
    <w:unhideWhenUsed/>
    <w:rsid w:val="00F87A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F87A5D"/>
    <w:rPr>
      <w:kern w:val="2"/>
    </w:rPr>
  </w:style>
  <w:style w:type="paragraph" w:styleId="a7">
    <w:name w:val="footer"/>
    <w:basedOn w:val="a"/>
    <w:link w:val="a8"/>
    <w:uiPriority w:val="99"/>
    <w:unhideWhenUsed/>
    <w:rsid w:val="00F87A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F87A5D"/>
    <w:rPr>
      <w:kern w:val="2"/>
    </w:rPr>
  </w:style>
  <w:style w:type="character" w:customStyle="1" w:styleId="20">
    <w:name w:val="標題 2 字元"/>
    <w:basedOn w:val="a0"/>
    <w:link w:val="2"/>
    <w:rsid w:val="00E30C21"/>
    <w:rPr>
      <w:rFonts w:ascii="Arial" w:hAnsi="Arial" w:cs="Arial"/>
      <w:kern w:val="2"/>
      <w:sz w:val="28"/>
      <w:szCs w:val="36"/>
    </w:rPr>
  </w:style>
  <w:style w:type="paragraph" w:customStyle="1" w:styleId="Default">
    <w:name w:val="Default"/>
    <w:rsid w:val="00E30C21"/>
    <w:pPr>
      <w:autoSpaceDE w:val="0"/>
      <w:autoSpaceDN w:val="0"/>
      <w:adjustRightInd w:val="0"/>
      <w:ind w:firstLine="23"/>
      <w:jc w:val="both"/>
    </w:pPr>
    <w:rPr>
      <w:rFonts w:ascii="標楷體" w:hAnsi="標楷體" w:cs="標楷體"/>
      <w:color w:val="000000"/>
      <w:sz w:val="24"/>
      <w:szCs w:val="24"/>
    </w:rPr>
  </w:style>
  <w:style w:type="paragraph" w:styleId="a9">
    <w:name w:val="Subtitle"/>
    <w:basedOn w:val="a"/>
    <w:next w:val="a"/>
    <w:link w:val="aa"/>
    <w:rsid w:val="00F42386"/>
    <w:pPr>
      <w:keepNext/>
      <w:keepLines/>
      <w:widowControl/>
      <w:spacing w:before="360" w:after="80"/>
      <w:ind w:firstLine="23"/>
      <w:contextualSpacing/>
      <w:jc w:val="both"/>
    </w:pPr>
    <w:rPr>
      <w:rFonts w:ascii="Georgia" w:eastAsia="Georgia" w:hAnsi="Georgia" w:cs="Georgia"/>
      <w:i/>
      <w:color w:val="666666"/>
      <w:kern w:val="0"/>
      <w:sz w:val="48"/>
      <w:szCs w:val="48"/>
    </w:rPr>
  </w:style>
  <w:style w:type="character" w:customStyle="1" w:styleId="aa">
    <w:name w:val="副標題 字元"/>
    <w:basedOn w:val="a0"/>
    <w:link w:val="a9"/>
    <w:rsid w:val="00F42386"/>
    <w:rPr>
      <w:rFonts w:ascii="Georgia" w:eastAsia="Georgia" w:hAnsi="Georgia" w:cs="Georgia"/>
      <w:i/>
      <w:color w:val="666666"/>
      <w:sz w:val="48"/>
      <w:szCs w:val="48"/>
    </w:rPr>
  </w:style>
  <w:style w:type="paragraph" w:styleId="ab">
    <w:name w:val="Balloon Text"/>
    <w:basedOn w:val="a"/>
    <w:link w:val="ac"/>
    <w:uiPriority w:val="99"/>
    <w:semiHidden/>
    <w:unhideWhenUsed/>
    <w:rsid w:val="00E72A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E72A8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annotation text"/>
    <w:basedOn w:val="a"/>
    <w:link w:val="ae"/>
    <w:semiHidden/>
    <w:rsid w:val="009E6A70"/>
    <w:rPr>
      <w:rFonts w:ascii="Times New Roman" w:hAnsi="Times New Roman"/>
      <w:szCs w:val="24"/>
    </w:rPr>
  </w:style>
  <w:style w:type="character" w:customStyle="1" w:styleId="ae">
    <w:name w:val="註解文字 字元"/>
    <w:basedOn w:val="a0"/>
    <w:link w:val="ad"/>
    <w:semiHidden/>
    <w:rsid w:val="009E6A70"/>
    <w:rPr>
      <w:rFonts w:ascii="Times New Roman" w:hAnsi="Times New Roman"/>
      <w:kern w:val="2"/>
      <w:sz w:val="24"/>
      <w:szCs w:val="24"/>
    </w:rPr>
  </w:style>
  <w:style w:type="character" w:customStyle="1" w:styleId="a4">
    <w:name w:val="清單段落 字元"/>
    <w:link w:val="a3"/>
    <w:uiPriority w:val="34"/>
    <w:locked/>
    <w:rsid w:val="009E6A70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02030-354C-41D3-B963-9A4FB9CB5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2785</Words>
  <Characters>15880</Characters>
  <Application>Microsoft Office Word</Application>
  <DocSecurity>0</DocSecurity>
  <Lines>132</Lines>
  <Paragraphs>37</Paragraphs>
  <ScaleCrop>false</ScaleCrop>
  <Company>ITianKong.Com</Company>
  <LinksUpToDate>false</LinksUpToDate>
  <CharactersWithSpaces>18628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2020-06-18T08:13:00Z</dcterms:created>
  <dcterms:modified xsi:type="dcterms:W3CDTF">2020-06-18T08:13:00Z</dcterms:modified>
</cp:coreProperties>
</file>