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4E" w:rsidRPr="00EE18D8" w:rsidRDefault="00B71170" w:rsidP="00EE18D8">
      <w:pPr>
        <w:widowControl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EE18D8">
        <w:rPr>
          <w:rFonts w:ascii="標楷體" w:eastAsia="標楷體" w:hAnsi="標楷體" w:hint="eastAsia"/>
          <w:sz w:val="52"/>
          <w:szCs w:val="52"/>
        </w:rPr>
        <w:t>嘉義國中109年度國小家長說明會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B71170" w:rsidRPr="00EE18D8" w:rsidRDefault="00B71170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一、時間：1月19日(星期日)上午9時~11時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15D52" w:rsidRPr="00EE18D8" w:rsidRDefault="00B71170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二、對象：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歡迎小五及小六學生、家長參加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44BE7" w:rsidRPr="00EE18D8" w:rsidRDefault="00044BE7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三、地點：本校視聽教室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44BE7" w:rsidRPr="00EE18D8" w:rsidRDefault="00044BE7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四、活動內容：</w:t>
      </w:r>
    </w:p>
    <w:p w:rsidR="00EE18D8" w:rsidRDefault="00C1122A" w:rsidP="00EE18D8">
      <w:pPr>
        <w:spacing w:line="600" w:lineRule="exact"/>
        <w:rPr>
          <w:rFonts w:ascii="標楷體" w:eastAsia="標楷體" w:hAnsi="標楷體"/>
          <w:bCs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 xml:space="preserve">  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1.</w:t>
      </w:r>
      <w:r w:rsidR="00EE18D8" w:rsidRPr="00EE18D8">
        <w:rPr>
          <w:rFonts w:ascii="標楷體" w:eastAsia="標楷體" w:hAnsi="標楷體" w:hint="eastAsia"/>
          <w:bCs/>
          <w:sz w:val="32"/>
          <w:szCs w:val="32"/>
        </w:rPr>
        <w:t>特色班級介紹(數資班、國樂班、音樂班、舞蹈班、體育班)</w:t>
      </w:r>
    </w:p>
    <w:p w:rsidR="00EE18D8" w:rsidRDefault="00EE18D8" w:rsidP="00EE18D8">
      <w:pPr>
        <w:spacing w:line="6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2.</w:t>
      </w:r>
      <w:r w:rsidRPr="00EE18D8">
        <w:rPr>
          <w:rFonts w:ascii="標楷體" w:eastAsia="標楷體" w:hAnsi="標楷體" w:hint="eastAsia"/>
          <w:bCs/>
          <w:sz w:val="32"/>
          <w:szCs w:val="32"/>
        </w:rPr>
        <w:t>各特色班級新生入學考試辦法介紹</w:t>
      </w:r>
    </w:p>
    <w:p w:rsidR="00EE18D8" w:rsidRDefault="00EE18D8" w:rsidP="00EE18D8">
      <w:pPr>
        <w:spacing w:line="60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3.</w:t>
      </w:r>
      <w:r w:rsidRPr="00EE18D8">
        <w:rPr>
          <w:rFonts w:ascii="標楷體" w:eastAsia="標楷體" w:hAnsi="標楷體" w:hint="eastAsia"/>
          <w:bCs/>
          <w:sz w:val="32"/>
          <w:szCs w:val="32"/>
        </w:rPr>
        <w:t>辦學特色介紹</w:t>
      </w:r>
    </w:p>
    <w:p w:rsidR="003B0B05" w:rsidRPr="00EE18D8" w:rsidRDefault="00EE18D8" w:rsidP="00EE18D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4.</w:t>
      </w:r>
      <w:r w:rsidR="00044BE7" w:rsidRPr="00EE18D8">
        <w:rPr>
          <w:rFonts w:ascii="標楷體" w:eastAsia="標楷體" w:hAnsi="標楷體" w:hint="eastAsia"/>
          <w:bCs/>
          <w:sz w:val="32"/>
          <w:szCs w:val="32"/>
        </w:rPr>
        <w:t>會考榜首搖籃(升學榮譽榜、分組教學)</w:t>
      </w:r>
    </w:p>
    <w:p w:rsidR="00EE18D8" w:rsidRDefault="00EE18D8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44BE7" w:rsidRPr="00EE18D8" w:rsidRDefault="00044BE7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>五、報名方式：</w:t>
      </w:r>
    </w:p>
    <w:p w:rsidR="00044BE7" w:rsidRPr="00EE18D8" w:rsidRDefault="00C1122A" w:rsidP="00EE18D8">
      <w:pPr>
        <w:widowControl/>
        <w:spacing w:line="600" w:lineRule="exact"/>
        <w:rPr>
          <w:rFonts w:ascii="標楷體" w:eastAsia="標楷體" w:hAnsi="標楷體"/>
          <w:sz w:val="32"/>
          <w:szCs w:val="32"/>
        </w:rPr>
      </w:pPr>
      <w:r w:rsidRPr="00EE18D8">
        <w:rPr>
          <w:rFonts w:ascii="標楷體" w:eastAsia="標楷體" w:hAnsi="標楷體" w:hint="eastAsia"/>
          <w:sz w:val="32"/>
          <w:szCs w:val="32"/>
        </w:rPr>
        <w:t xml:space="preserve">  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1.線上報名：請用手機掃瞄下方QR-code進行線上報名。</w:t>
      </w:r>
    </w:p>
    <w:p w:rsidR="00165C68" w:rsidRPr="00EE18D8" w:rsidRDefault="007751A1" w:rsidP="007751A1">
      <w:pPr>
        <w:widowControl/>
        <w:spacing w:line="600" w:lineRule="exact"/>
        <w:rPr>
          <w:rFonts w:ascii="文鼎古印體" w:eastAsia="文鼎古印體" w:hAnsi="標楷體"/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3B9C0" wp14:editId="1549C349">
            <wp:simplePos x="0" y="0"/>
            <wp:positionH relativeFrom="column">
              <wp:posOffset>173355</wp:posOffset>
            </wp:positionH>
            <wp:positionV relativeFrom="paragraph">
              <wp:posOffset>547370</wp:posOffset>
            </wp:positionV>
            <wp:extent cx="533908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502" y="21459"/>
                <wp:lineTo x="2150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0" t="52684" r="30517" b="25179"/>
                    <a:stretch/>
                  </pic:blipFill>
                  <pic:spPr bwMode="auto">
                    <a:xfrm>
                      <a:off x="0" y="0"/>
                      <a:ext cx="533908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22A" w:rsidRPr="00EE18D8">
        <w:rPr>
          <w:rFonts w:ascii="標楷體" w:eastAsia="標楷體" w:hAnsi="標楷體" w:hint="eastAsia"/>
          <w:sz w:val="32"/>
          <w:szCs w:val="32"/>
        </w:rPr>
        <w:t xml:space="preserve">  </w:t>
      </w:r>
      <w:r w:rsidR="00044BE7" w:rsidRPr="00EE18D8">
        <w:rPr>
          <w:rFonts w:ascii="標楷體" w:eastAsia="標楷體" w:hAnsi="標楷體" w:hint="eastAsia"/>
          <w:sz w:val="32"/>
          <w:szCs w:val="32"/>
        </w:rPr>
        <w:t>2.電話報名：2762625分機211(羅小姐)或212(林小姐)</w:t>
      </w:r>
      <w:r w:rsidR="000D3D8E" w:rsidRPr="00EE18D8">
        <w:rPr>
          <w:rFonts w:ascii="標楷體" w:eastAsia="標楷體" w:hAnsi="標楷體"/>
          <w:sz w:val="32"/>
          <w:szCs w:val="32"/>
        </w:rPr>
        <w:t xml:space="preserve"> </w:t>
      </w:r>
    </w:p>
    <w:sectPr w:rsidR="00165C68" w:rsidRPr="00EE18D8" w:rsidSect="00EE18D8">
      <w:pgSz w:w="11906" w:h="16838"/>
      <w:pgMar w:top="1418" w:right="851" w:bottom="992" w:left="1418" w:header="851" w:footer="992" w:gutter="0"/>
      <w:cols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BE" w:rsidRDefault="003270BE" w:rsidP="0097232F">
      <w:r>
        <w:separator/>
      </w:r>
    </w:p>
  </w:endnote>
  <w:endnote w:type="continuationSeparator" w:id="0">
    <w:p w:rsidR="003270BE" w:rsidRDefault="003270BE" w:rsidP="009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BE" w:rsidRDefault="003270BE" w:rsidP="0097232F">
      <w:r>
        <w:separator/>
      </w:r>
    </w:p>
  </w:footnote>
  <w:footnote w:type="continuationSeparator" w:id="0">
    <w:p w:rsidR="003270BE" w:rsidRDefault="003270BE" w:rsidP="0097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12F5"/>
    <w:multiLevelType w:val="hybridMultilevel"/>
    <w:tmpl w:val="FFB0D088"/>
    <w:lvl w:ilvl="0" w:tplc="7EA4D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EDB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0F9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C9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26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AA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84C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0F0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C9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25D"/>
    <w:multiLevelType w:val="hybridMultilevel"/>
    <w:tmpl w:val="27EC0BC0"/>
    <w:lvl w:ilvl="0" w:tplc="15B64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9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E8D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4B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B0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45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DD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E6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812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2F"/>
    <w:rsid w:val="00044BE7"/>
    <w:rsid w:val="00045D91"/>
    <w:rsid w:val="000A639B"/>
    <w:rsid w:val="000D3D8E"/>
    <w:rsid w:val="00165C68"/>
    <w:rsid w:val="00215D52"/>
    <w:rsid w:val="00252988"/>
    <w:rsid w:val="002B261A"/>
    <w:rsid w:val="002D5EDB"/>
    <w:rsid w:val="002E7199"/>
    <w:rsid w:val="00317281"/>
    <w:rsid w:val="003270BE"/>
    <w:rsid w:val="003B0B05"/>
    <w:rsid w:val="00463C4E"/>
    <w:rsid w:val="004B5312"/>
    <w:rsid w:val="004C4160"/>
    <w:rsid w:val="004F6C5B"/>
    <w:rsid w:val="006017E4"/>
    <w:rsid w:val="006B7CA0"/>
    <w:rsid w:val="006F0470"/>
    <w:rsid w:val="007751A1"/>
    <w:rsid w:val="00892621"/>
    <w:rsid w:val="00912AEC"/>
    <w:rsid w:val="0097232F"/>
    <w:rsid w:val="00975089"/>
    <w:rsid w:val="00A47D64"/>
    <w:rsid w:val="00A51B8D"/>
    <w:rsid w:val="00AC0C26"/>
    <w:rsid w:val="00B71170"/>
    <w:rsid w:val="00C1122A"/>
    <w:rsid w:val="00C218D6"/>
    <w:rsid w:val="00C52743"/>
    <w:rsid w:val="00CD64DC"/>
    <w:rsid w:val="00D66E80"/>
    <w:rsid w:val="00DF199E"/>
    <w:rsid w:val="00E26CB2"/>
    <w:rsid w:val="00E40B4C"/>
    <w:rsid w:val="00E820A2"/>
    <w:rsid w:val="00E85DD1"/>
    <w:rsid w:val="00E925EF"/>
    <w:rsid w:val="00EE18D8"/>
    <w:rsid w:val="00EF2F6D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1315D-1DE5-4408-8A9B-45C6CB5F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32F"/>
    <w:rPr>
      <w:sz w:val="20"/>
      <w:szCs w:val="20"/>
    </w:rPr>
  </w:style>
  <w:style w:type="character" w:styleId="a7">
    <w:name w:val="Hyperlink"/>
    <w:basedOn w:val="a0"/>
    <w:uiPriority w:val="99"/>
    <w:unhideWhenUsed/>
    <w:rsid w:val="00E820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0C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11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4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25D0-1EFA-4410-8D4C-E3CE4E41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2020-01-06T07:13:00Z</cp:lastPrinted>
  <dcterms:created xsi:type="dcterms:W3CDTF">2020-01-08T02:56:00Z</dcterms:created>
  <dcterms:modified xsi:type="dcterms:W3CDTF">2020-01-08T02:56:00Z</dcterms:modified>
</cp:coreProperties>
</file>