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A84" w:rsidRPr="00261A84" w:rsidRDefault="00261A84" w:rsidP="00745181">
      <w:pPr>
        <w:widowControl/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bookmarkStart w:id="0" w:name="_GoBack"/>
      <w:bookmarkEnd w:id="0"/>
      <w:r w:rsidRPr="00261A84">
        <w:rPr>
          <w:rFonts w:ascii="標楷體" w:eastAsia="標楷體" w:hAnsi="標楷體" w:hint="eastAsia"/>
          <w:b/>
          <w:color w:val="000000"/>
          <w:sz w:val="32"/>
          <w:szCs w:val="32"/>
        </w:rPr>
        <w:t>嘉義市</w:t>
      </w:r>
      <w:r w:rsidRPr="00261A84">
        <w:rPr>
          <w:rFonts w:ascii="標楷體" w:eastAsia="標楷體" w:hAnsi="標楷體"/>
          <w:b/>
          <w:color w:val="000000"/>
          <w:sz w:val="32"/>
          <w:szCs w:val="32"/>
        </w:rPr>
        <w:t>10</w:t>
      </w:r>
      <w:r w:rsidR="00B24AD6">
        <w:rPr>
          <w:rFonts w:ascii="標楷體" w:eastAsia="標楷體" w:hAnsi="標楷體" w:hint="eastAsia"/>
          <w:b/>
          <w:color w:val="000000"/>
          <w:sz w:val="32"/>
          <w:szCs w:val="32"/>
        </w:rPr>
        <w:t>8</w:t>
      </w:r>
      <w:r w:rsidRPr="00261A84">
        <w:rPr>
          <w:rFonts w:ascii="標楷體" w:eastAsia="標楷體" w:hAnsi="標楷體" w:hint="eastAsia"/>
          <w:b/>
          <w:color w:val="000000"/>
          <w:sz w:val="32"/>
          <w:szCs w:val="32"/>
        </w:rPr>
        <w:t>學年度</w:t>
      </w:r>
      <w:r w:rsidR="00BA4B1A">
        <w:rPr>
          <w:rFonts w:ascii="標楷體" w:eastAsia="標楷體" w:hAnsi="標楷體" w:hint="eastAsia"/>
          <w:b/>
          <w:color w:val="000000"/>
          <w:sz w:val="32"/>
          <w:szCs w:val="32"/>
        </w:rPr>
        <w:t>學習扶助</w:t>
      </w:r>
      <w:r w:rsidRPr="00261A84">
        <w:rPr>
          <w:rFonts w:ascii="標楷體" w:eastAsia="標楷體" w:hAnsi="標楷體" w:hint="eastAsia"/>
          <w:b/>
          <w:color w:val="000000"/>
          <w:sz w:val="32"/>
          <w:szCs w:val="32"/>
        </w:rPr>
        <w:t>「現職教師</w:t>
      </w:r>
      <w:r w:rsidRPr="00261A84">
        <w:rPr>
          <w:rFonts w:ascii="標楷體" w:eastAsia="標楷體" w:hAnsi="標楷體"/>
          <w:b/>
          <w:color w:val="000000"/>
          <w:sz w:val="32"/>
          <w:szCs w:val="32"/>
        </w:rPr>
        <w:t>8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小時增能</w:t>
      </w:r>
      <w:r w:rsidRPr="00261A84">
        <w:rPr>
          <w:rFonts w:ascii="標楷體" w:eastAsia="標楷體" w:hAnsi="標楷體" w:hint="eastAsia"/>
          <w:b/>
          <w:color w:val="000000"/>
          <w:sz w:val="32"/>
          <w:szCs w:val="32"/>
        </w:rPr>
        <w:t>研習」實施計畫</w:t>
      </w:r>
    </w:p>
    <w:p w:rsidR="00261A84" w:rsidRPr="00261A84" w:rsidRDefault="00261A84" w:rsidP="00B00F53">
      <w:pPr>
        <w:adjustRightInd w:val="0"/>
        <w:snapToGrid w:val="0"/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一、依據</w:t>
      </w:r>
      <w:r w:rsidRPr="00261A84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E5743C" w:rsidRDefault="00261A84" w:rsidP="00B00F53">
      <w:pPr>
        <w:adjustRightInd w:val="0"/>
        <w:snapToGrid w:val="0"/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 w:rsidRPr="00261A84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（一）</w:t>
      </w:r>
      <w:bookmarkStart w:id="1" w:name="OLE_LINK1"/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教育部國民及學前教育署補助直轄市、縣</w:t>
      </w:r>
      <w:r w:rsidRPr="00261A84">
        <w:rPr>
          <w:rFonts w:ascii="標楷體" w:eastAsia="標楷體" w:hAnsi="標楷體"/>
          <w:color w:val="000000"/>
          <w:sz w:val="28"/>
          <w:szCs w:val="28"/>
        </w:rPr>
        <w:t>(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市</w:t>
      </w:r>
      <w:r w:rsidRPr="00261A84">
        <w:rPr>
          <w:rFonts w:ascii="標楷體" w:eastAsia="標楷體" w:hAnsi="標楷體"/>
          <w:color w:val="000000"/>
          <w:sz w:val="28"/>
          <w:szCs w:val="28"/>
        </w:rPr>
        <w:t>)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政府辦理</w:t>
      </w:r>
      <w:r w:rsidR="00BA4B1A">
        <w:rPr>
          <w:rFonts w:ascii="標楷體" w:eastAsia="標楷體" w:hAnsi="標楷體" w:hint="eastAsia"/>
          <w:color w:val="000000"/>
          <w:sz w:val="28"/>
          <w:szCs w:val="28"/>
        </w:rPr>
        <w:t>學習扶助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作業</w:t>
      </w:r>
    </w:p>
    <w:p w:rsidR="00261A84" w:rsidRPr="00261A84" w:rsidRDefault="00261A84" w:rsidP="00B00F53">
      <w:pPr>
        <w:adjustRightInd w:val="0"/>
        <w:snapToGrid w:val="0"/>
        <w:spacing w:line="540" w:lineRule="exact"/>
        <w:ind w:leftChars="472" w:left="1133"/>
        <w:rPr>
          <w:rFonts w:ascii="標楷體" w:eastAsia="標楷體" w:hAnsi="標楷體"/>
          <w:color w:val="000000"/>
          <w:sz w:val="28"/>
          <w:szCs w:val="28"/>
        </w:rPr>
      </w:pP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要點</w:t>
      </w:r>
      <w:bookmarkEnd w:id="1"/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61A84" w:rsidRPr="00261A84" w:rsidRDefault="00261A84" w:rsidP="00B00F53">
      <w:pPr>
        <w:adjustRightInd w:val="0"/>
        <w:snapToGrid w:val="0"/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 w:rsidRPr="00261A84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（二）嘉義市</w:t>
      </w:r>
      <w:r w:rsidR="00745181">
        <w:rPr>
          <w:rFonts w:ascii="標楷體" w:eastAsia="標楷體" w:hAnsi="標楷體"/>
          <w:color w:val="000000"/>
          <w:sz w:val="28"/>
          <w:szCs w:val="28"/>
        </w:rPr>
        <w:t>10</w:t>
      </w:r>
      <w:r w:rsidR="004E1C51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學年度「</w:t>
      </w:r>
      <w:r w:rsidR="00BA4B1A">
        <w:rPr>
          <w:rFonts w:ascii="標楷體" w:eastAsia="標楷體" w:hAnsi="標楷體" w:hint="eastAsia"/>
          <w:color w:val="000000"/>
          <w:sz w:val="28"/>
          <w:szCs w:val="28"/>
        </w:rPr>
        <w:t>學習扶助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實施方案」整體行政推動計畫。</w:t>
      </w:r>
    </w:p>
    <w:p w:rsidR="00261A84" w:rsidRPr="00261A84" w:rsidRDefault="00261A84" w:rsidP="00B00F53">
      <w:pPr>
        <w:adjustRightInd w:val="0"/>
        <w:snapToGrid w:val="0"/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二、目的</w:t>
      </w:r>
    </w:p>
    <w:p w:rsidR="00261A84" w:rsidRPr="00261A84" w:rsidRDefault="00261A84" w:rsidP="00B00F53">
      <w:pPr>
        <w:adjustRightInd w:val="0"/>
        <w:snapToGrid w:val="0"/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 w:rsidRPr="00261A84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（一）透過</w:t>
      </w:r>
      <w:r w:rsidR="00745181">
        <w:rPr>
          <w:rFonts w:ascii="標楷體" w:eastAsia="標楷體" w:hAnsi="標楷體" w:hint="eastAsia"/>
          <w:color w:val="000000"/>
          <w:sz w:val="28"/>
          <w:szCs w:val="28"/>
        </w:rPr>
        <w:t>8小時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增能研習，讓授課教師瞭解計畫緣由、授課性質與執行成</w:t>
      </w:r>
    </w:p>
    <w:p w:rsidR="00261A84" w:rsidRPr="00261A84" w:rsidRDefault="00261A84" w:rsidP="00B00F53">
      <w:pPr>
        <w:adjustRightInd w:val="0"/>
        <w:snapToGrid w:val="0"/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 w:rsidRPr="00261A84">
        <w:rPr>
          <w:rFonts w:ascii="標楷體" w:eastAsia="標楷體" w:hAnsi="標楷體"/>
          <w:color w:val="000000"/>
          <w:sz w:val="28"/>
          <w:szCs w:val="28"/>
        </w:rPr>
        <w:t xml:space="preserve">        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效擬定與實施歷程之注意事項。</w:t>
      </w:r>
    </w:p>
    <w:p w:rsidR="00261A84" w:rsidRPr="00261A84" w:rsidRDefault="00261A84" w:rsidP="00B00F53">
      <w:pPr>
        <w:adjustRightInd w:val="0"/>
        <w:snapToGrid w:val="0"/>
        <w:spacing w:line="540" w:lineRule="exact"/>
        <w:ind w:left="1134" w:hangingChars="405" w:hanging="1134"/>
        <w:rPr>
          <w:rFonts w:ascii="標楷體" w:eastAsia="標楷體" w:hAnsi="標楷體"/>
          <w:color w:val="000000"/>
          <w:sz w:val="28"/>
          <w:szCs w:val="28"/>
        </w:rPr>
      </w:pPr>
      <w:r w:rsidRPr="00261A84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（二）培養擔任</w:t>
      </w:r>
      <w:r w:rsidR="00BA4B1A">
        <w:rPr>
          <w:rFonts w:ascii="標楷體" w:eastAsia="標楷體" w:hAnsi="標楷體" w:hint="eastAsia"/>
          <w:color w:val="000000"/>
          <w:sz w:val="28"/>
          <w:szCs w:val="28"/>
        </w:rPr>
        <w:t>學習扶助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授課教師參與學習低成就學生</w:t>
      </w:r>
      <w:r w:rsidR="00BA4B1A">
        <w:rPr>
          <w:rFonts w:ascii="標楷體" w:eastAsia="標楷體" w:hAnsi="標楷體" w:hint="eastAsia"/>
          <w:color w:val="000000"/>
          <w:sz w:val="28"/>
          <w:szCs w:val="28"/>
        </w:rPr>
        <w:t>學習扶助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課程規劃、轉化、設計、診斷、評量與教學能力，精進其對「學習低成就學生</w:t>
      </w:r>
      <w:r w:rsidR="00BA4B1A">
        <w:rPr>
          <w:rFonts w:ascii="標楷體" w:eastAsia="標楷體" w:hAnsi="標楷體" w:hint="eastAsia"/>
          <w:color w:val="000000"/>
          <w:sz w:val="28"/>
          <w:szCs w:val="28"/>
        </w:rPr>
        <w:t>學習扶助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」之專業能力。</w:t>
      </w:r>
    </w:p>
    <w:p w:rsidR="00261A84" w:rsidRPr="00261A84" w:rsidRDefault="00261A84" w:rsidP="00B00F53">
      <w:pPr>
        <w:adjustRightInd w:val="0"/>
        <w:snapToGrid w:val="0"/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 w:rsidRPr="00261A84">
        <w:rPr>
          <w:rFonts w:ascii="標楷體" w:eastAsia="標楷體" w:hAnsi="標楷體"/>
          <w:color w:val="000000"/>
          <w:sz w:val="28"/>
          <w:szCs w:val="28"/>
        </w:rPr>
        <w:t xml:space="preserve">   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（三）發展系統性教學策略，提升學習低成就學生國語、英語及數學能力，</w:t>
      </w:r>
    </w:p>
    <w:p w:rsidR="00261A84" w:rsidRPr="00261A84" w:rsidRDefault="00261A84" w:rsidP="00B00F53">
      <w:pPr>
        <w:adjustRightInd w:val="0"/>
        <w:snapToGrid w:val="0"/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 w:rsidRPr="00261A84">
        <w:rPr>
          <w:rFonts w:ascii="標楷體" w:eastAsia="標楷體" w:hAnsi="標楷體"/>
          <w:color w:val="000000"/>
          <w:sz w:val="28"/>
          <w:szCs w:val="28"/>
        </w:rPr>
        <w:t xml:space="preserve">        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精進其基本能力。</w:t>
      </w:r>
    </w:p>
    <w:p w:rsidR="00261A84" w:rsidRPr="00261A84" w:rsidRDefault="00261A84" w:rsidP="00B00F53">
      <w:pPr>
        <w:adjustRightInd w:val="0"/>
        <w:snapToGrid w:val="0"/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三、辦理單位</w:t>
      </w:r>
    </w:p>
    <w:p w:rsidR="00261A84" w:rsidRPr="00261A84" w:rsidRDefault="00261A84" w:rsidP="00B00F53">
      <w:pPr>
        <w:adjustRightInd w:val="0"/>
        <w:snapToGrid w:val="0"/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 w:rsidRPr="00261A84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（一）指導單位：教育部國民及學前教育署</w:t>
      </w:r>
    </w:p>
    <w:p w:rsidR="00261A84" w:rsidRPr="00261A84" w:rsidRDefault="00261A84" w:rsidP="00B00F53">
      <w:pPr>
        <w:adjustRightInd w:val="0"/>
        <w:snapToGrid w:val="0"/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 w:rsidRPr="00261A84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（二）主辦單位：嘉義市政府</w:t>
      </w:r>
      <w:r w:rsidR="00E5743C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="00AB36C7">
        <w:rPr>
          <w:rFonts w:ascii="標楷體" w:eastAsia="標楷體" w:hAnsi="標楷體" w:hint="eastAsia"/>
          <w:color w:val="000000"/>
          <w:sz w:val="28"/>
          <w:szCs w:val="28"/>
        </w:rPr>
        <w:t>嘉義縣政府</w:t>
      </w:r>
    </w:p>
    <w:p w:rsidR="00261A84" w:rsidRPr="00261A84" w:rsidRDefault="00261A84" w:rsidP="00B00F53">
      <w:pPr>
        <w:adjustRightInd w:val="0"/>
        <w:snapToGrid w:val="0"/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 w:rsidRPr="00261A84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（三）承辦學校：嘉義市</w:t>
      </w:r>
      <w:r w:rsidR="00E5743C">
        <w:rPr>
          <w:rFonts w:ascii="標楷體" w:eastAsia="標楷體" w:hAnsi="標楷體" w:hint="eastAsia"/>
          <w:color w:val="000000"/>
          <w:sz w:val="28"/>
          <w:szCs w:val="28"/>
        </w:rPr>
        <w:t>興安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國民小學</w:t>
      </w:r>
    </w:p>
    <w:p w:rsidR="00261A84" w:rsidRPr="00261A84" w:rsidRDefault="00261A84" w:rsidP="00B00F53">
      <w:pPr>
        <w:adjustRightInd w:val="0"/>
        <w:snapToGrid w:val="0"/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四、參加對象：</w:t>
      </w:r>
    </w:p>
    <w:p w:rsidR="00261A84" w:rsidRPr="00261A84" w:rsidRDefault="00261A84" w:rsidP="00D73610">
      <w:pPr>
        <w:adjustRightInd w:val="0"/>
        <w:snapToGrid w:val="0"/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 w:rsidRPr="00261A84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（一）嘉義</w:t>
      </w:r>
      <w:r w:rsidR="00E5743C">
        <w:rPr>
          <w:rFonts w:ascii="標楷體" w:eastAsia="標楷體" w:hAnsi="標楷體" w:hint="eastAsia"/>
          <w:color w:val="000000"/>
          <w:sz w:val="28"/>
          <w:szCs w:val="28"/>
        </w:rPr>
        <w:t>縣</w:t>
      </w:r>
      <w:r w:rsidRPr="00AB36C7">
        <w:rPr>
          <w:rFonts w:ascii="標楷體" w:eastAsia="標楷體" w:hAnsi="標楷體" w:hint="eastAsia"/>
          <w:sz w:val="28"/>
          <w:szCs w:val="28"/>
        </w:rPr>
        <w:t>市</w:t>
      </w:r>
      <w:r w:rsidR="008F148C" w:rsidRPr="00AB36C7">
        <w:rPr>
          <w:rFonts w:ascii="標楷體" w:eastAsia="標楷體" w:hAnsi="標楷體" w:hint="eastAsia"/>
          <w:sz w:val="28"/>
          <w:szCs w:val="28"/>
        </w:rPr>
        <w:t>已取得8小時知能認證之教師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61A84" w:rsidRPr="00261A84" w:rsidRDefault="00261A84" w:rsidP="00B00F53">
      <w:pPr>
        <w:adjustRightInd w:val="0"/>
        <w:snapToGrid w:val="0"/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 w:rsidRPr="00261A84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（二）參與</w:t>
      </w:r>
      <w:r w:rsidR="00BA4B1A">
        <w:rPr>
          <w:rFonts w:ascii="標楷體" w:eastAsia="標楷體" w:hAnsi="標楷體" w:hint="eastAsia"/>
          <w:color w:val="000000"/>
          <w:sz w:val="28"/>
          <w:szCs w:val="28"/>
        </w:rPr>
        <w:t>學習扶助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之國中小授課現職教師</w:t>
      </w:r>
      <w:r w:rsidR="00745181">
        <w:rPr>
          <w:rFonts w:ascii="標楷體" w:eastAsia="標楷體" w:hAnsi="標楷體" w:hint="eastAsia"/>
          <w:color w:val="000000"/>
          <w:sz w:val="28"/>
          <w:szCs w:val="28"/>
        </w:rPr>
        <w:t>，含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工作人員共計</w:t>
      </w:r>
      <w:r w:rsidR="00AB36C7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745181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Pr="00261A84">
        <w:rPr>
          <w:rFonts w:ascii="標楷體" w:eastAsia="標楷體" w:hAnsi="標楷體"/>
          <w:color w:val="000000"/>
          <w:sz w:val="28"/>
          <w:szCs w:val="28"/>
        </w:rPr>
        <w:t>0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人。</w:t>
      </w:r>
    </w:p>
    <w:p w:rsidR="00261A84" w:rsidRPr="00261A84" w:rsidRDefault="00261A84" w:rsidP="00B00F53">
      <w:pPr>
        <w:adjustRightInd w:val="0"/>
        <w:snapToGrid w:val="0"/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五、研習時間：</w:t>
      </w:r>
      <w:r w:rsidR="00745181">
        <w:rPr>
          <w:rFonts w:ascii="標楷體" w:eastAsia="標楷體" w:hAnsi="標楷體"/>
          <w:color w:val="000000"/>
          <w:sz w:val="28"/>
          <w:szCs w:val="28"/>
        </w:rPr>
        <w:t>10</w:t>
      </w:r>
      <w:r w:rsidR="00E5743C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E5743C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4F2513">
        <w:rPr>
          <w:rFonts w:ascii="標楷體" w:eastAsia="標楷體" w:hAnsi="標楷體"/>
          <w:color w:val="000000"/>
          <w:sz w:val="28"/>
          <w:szCs w:val="28"/>
        </w:rPr>
        <w:t>6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日（</w:t>
      </w:r>
      <w:r w:rsidR="000640F4">
        <w:rPr>
          <w:rFonts w:ascii="標楷體" w:eastAsia="標楷體" w:hAnsi="標楷體" w:hint="eastAsia"/>
          <w:color w:val="000000"/>
          <w:sz w:val="28"/>
          <w:szCs w:val="28"/>
        </w:rPr>
        <w:t>週</w:t>
      </w:r>
      <w:r w:rsidR="004F2513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745181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共</w:t>
      </w:r>
      <w:r w:rsidR="00745181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天計</w:t>
      </w:r>
      <w:r w:rsidRPr="00261A84">
        <w:rPr>
          <w:rFonts w:ascii="標楷體" w:eastAsia="標楷體" w:hAnsi="標楷體"/>
          <w:color w:val="000000"/>
          <w:sz w:val="28"/>
          <w:szCs w:val="28"/>
        </w:rPr>
        <w:t>8</w:t>
      </w:r>
      <w:r w:rsidR="00745181">
        <w:rPr>
          <w:rFonts w:ascii="標楷體" w:eastAsia="標楷體" w:hAnsi="標楷體" w:hint="eastAsia"/>
          <w:color w:val="000000"/>
          <w:sz w:val="28"/>
          <w:szCs w:val="28"/>
        </w:rPr>
        <w:t>小時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61A84" w:rsidRPr="00261A84" w:rsidRDefault="00261A84" w:rsidP="00B00F53">
      <w:pPr>
        <w:adjustRightInd w:val="0"/>
        <w:snapToGrid w:val="0"/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六、研習地點：</w:t>
      </w:r>
      <w:r w:rsidR="00094A4E" w:rsidRPr="00094A4E">
        <w:rPr>
          <w:rFonts w:ascii="標楷體" w:eastAsia="標楷體" w:hAnsi="標楷體" w:hint="eastAsia"/>
          <w:color w:val="000000"/>
          <w:sz w:val="28"/>
          <w:szCs w:val="28"/>
        </w:rPr>
        <w:t>嘉義市興安國民小學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B07B4" w:rsidRDefault="00261A84" w:rsidP="00B00F53">
      <w:pPr>
        <w:adjustRightInd w:val="0"/>
        <w:snapToGrid w:val="0"/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七、報名方式：參加人員請於</w:t>
      </w:r>
      <w:r w:rsidR="008B07B4">
        <w:rPr>
          <w:rFonts w:ascii="標楷體" w:eastAsia="標楷體" w:hAnsi="標楷體" w:hint="eastAsia"/>
          <w:color w:val="000000"/>
          <w:sz w:val="28"/>
          <w:szCs w:val="28"/>
        </w:rPr>
        <w:t>109年1</w:t>
      </w:r>
      <w:r w:rsidR="008B07B4" w:rsidRPr="00261A84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8B07B4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7315DF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="008B07B4" w:rsidRPr="00261A84">
        <w:rPr>
          <w:rFonts w:ascii="標楷體" w:eastAsia="標楷體" w:hAnsi="標楷體" w:hint="eastAsia"/>
          <w:color w:val="000000"/>
          <w:sz w:val="28"/>
          <w:szCs w:val="28"/>
        </w:rPr>
        <w:t>日（</w:t>
      </w:r>
      <w:r w:rsidR="000640F4">
        <w:rPr>
          <w:rFonts w:ascii="標楷體" w:eastAsia="標楷體" w:hAnsi="標楷體" w:hint="eastAsia"/>
          <w:color w:val="000000"/>
          <w:sz w:val="28"/>
          <w:szCs w:val="28"/>
        </w:rPr>
        <w:t>週</w:t>
      </w:r>
      <w:r w:rsidR="007315DF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="008B07B4" w:rsidRPr="00261A84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0640F4">
        <w:rPr>
          <w:rFonts w:ascii="標楷體" w:eastAsia="標楷體" w:hAnsi="標楷體" w:hint="eastAsia"/>
          <w:color w:val="000000"/>
          <w:sz w:val="28"/>
          <w:szCs w:val="28"/>
        </w:rPr>
        <w:t>以</w:t>
      </w:r>
      <w:r w:rsidR="008B07B4" w:rsidRPr="00261A84">
        <w:rPr>
          <w:rFonts w:ascii="標楷體" w:eastAsia="標楷體" w:hAnsi="標楷體" w:hint="eastAsia"/>
          <w:color w:val="000000"/>
          <w:sz w:val="28"/>
          <w:szCs w:val="28"/>
        </w:rPr>
        <w:t>前</w:t>
      </w:r>
      <w:r w:rsidR="007420C8" w:rsidRPr="00261A84">
        <w:rPr>
          <w:rFonts w:ascii="標楷體" w:eastAsia="標楷體" w:hAnsi="標楷體" w:hint="eastAsia"/>
          <w:color w:val="000000"/>
          <w:sz w:val="28"/>
          <w:szCs w:val="28"/>
        </w:rPr>
        <w:t>至『全國教師在職</w:t>
      </w:r>
    </w:p>
    <w:p w:rsidR="00D73610" w:rsidRPr="007315DF" w:rsidRDefault="008B07B4" w:rsidP="00B00F53">
      <w:pPr>
        <w:adjustRightInd w:val="0"/>
        <w:snapToGrid w:val="0"/>
        <w:spacing w:line="5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7420C8" w:rsidRPr="00261A84">
        <w:rPr>
          <w:rFonts w:ascii="標楷體" w:eastAsia="標楷體" w:hAnsi="標楷體" w:hint="eastAsia"/>
          <w:color w:val="000000"/>
          <w:sz w:val="28"/>
          <w:szCs w:val="28"/>
        </w:rPr>
        <w:t>進修資訊網』</w:t>
      </w:r>
      <w:r>
        <w:rPr>
          <w:rFonts w:ascii="標楷體" w:eastAsia="標楷體" w:hAnsi="標楷體" w:hint="eastAsia"/>
          <w:color w:val="000000"/>
          <w:sz w:val="28"/>
          <w:szCs w:val="28"/>
        </w:rPr>
        <w:t>分組</w:t>
      </w:r>
      <w:r w:rsidR="007420C8" w:rsidRPr="00261A84">
        <w:rPr>
          <w:rFonts w:ascii="標楷體" w:eastAsia="標楷體" w:hAnsi="標楷體" w:hint="eastAsia"/>
          <w:color w:val="000000"/>
          <w:sz w:val="28"/>
          <w:szCs w:val="28"/>
        </w:rPr>
        <w:t>報名（網址：</w:t>
      </w:r>
      <w:hyperlink r:id="rId8" w:history="1">
        <w:r w:rsidR="007420C8" w:rsidRPr="00261A84">
          <w:rPr>
            <w:rFonts w:ascii="標楷體" w:eastAsia="標楷體" w:hAnsi="標楷體"/>
            <w:color w:val="0563C1"/>
            <w:sz w:val="28"/>
            <w:szCs w:val="28"/>
            <w:u w:val="single"/>
          </w:rPr>
          <w:t>http://inservice.edu.tw/</w:t>
        </w:r>
      </w:hyperlink>
      <w:r w:rsidR="007420C8" w:rsidRPr="00261A84">
        <w:rPr>
          <w:rFonts w:ascii="標楷體" w:eastAsia="標楷體" w:hAnsi="標楷體" w:hint="eastAsia"/>
          <w:color w:val="000000"/>
          <w:sz w:val="28"/>
          <w:szCs w:val="28"/>
        </w:rPr>
        <w:t>）。</w:t>
      </w:r>
      <w:r w:rsidR="00D73610" w:rsidRPr="007315DF">
        <w:rPr>
          <w:rFonts w:ascii="標楷體" w:eastAsia="標楷體" w:hAnsi="標楷體" w:hint="eastAsia"/>
          <w:color w:val="000000" w:themeColor="text1"/>
          <w:sz w:val="28"/>
          <w:szCs w:val="28"/>
        </w:rPr>
        <w:t>分</w:t>
      </w:r>
      <w:r w:rsidRPr="007315DF">
        <w:rPr>
          <w:rFonts w:ascii="標楷體" w:eastAsia="標楷體" w:hAnsi="標楷體" w:hint="eastAsia"/>
          <w:color w:val="000000" w:themeColor="text1"/>
          <w:sz w:val="28"/>
          <w:szCs w:val="28"/>
        </w:rPr>
        <w:t>國中小</w:t>
      </w:r>
    </w:p>
    <w:p w:rsidR="004015DD" w:rsidRPr="007315DF" w:rsidRDefault="00D73610" w:rsidP="00B00F53">
      <w:pPr>
        <w:adjustRightInd w:val="0"/>
        <w:snapToGrid w:val="0"/>
        <w:spacing w:line="5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315D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8B07B4" w:rsidRPr="007315DF">
        <w:rPr>
          <w:rFonts w:ascii="標楷體" w:eastAsia="標楷體" w:hAnsi="標楷體" w:hint="eastAsia"/>
          <w:color w:val="000000" w:themeColor="text1"/>
          <w:sz w:val="28"/>
          <w:szCs w:val="28"/>
        </w:rPr>
        <w:t>國英數六</w:t>
      </w:r>
      <w:r w:rsidR="009E0AA8" w:rsidRPr="007315DF">
        <w:rPr>
          <w:rFonts w:ascii="標楷體" w:eastAsia="標楷體" w:hAnsi="標楷體" w:hint="eastAsia"/>
          <w:color w:val="000000" w:themeColor="text1"/>
          <w:sz w:val="28"/>
          <w:szCs w:val="28"/>
        </w:rPr>
        <w:t>組</w:t>
      </w:r>
      <w:r w:rsidR="008B07B4" w:rsidRPr="007315DF">
        <w:rPr>
          <w:rFonts w:ascii="標楷體" w:eastAsia="標楷體" w:hAnsi="標楷體" w:hint="eastAsia"/>
          <w:color w:val="000000" w:themeColor="text1"/>
          <w:sz w:val="28"/>
          <w:szCs w:val="28"/>
        </w:rPr>
        <w:t>研習</w:t>
      </w:r>
      <w:r w:rsidRPr="007315DF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4015DD" w:rsidRPr="007315DF">
        <w:rPr>
          <w:rFonts w:ascii="標楷體" w:eastAsia="標楷體" w:hAnsi="標楷體" w:hint="eastAsia"/>
          <w:color w:val="000000" w:themeColor="text1"/>
          <w:sz w:val="28"/>
          <w:szCs w:val="28"/>
        </w:rPr>
        <w:t>各組以40名為原則，六組總人數達240人即截止報名。</w:t>
      </w:r>
    </w:p>
    <w:p w:rsidR="00B01B15" w:rsidRPr="007315DF" w:rsidRDefault="004015DD" w:rsidP="00B00F53">
      <w:pPr>
        <w:adjustRightInd w:val="0"/>
        <w:snapToGrid w:val="0"/>
        <w:spacing w:line="5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315D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因</w:t>
      </w:r>
      <w:r w:rsidR="00D73610" w:rsidRPr="007315DF">
        <w:rPr>
          <w:rFonts w:ascii="標楷體" w:eastAsia="標楷體" w:hAnsi="標楷體" w:hint="eastAsia"/>
          <w:color w:val="000000" w:themeColor="text1"/>
          <w:sz w:val="28"/>
          <w:szCs w:val="28"/>
        </w:rPr>
        <w:t>須視報名</w:t>
      </w:r>
      <w:r w:rsidR="009E0AA8" w:rsidRPr="007315DF">
        <w:rPr>
          <w:rFonts w:ascii="標楷體" w:eastAsia="標楷體" w:hAnsi="標楷體" w:hint="eastAsia"/>
          <w:color w:val="000000" w:themeColor="text1"/>
          <w:sz w:val="28"/>
          <w:szCs w:val="28"/>
        </w:rPr>
        <w:t>人數</w:t>
      </w:r>
      <w:r w:rsidR="00B00F53" w:rsidRPr="007315DF">
        <w:rPr>
          <w:rFonts w:ascii="標楷體" w:eastAsia="標楷體" w:hAnsi="標楷體" w:hint="eastAsia"/>
          <w:color w:val="000000" w:themeColor="text1"/>
          <w:sz w:val="28"/>
          <w:szCs w:val="28"/>
        </w:rPr>
        <w:t>事先</w:t>
      </w:r>
      <w:r w:rsidR="008B07B4" w:rsidRPr="007315DF">
        <w:rPr>
          <w:rFonts w:ascii="標楷體" w:eastAsia="標楷體" w:hAnsi="標楷體" w:hint="eastAsia"/>
          <w:color w:val="000000" w:themeColor="text1"/>
          <w:sz w:val="28"/>
          <w:szCs w:val="28"/>
        </w:rPr>
        <w:t>安排</w:t>
      </w:r>
      <w:r w:rsidR="00A27052" w:rsidRPr="007315DF">
        <w:rPr>
          <w:rFonts w:ascii="標楷體" w:eastAsia="標楷體" w:hAnsi="標楷體" w:hint="eastAsia"/>
          <w:color w:val="000000" w:themeColor="text1"/>
          <w:sz w:val="28"/>
          <w:szCs w:val="28"/>
        </w:rPr>
        <w:t>各組研習</w:t>
      </w:r>
      <w:r w:rsidR="008B07B4" w:rsidRPr="007315DF">
        <w:rPr>
          <w:rFonts w:ascii="標楷體" w:eastAsia="標楷體" w:hAnsi="標楷體" w:hint="eastAsia"/>
          <w:color w:val="000000" w:themeColor="text1"/>
          <w:sz w:val="28"/>
          <w:szCs w:val="28"/>
        </w:rPr>
        <w:t>場地，恕不接受現場報名。</w:t>
      </w:r>
    </w:p>
    <w:p w:rsidR="00261A84" w:rsidRPr="00261A84" w:rsidRDefault="00261A84" w:rsidP="00B00F53">
      <w:pPr>
        <w:adjustRightInd w:val="0"/>
        <w:snapToGrid w:val="0"/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 w:rsidRPr="00261A84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八、課程內容：詳如課程表附件</w:t>
      </w:r>
      <w:r w:rsidR="00094A4E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61A84" w:rsidRPr="00261A84" w:rsidRDefault="00261A84" w:rsidP="006F2956">
      <w:pPr>
        <w:adjustRightInd w:val="0"/>
        <w:snapToGrid w:val="0"/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九、所需經費教育部國民及學前教育署補助本市辦理</w:t>
      </w:r>
      <w:r w:rsidR="00BA4B1A">
        <w:rPr>
          <w:rFonts w:ascii="標楷體" w:eastAsia="標楷體" w:hAnsi="標楷體" w:hint="eastAsia"/>
          <w:color w:val="000000"/>
          <w:sz w:val="28"/>
          <w:szCs w:val="28"/>
        </w:rPr>
        <w:t>學習扶助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行政費支應。</w:t>
      </w:r>
    </w:p>
    <w:p w:rsidR="00261A84" w:rsidRPr="00261A84" w:rsidRDefault="00261A84" w:rsidP="00B00F53">
      <w:pPr>
        <w:adjustRightInd w:val="0"/>
        <w:snapToGrid w:val="0"/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十、研習人員公假登記，全程參與者覈實核發研習時數</w:t>
      </w:r>
      <w:r w:rsidR="00745181">
        <w:rPr>
          <w:rFonts w:ascii="標楷體" w:eastAsia="標楷體" w:hAnsi="標楷體" w:hint="eastAsia"/>
          <w:color w:val="000000"/>
          <w:sz w:val="28"/>
          <w:szCs w:val="28"/>
        </w:rPr>
        <w:t>8小時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B7D14" w:rsidRDefault="00261A84" w:rsidP="00B00F53">
      <w:pPr>
        <w:adjustRightInd w:val="0"/>
        <w:snapToGrid w:val="0"/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十一、研習會場配合環保政策不提供紙杯，請與會人員自行攜帶</w:t>
      </w:r>
      <w:r w:rsidR="008B07B4">
        <w:rPr>
          <w:rFonts w:ascii="標楷體" w:eastAsia="標楷體" w:hAnsi="標楷體" w:hint="eastAsia"/>
          <w:color w:val="000000"/>
          <w:sz w:val="28"/>
          <w:szCs w:val="28"/>
        </w:rPr>
        <w:t>環保杯</w:t>
      </w:r>
      <w:r w:rsidR="004B7D14">
        <w:rPr>
          <w:rFonts w:ascii="標楷體" w:eastAsia="標楷體" w:hAnsi="標楷體" w:hint="eastAsia"/>
          <w:color w:val="000000"/>
          <w:sz w:val="28"/>
          <w:szCs w:val="28"/>
        </w:rPr>
        <w:t>；因停</w:t>
      </w:r>
    </w:p>
    <w:p w:rsidR="00261A84" w:rsidRPr="00261A84" w:rsidRDefault="004B7D14" w:rsidP="00B00F53">
      <w:pPr>
        <w:adjustRightInd w:val="0"/>
        <w:snapToGrid w:val="0"/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車位有限，建議參與研習教師騎乘機車或共乘。</w:t>
      </w:r>
    </w:p>
    <w:p w:rsidR="00261A84" w:rsidRPr="00261A84" w:rsidRDefault="00261A84" w:rsidP="00B00F53">
      <w:pPr>
        <w:adjustRightInd w:val="0"/>
        <w:snapToGrid w:val="0"/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十二、聯絡人：</w:t>
      </w:r>
      <w:r w:rsidR="00E5743C">
        <w:rPr>
          <w:rFonts w:ascii="標楷體" w:eastAsia="標楷體" w:hAnsi="標楷體" w:hint="eastAsia"/>
          <w:color w:val="000000"/>
          <w:sz w:val="28"/>
          <w:szCs w:val="28"/>
        </w:rPr>
        <w:t>興安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國小輔導處</w:t>
      </w:r>
      <w:r w:rsidR="00E5743C">
        <w:rPr>
          <w:rFonts w:ascii="標楷體" w:eastAsia="標楷體" w:hAnsi="標楷體" w:hint="eastAsia"/>
          <w:color w:val="000000"/>
          <w:sz w:val="28"/>
          <w:szCs w:val="28"/>
        </w:rPr>
        <w:t>林招蓉主任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，電話：</w:t>
      </w:r>
      <w:r w:rsidR="00E5743C">
        <w:rPr>
          <w:rFonts w:ascii="標楷體" w:eastAsia="標楷體" w:hAnsi="標楷體" w:hint="eastAsia"/>
          <w:color w:val="000000"/>
          <w:sz w:val="28"/>
          <w:szCs w:val="28"/>
        </w:rPr>
        <w:t>2232280</w:t>
      </w:r>
      <w:r w:rsidRPr="00261A84">
        <w:rPr>
          <w:rFonts w:ascii="標楷體" w:eastAsia="標楷體" w:hAnsi="標楷體"/>
          <w:color w:val="000000"/>
          <w:sz w:val="28"/>
          <w:szCs w:val="28"/>
        </w:rPr>
        <w:t>-</w:t>
      </w:r>
      <w:r w:rsidR="00E5743C">
        <w:rPr>
          <w:rFonts w:ascii="標楷體" w:eastAsia="標楷體" w:hAnsi="標楷體" w:hint="eastAsia"/>
          <w:color w:val="000000"/>
          <w:sz w:val="28"/>
          <w:szCs w:val="28"/>
        </w:rPr>
        <w:t>118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61A84" w:rsidRPr="00261A84" w:rsidRDefault="00261A84" w:rsidP="00B00F53">
      <w:pPr>
        <w:adjustRightInd w:val="0"/>
        <w:snapToGrid w:val="0"/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十三、承辦本活動之相關業務有功人員，依本市教育專業人員獎勵準則敘獎。</w:t>
      </w:r>
    </w:p>
    <w:p w:rsidR="00261A84" w:rsidRPr="00261A84" w:rsidRDefault="00261A84" w:rsidP="00B00F53">
      <w:pPr>
        <w:adjustRightInd w:val="0"/>
        <w:snapToGrid w:val="0"/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十四、本計畫奉核定後實施，修正時亦同。</w:t>
      </w:r>
    </w:p>
    <w:p w:rsidR="00261A84" w:rsidRPr="00261A84" w:rsidRDefault="00261A84" w:rsidP="00B00F53">
      <w:pPr>
        <w:adjustRightInd w:val="0"/>
        <w:snapToGrid w:val="0"/>
        <w:spacing w:line="54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261A84" w:rsidRPr="00094A4E" w:rsidRDefault="00261A84" w:rsidP="00B00F53">
      <w:pPr>
        <w:widowControl/>
        <w:spacing w:line="54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261A84">
        <w:rPr>
          <w:rFonts w:ascii="標楷體" w:eastAsia="標楷體" w:hAnsi="標楷體"/>
          <w:b/>
          <w:color w:val="000000"/>
          <w:sz w:val="28"/>
          <w:szCs w:val="28"/>
        </w:rPr>
        <w:br w:type="page"/>
      </w:r>
      <w:r w:rsidR="00094A4E" w:rsidRPr="00094A4E">
        <w:rPr>
          <w:rFonts w:ascii="標楷體" w:eastAsia="標楷體" w:hAnsi="標楷體"/>
          <w:b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topMargin">
                  <wp:posOffset>457200</wp:posOffset>
                </wp:positionV>
                <wp:extent cx="628650" cy="328930"/>
                <wp:effectExtent l="0" t="0" r="1905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A4E" w:rsidRDefault="00094A4E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6.25pt;margin-top:36pt;width:49.5pt;height:25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0ubOwIAAEkEAAAOAAAAZHJzL2Uyb0RvYy54bWysVF2O0zAQfkfiDpbfadps222jpqulSxHS&#10;8iMtHGDiOI2FYxvbbbJcYCUOsDxzAA7AgXbPwdjplmqBF0QeLI9n/Hnm+2ayOOsaSXbcOqFVTkeD&#10;ISVcMV0Ktcnph/frZzNKnAdVgtSK5/SaO3q2fPpk0ZqMp7rWsuSWIIhyWWtyWntvsiRxrOYNuIE2&#10;XKGz0rYBj6bdJKWFFtEbmaTD4TRptS2N1Yw7h6cXvZMuI35VcebfVpXjnsicYm4+rjauRViT5QKy&#10;jQVTC7ZPA/4hiwaEwkcPUBfggWyt+A2qEcxqpys/YLpJdFUJxmMNWM1o+KiaqxoMj7UgOc4caHL/&#10;D5a92b2zRJQ5TUenlChoUKT725u771/vb3/cfftC0sBRa1yGoVcGg333XHeodazXmUvNPjqi9KoG&#10;teHn1uq25lBijqNwMzm62uO4AFK0r3WJT8HW6wjUVbYJBCIlBNFRq+uDPrzzhOHhNJ1NJ+hh6DpJ&#10;Z/OTqF8C2cNlY51/yXVDwianFuWP4LC7dD4kA9lDSHjLaSnKtZAyGnZTrKQlO8BWWccv5v8oTCrS&#10;5nQ+SSd9/X+FGMbvTxCN8NjzUjQ5nR2CIAusvVBl7EgPQvZ7TFmqPY2BuZ5D3xXdXpZCl9dIqNV9&#10;b+Ms4qbW9jMlLfZ1Tt2nLVhOiXylUJT5aDwOgxCN8eQ0RcMee4pjDyiGUDn1lPTblY/DEwkz5yje&#10;WkRig8p9JvtcsV8j3/vZCgNxbMeoX3+A5U8AAAD//wMAUEsDBBQABgAIAAAAIQCiy1gr3QAAAAkB&#10;AAAPAAAAZHJzL2Rvd25yZXYueG1sTI/BTsMwEETvSPyDtUhcqtYhJaFK41RQqSdODeXuxtskIl4H&#10;223Tv2c5wXG0T7Nvys1kB3FBH3pHCp4WCQikxpmeWgWHj918BSJETUYPjlDBDQNsqvu7UhfGXWmP&#10;lzq2gksoFFpBF+NYSBmaDq0OCzci8e3kvNWRo2+l8frK5XaQaZLk0uqe+EOnR9x22HzVZ6sg/66X&#10;s/dPM6P9bffmG5uZ7SFT6vFhel2DiDjFPxh+9VkdKnY6ujOZIAYF8yzNGFXwkvImBp5zzkcG0+UK&#10;ZFXK/wuqHwAAAP//AwBQSwECLQAUAAYACAAAACEAtoM4kv4AAADhAQAAEwAAAAAAAAAAAAAAAAAA&#10;AAAAW0NvbnRlbnRfVHlwZXNdLnhtbFBLAQItABQABgAIAAAAIQA4/SH/1gAAAJQBAAALAAAAAAAA&#10;AAAAAAAAAC8BAABfcmVscy8ucmVsc1BLAQItABQABgAIAAAAIQBbB0ubOwIAAEkEAAAOAAAAAAAA&#10;AAAAAAAAAC4CAABkcnMvZTJvRG9jLnhtbFBLAQItABQABgAIAAAAIQCiy1gr3QAAAAkBAAAPAAAA&#10;AAAAAAAAAAAAAJUEAABkcnMvZG93bnJldi54bWxQSwUGAAAAAAQABADzAAAAnwUAAAAA&#10;">
                <v:textbox style="mso-fit-shape-to-text:t">
                  <w:txbxContent>
                    <w:p w:rsidR="00094A4E" w:rsidRDefault="00094A4E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261A84">
        <w:rPr>
          <w:rFonts w:ascii="標楷體" w:eastAsia="標楷體" w:hAnsi="標楷體" w:hint="eastAsia"/>
          <w:b/>
          <w:color w:val="000000"/>
          <w:sz w:val="28"/>
          <w:szCs w:val="28"/>
        </w:rPr>
        <w:t>嘉義市</w:t>
      </w:r>
      <w:r w:rsidR="00745181">
        <w:rPr>
          <w:rFonts w:ascii="標楷體" w:eastAsia="標楷體" w:hAnsi="標楷體"/>
          <w:b/>
          <w:color w:val="000000"/>
          <w:sz w:val="28"/>
          <w:szCs w:val="28"/>
        </w:rPr>
        <w:t>10</w:t>
      </w:r>
      <w:r w:rsidR="007870ED">
        <w:rPr>
          <w:rFonts w:ascii="標楷體" w:eastAsia="標楷體" w:hAnsi="標楷體" w:hint="eastAsia"/>
          <w:b/>
          <w:color w:val="000000"/>
          <w:sz w:val="28"/>
          <w:szCs w:val="28"/>
        </w:rPr>
        <w:t>8</w:t>
      </w:r>
      <w:r w:rsidRPr="00261A84">
        <w:rPr>
          <w:rFonts w:ascii="標楷體" w:eastAsia="標楷體" w:hAnsi="標楷體" w:hint="eastAsia"/>
          <w:b/>
          <w:color w:val="000000"/>
          <w:sz w:val="28"/>
          <w:szCs w:val="28"/>
        </w:rPr>
        <w:t>學年度</w:t>
      </w:r>
      <w:r w:rsidR="00BA4B1A">
        <w:rPr>
          <w:rFonts w:ascii="標楷體" w:eastAsia="標楷體" w:hAnsi="標楷體" w:hint="eastAsia"/>
          <w:b/>
          <w:color w:val="000000"/>
          <w:sz w:val="28"/>
          <w:szCs w:val="28"/>
        </w:rPr>
        <w:t>學習扶助</w:t>
      </w:r>
      <w:r w:rsidRPr="00261A84">
        <w:rPr>
          <w:rFonts w:ascii="標楷體" w:eastAsia="標楷體" w:hAnsi="標楷體" w:hint="eastAsia"/>
          <w:b/>
          <w:color w:val="000000"/>
          <w:sz w:val="28"/>
          <w:szCs w:val="28"/>
        </w:rPr>
        <w:t>「現職教師</w:t>
      </w:r>
      <w:r w:rsidRPr="00261A84">
        <w:rPr>
          <w:rFonts w:ascii="標楷體" w:eastAsia="標楷體" w:hAnsi="標楷體"/>
          <w:b/>
          <w:color w:val="000000"/>
          <w:sz w:val="28"/>
          <w:szCs w:val="28"/>
        </w:rPr>
        <w:t>8</w:t>
      </w:r>
      <w:r w:rsidR="00745181">
        <w:rPr>
          <w:rFonts w:ascii="標楷體" w:eastAsia="標楷體" w:hAnsi="標楷體" w:hint="eastAsia"/>
          <w:b/>
          <w:color w:val="000000"/>
          <w:sz w:val="28"/>
          <w:szCs w:val="28"/>
        </w:rPr>
        <w:t>小時增能</w:t>
      </w:r>
      <w:r w:rsidRPr="00261A84">
        <w:rPr>
          <w:rFonts w:ascii="標楷體" w:eastAsia="標楷體" w:hAnsi="標楷體" w:hint="eastAsia"/>
          <w:b/>
          <w:color w:val="000000"/>
          <w:sz w:val="28"/>
          <w:szCs w:val="28"/>
        </w:rPr>
        <w:t>研習」課程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9"/>
        <w:gridCol w:w="159"/>
        <w:gridCol w:w="1843"/>
        <w:gridCol w:w="567"/>
        <w:gridCol w:w="1134"/>
        <w:gridCol w:w="2268"/>
        <w:gridCol w:w="2091"/>
      </w:tblGrid>
      <w:tr w:rsidR="000D577A" w:rsidRPr="000D577A" w:rsidTr="0083267A">
        <w:trPr>
          <w:trHeight w:hRule="exact" w:val="701"/>
        </w:trPr>
        <w:tc>
          <w:tcPr>
            <w:tcW w:w="1679" w:type="dxa"/>
            <w:tcBorders>
              <w:top w:val="nil"/>
              <w:left w:val="nil"/>
              <w:right w:val="nil"/>
            </w:tcBorders>
            <w:vAlign w:val="center"/>
          </w:tcPr>
          <w:p w:rsidR="000D577A" w:rsidRPr="000D577A" w:rsidRDefault="000D577A" w:rsidP="003B05B7">
            <w:pPr>
              <w:tabs>
                <w:tab w:val="left" w:pos="3520"/>
              </w:tabs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06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0D577A" w:rsidRPr="000D577A" w:rsidRDefault="000D577A" w:rsidP="003B05B7">
            <w:pPr>
              <w:tabs>
                <w:tab w:val="left" w:pos="3520"/>
              </w:tabs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中華民國</w:t>
            </w:r>
            <w:r w:rsidRPr="000D577A"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9年2月</w:t>
            </w:r>
            <w:r w:rsidR="003B05B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日（星期</w:t>
            </w:r>
            <w:r w:rsidR="003B05B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</w:t>
            </w: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</w:p>
        </w:tc>
      </w:tr>
      <w:tr w:rsidR="000D577A" w:rsidRPr="000D577A" w:rsidTr="00C81C28">
        <w:trPr>
          <w:trHeight w:hRule="exact" w:val="480"/>
        </w:trPr>
        <w:tc>
          <w:tcPr>
            <w:tcW w:w="1838" w:type="dxa"/>
            <w:gridSpan w:val="2"/>
            <w:vAlign w:val="center"/>
          </w:tcPr>
          <w:p w:rsidR="000D577A" w:rsidRPr="00B20323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2032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544" w:type="dxa"/>
            <w:gridSpan w:val="3"/>
            <w:vAlign w:val="center"/>
          </w:tcPr>
          <w:p w:rsidR="000D577A" w:rsidRPr="00B20323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2032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2268" w:type="dxa"/>
            <w:vAlign w:val="center"/>
          </w:tcPr>
          <w:p w:rsidR="000D577A" w:rsidRPr="00B20323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2032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主講人</w:t>
            </w:r>
          </w:p>
        </w:tc>
        <w:tc>
          <w:tcPr>
            <w:tcW w:w="2091" w:type="dxa"/>
            <w:vAlign w:val="center"/>
          </w:tcPr>
          <w:p w:rsidR="000D577A" w:rsidRPr="00B20323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2032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地點</w:t>
            </w:r>
            <w:r w:rsidR="00C81C2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(暫定)</w:t>
            </w:r>
          </w:p>
        </w:tc>
      </w:tr>
      <w:tr w:rsidR="000D577A" w:rsidRPr="000D577A" w:rsidTr="00C81C28">
        <w:trPr>
          <w:trHeight w:hRule="exact" w:val="574"/>
        </w:trPr>
        <w:tc>
          <w:tcPr>
            <w:tcW w:w="1838" w:type="dxa"/>
            <w:gridSpan w:val="2"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/>
                <w:color w:val="000000"/>
                <w:sz w:val="28"/>
                <w:szCs w:val="28"/>
              </w:rPr>
              <w:t>7:</w:t>
            </w: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0D577A">
              <w:rPr>
                <w:rFonts w:ascii="標楷體" w:eastAsia="標楷體" w:hAnsi="標楷體"/>
                <w:color w:val="000000"/>
                <w:sz w:val="28"/>
                <w:szCs w:val="28"/>
              </w:rPr>
              <w:t>0-</w:t>
            </w: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Pr="000D577A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</w:t>
            </w:r>
          </w:p>
        </w:tc>
        <w:tc>
          <w:tcPr>
            <w:tcW w:w="3544" w:type="dxa"/>
            <w:gridSpan w:val="3"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報到簽到</w:t>
            </w:r>
            <w:r w:rsidRPr="000D577A">
              <w:rPr>
                <w:rFonts w:ascii="標楷體" w:eastAsia="標楷體" w:hAnsi="標楷體"/>
                <w:color w:val="000000"/>
                <w:sz w:val="28"/>
                <w:szCs w:val="28"/>
              </w:rPr>
              <w:t>/</w:t>
            </w: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領取資料</w:t>
            </w:r>
          </w:p>
        </w:tc>
        <w:tc>
          <w:tcPr>
            <w:tcW w:w="2268" w:type="dxa"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興安團隊</w:t>
            </w:r>
          </w:p>
        </w:tc>
        <w:tc>
          <w:tcPr>
            <w:tcW w:w="2091" w:type="dxa"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D577A" w:rsidRPr="000D577A" w:rsidTr="00C81C28">
        <w:trPr>
          <w:trHeight w:hRule="exact" w:val="834"/>
        </w:trPr>
        <w:tc>
          <w:tcPr>
            <w:tcW w:w="1838" w:type="dxa"/>
            <w:gridSpan w:val="2"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/>
                <w:color w:val="000000"/>
                <w:sz w:val="28"/>
                <w:szCs w:val="28"/>
              </w:rPr>
              <w:t>8:</w:t>
            </w: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0D577A">
              <w:rPr>
                <w:rFonts w:ascii="標楷體" w:eastAsia="標楷體" w:hAnsi="標楷體"/>
                <w:color w:val="000000"/>
                <w:sz w:val="28"/>
                <w:szCs w:val="28"/>
              </w:rPr>
              <w:t>0-</w:t>
            </w: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Pr="000D577A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0D577A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國中、小科技化評量系統測驗結果之教學應用</w:t>
            </w:r>
          </w:p>
        </w:tc>
        <w:tc>
          <w:tcPr>
            <w:tcW w:w="2268" w:type="dxa"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台中教育大學</w:t>
            </w:r>
          </w:p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楊銀興教授</w:t>
            </w:r>
          </w:p>
        </w:tc>
        <w:tc>
          <w:tcPr>
            <w:tcW w:w="2091" w:type="dxa"/>
            <w:vAlign w:val="center"/>
          </w:tcPr>
          <w:p w:rsidR="000D577A" w:rsidRPr="000D577A" w:rsidRDefault="008B07B4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1F</w:t>
            </w:r>
            <w:r w:rsidR="000D577A" w:rsidRPr="000D577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演藝廳</w:t>
            </w:r>
          </w:p>
        </w:tc>
      </w:tr>
      <w:tr w:rsidR="000D577A" w:rsidRPr="000D577A" w:rsidTr="00C81C28">
        <w:trPr>
          <w:trHeight w:hRule="exact" w:val="575"/>
        </w:trPr>
        <w:tc>
          <w:tcPr>
            <w:tcW w:w="1838" w:type="dxa"/>
            <w:gridSpan w:val="2"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Pr="000D577A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0D577A">
              <w:rPr>
                <w:rFonts w:ascii="標楷體" w:eastAsia="標楷體" w:hAnsi="標楷體"/>
                <w:color w:val="000000"/>
                <w:sz w:val="28"/>
                <w:szCs w:val="28"/>
              </w:rPr>
              <w:t>0-10:</w:t>
            </w: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44" w:type="dxa"/>
            <w:gridSpan w:val="3"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休息時間</w:t>
            </w:r>
          </w:p>
        </w:tc>
        <w:tc>
          <w:tcPr>
            <w:tcW w:w="2268" w:type="dxa"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興安團隊</w:t>
            </w:r>
          </w:p>
        </w:tc>
        <w:tc>
          <w:tcPr>
            <w:tcW w:w="2091" w:type="dxa"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D577A" w:rsidRPr="000D577A" w:rsidTr="00C81C28">
        <w:trPr>
          <w:trHeight w:val="544"/>
        </w:trPr>
        <w:tc>
          <w:tcPr>
            <w:tcW w:w="1838" w:type="dxa"/>
            <w:gridSpan w:val="2"/>
            <w:vMerge w:val="restart"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0D577A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Pr="000D577A">
              <w:rPr>
                <w:rFonts w:ascii="標楷體" w:eastAsia="標楷體" w:hAnsi="標楷體"/>
                <w:color w:val="000000"/>
                <w:sz w:val="28"/>
                <w:szCs w:val="28"/>
              </w:rPr>
              <w:t>-1</w:t>
            </w: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Pr="000D577A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</w:p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20323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補救教學</w:t>
            </w:r>
          </w:p>
          <w:p w:rsidR="00B20323" w:rsidRPr="004B7A0F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B7A0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課程規劃</w:t>
            </w:r>
          </w:p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與</w:t>
            </w:r>
            <w:r w:rsidRPr="004B7A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教學設計</w:t>
            </w:r>
          </w:p>
        </w:tc>
        <w:tc>
          <w:tcPr>
            <w:tcW w:w="567" w:type="dxa"/>
            <w:vMerge w:val="restart"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</w:t>
            </w:r>
          </w:p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</w:t>
            </w:r>
          </w:p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</w:t>
            </w:r>
          </w:p>
        </w:tc>
        <w:tc>
          <w:tcPr>
            <w:tcW w:w="1134" w:type="dxa"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國語文</w:t>
            </w:r>
          </w:p>
        </w:tc>
        <w:tc>
          <w:tcPr>
            <w:tcW w:w="2268" w:type="dxa"/>
            <w:vAlign w:val="center"/>
          </w:tcPr>
          <w:p w:rsidR="000D577A" w:rsidRPr="004B7A0F" w:rsidRDefault="00296586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退休主任</w:t>
            </w:r>
          </w:p>
          <w:p w:rsidR="004B7A0F" w:rsidRPr="000D577A" w:rsidRDefault="004B7A0F" w:rsidP="005F4E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B7A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謝佳伶</w:t>
            </w:r>
          </w:p>
        </w:tc>
        <w:tc>
          <w:tcPr>
            <w:tcW w:w="2091" w:type="dxa"/>
            <w:vAlign w:val="center"/>
          </w:tcPr>
          <w:p w:rsidR="000D577A" w:rsidRPr="000D577A" w:rsidRDefault="008B07B4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3F視聽教室</w:t>
            </w:r>
          </w:p>
        </w:tc>
      </w:tr>
      <w:tr w:rsidR="000D577A" w:rsidRPr="000D577A" w:rsidTr="00C81C28">
        <w:trPr>
          <w:trHeight w:val="411"/>
        </w:trPr>
        <w:tc>
          <w:tcPr>
            <w:tcW w:w="1838" w:type="dxa"/>
            <w:gridSpan w:val="2"/>
            <w:vMerge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數學</w:t>
            </w:r>
          </w:p>
        </w:tc>
        <w:tc>
          <w:tcPr>
            <w:tcW w:w="2268" w:type="dxa"/>
            <w:vAlign w:val="center"/>
          </w:tcPr>
          <w:p w:rsidR="0055574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0D577A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宣信國小</w:t>
            </w:r>
          </w:p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0D577A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王文志主任</w:t>
            </w:r>
          </w:p>
        </w:tc>
        <w:tc>
          <w:tcPr>
            <w:tcW w:w="2091" w:type="dxa"/>
            <w:vAlign w:val="center"/>
          </w:tcPr>
          <w:p w:rsidR="008B07B4" w:rsidRPr="000D577A" w:rsidRDefault="008B07B4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3F</w:t>
            </w:r>
            <w:r w:rsidR="00B70EC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數遊教室</w:t>
            </w:r>
          </w:p>
        </w:tc>
      </w:tr>
      <w:tr w:rsidR="000D577A" w:rsidRPr="000D577A" w:rsidTr="00C81C28">
        <w:trPr>
          <w:trHeight w:val="403"/>
        </w:trPr>
        <w:tc>
          <w:tcPr>
            <w:tcW w:w="1838" w:type="dxa"/>
            <w:gridSpan w:val="2"/>
            <w:vMerge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英語文</w:t>
            </w:r>
          </w:p>
        </w:tc>
        <w:tc>
          <w:tcPr>
            <w:tcW w:w="2268" w:type="dxa"/>
            <w:vAlign w:val="center"/>
          </w:tcPr>
          <w:p w:rsidR="009F23E4" w:rsidRPr="002A1AC2" w:rsidRDefault="002A1AC2" w:rsidP="009F23E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A1AC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崑山</w:t>
            </w:r>
            <w:r w:rsidR="009F23E4" w:rsidRPr="002A1AC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國小</w:t>
            </w:r>
          </w:p>
          <w:p w:rsidR="00B70ECA" w:rsidRPr="000D577A" w:rsidRDefault="002A1AC2" w:rsidP="009F23E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2A1AC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洪佳雯</w:t>
            </w:r>
            <w:r w:rsidR="009F23E4" w:rsidRPr="002A1AC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老師</w:t>
            </w:r>
          </w:p>
        </w:tc>
        <w:tc>
          <w:tcPr>
            <w:tcW w:w="2091" w:type="dxa"/>
            <w:vAlign w:val="center"/>
          </w:tcPr>
          <w:p w:rsidR="00B70ECA" w:rsidRPr="000D577A" w:rsidRDefault="00B70ECA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3F英語情境教室</w:t>
            </w:r>
          </w:p>
        </w:tc>
      </w:tr>
      <w:tr w:rsidR="000D577A" w:rsidRPr="000D577A" w:rsidTr="00C81C28">
        <w:trPr>
          <w:trHeight w:val="537"/>
        </w:trPr>
        <w:tc>
          <w:tcPr>
            <w:tcW w:w="1838" w:type="dxa"/>
            <w:gridSpan w:val="2"/>
            <w:vMerge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</w:t>
            </w:r>
          </w:p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</w:t>
            </w:r>
          </w:p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</w:t>
            </w:r>
          </w:p>
        </w:tc>
        <w:tc>
          <w:tcPr>
            <w:tcW w:w="1134" w:type="dxa"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國語文</w:t>
            </w:r>
          </w:p>
        </w:tc>
        <w:tc>
          <w:tcPr>
            <w:tcW w:w="2268" w:type="dxa"/>
            <w:vAlign w:val="center"/>
          </w:tcPr>
          <w:p w:rsidR="000D577A" w:rsidRPr="000D577A" w:rsidRDefault="00C81C28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81C28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學生輔導諮商中心</w:t>
            </w:r>
            <w:r w:rsidR="007315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范貴玉校長</w:t>
            </w:r>
          </w:p>
        </w:tc>
        <w:tc>
          <w:tcPr>
            <w:tcW w:w="2091" w:type="dxa"/>
            <w:vAlign w:val="center"/>
          </w:tcPr>
          <w:p w:rsidR="000D577A" w:rsidRPr="000D577A" w:rsidRDefault="00B00F53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3樓 圖書室</w:t>
            </w:r>
          </w:p>
        </w:tc>
      </w:tr>
      <w:tr w:rsidR="000D577A" w:rsidRPr="000D577A" w:rsidTr="00C81C28">
        <w:trPr>
          <w:trHeight w:val="417"/>
        </w:trPr>
        <w:tc>
          <w:tcPr>
            <w:tcW w:w="1838" w:type="dxa"/>
            <w:gridSpan w:val="2"/>
            <w:vMerge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數學</w:t>
            </w:r>
          </w:p>
        </w:tc>
        <w:tc>
          <w:tcPr>
            <w:tcW w:w="2268" w:type="dxa"/>
            <w:vAlign w:val="center"/>
          </w:tcPr>
          <w:p w:rsidR="00C81C28" w:rsidRPr="00C81C28" w:rsidRDefault="00C81C28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C81C28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六嘉國中</w:t>
            </w:r>
          </w:p>
          <w:p w:rsidR="000D577A" w:rsidRPr="00C81C28" w:rsidRDefault="00C81C28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C81C28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簡世隆主任</w:t>
            </w:r>
          </w:p>
        </w:tc>
        <w:tc>
          <w:tcPr>
            <w:tcW w:w="2091" w:type="dxa"/>
            <w:vAlign w:val="center"/>
          </w:tcPr>
          <w:p w:rsidR="000D577A" w:rsidRPr="000D577A" w:rsidRDefault="00B00F53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1樓未來教室</w:t>
            </w:r>
          </w:p>
        </w:tc>
      </w:tr>
      <w:tr w:rsidR="000D577A" w:rsidRPr="000D577A" w:rsidTr="00C81C28">
        <w:trPr>
          <w:trHeight w:val="408"/>
        </w:trPr>
        <w:tc>
          <w:tcPr>
            <w:tcW w:w="1838" w:type="dxa"/>
            <w:gridSpan w:val="2"/>
            <w:vMerge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英語文</w:t>
            </w:r>
          </w:p>
        </w:tc>
        <w:tc>
          <w:tcPr>
            <w:tcW w:w="2268" w:type="dxa"/>
            <w:vAlign w:val="center"/>
          </w:tcPr>
          <w:p w:rsidR="000D577A" w:rsidRPr="00C81C28" w:rsidRDefault="00B70EC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81C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民生國中</w:t>
            </w:r>
          </w:p>
          <w:p w:rsidR="00B70ECA" w:rsidRPr="00C81C28" w:rsidRDefault="00B70EC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81C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陳明君校長</w:t>
            </w:r>
          </w:p>
        </w:tc>
        <w:tc>
          <w:tcPr>
            <w:tcW w:w="2091" w:type="dxa"/>
            <w:vAlign w:val="center"/>
          </w:tcPr>
          <w:p w:rsidR="000D577A" w:rsidRPr="000D577A" w:rsidRDefault="00B70ECA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70EC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3F英語情境教室</w:t>
            </w:r>
          </w:p>
        </w:tc>
      </w:tr>
      <w:tr w:rsidR="000D577A" w:rsidRPr="000D577A" w:rsidTr="00C81C28">
        <w:trPr>
          <w:trHeight w:hRule="exact" w:val="513"/>
        </w:trPr>
        <w:tc>
          <w:tcPr>
            <w:tcW w:w="1838" w:type="dxa"/>
            <w:gridSpan w:val="2"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/>
                <w:color w:val="000000"/>
                <w:sz w:val="28"/>
                <w:szCs w:val="28"/>
              </w:rPr>
              <w:t>12:</w:t>
            </w: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Pr="000D577A">
              <w:rPr>
                <w:rFonts w:ascii="標楷體" w:eastAsia="標楷體" w:hAnsi="標楷體"/>
                <w:color w:val="000000"/>
                <w:sz w:val="28"/>
                <w:szCs w:val="28"/>
              </w:rPr>
              <w:t>-13:30</w:t>
            </w:r>
          </w:p>
        </w:tc>
        <w:tc>
          <w:tcPr>
            <w:tcW w:w="3544" w:type="dxa"/>
            <w:gridSpan w:val="3"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午餐時間</w:t>
            </w:r>
          </w:p>
        </w:tc>
        <w:tc>
          <w:tcPr>
            <w:tcW w:w="2268" w:type="dxa"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D3F6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興安團隊</w:t>
            </w:r>
          </w:p>
        </w:tc>
        <w:tc>
          <w:tcPr>
            <w:tcW w:w="2091" w:type="dxa"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D5E01" w:rsidRPr="000D577A" w:rsidTr="00C81C28">
        <w:trPr>
          <w:trHeight w:hRule="exact" w:val="892"/>
        </w:trPr>
        <w:tc>
          <w:tcPr>
            <w:tcW w:w="1838" w:type="dxa"/>
            <w:gridSpan w:val="2"/>
            <w:vMerge w:val="restart"/>
            <w:vAlign w:val="center"/>
          </w:tcPr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/>
                <w:color w:val="000000"/>
                <w:sz w:val="28"/>
                <w:szCs w:val="28"/>
              </w:rPr>
              <w:t>13:30-17:30</w:t>
            </w:r>
          </w:p>
        </w:tc>
        <w:tc>
          <w:tcPr>
            <w:tcW w:w="1843" w:type="dxa"/>
            <w:vMerge w:val="restart"/>
            <w:vAlign w:val="center"/>
          </w:tcPr>
          <w:p w:rsidR="00ED5E01" w:rsidRDefault="00ED5E01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補救教學</w:t>
            </w:r>
          </w:p>
          <w:p w:rsidR="00ED5E01" w:rsidRPr="004B7A0F" w:rsidRDefault="00ED5E01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B7A0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教材教法</w:t>
            </w:r>
          </w:p>
        </w:tc>
        <w:tc>
          <w:tcPr>
            <w:tcW w:w="567" w:type="dxa"/>
            <w:vMerge w:val="restart"/>
            <w:vAlign w:val="center"/>
          </w:tcPr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</w:t>
            </w:r>
          </w:p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</w:t>
            </w:r>
          </w:p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</w:t>
            </w:r>
          </w:p>
        </w:tc>
        <w:tc>
          <w:tcPr>
            <w:tcW w:w="1134" w:type="dxa"/>
            <w:vAlign w:val="center"/>
          </w:tcPr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國語文</w:t>
            </w:r>
          </w:p>
        </w:tc>
        <w:tc>
          <w:tcPr>
            <w:tcW w:w="2268" w:type="dxa"/>
            <w:vAlign w:val="center"/>
          </w:tcPr>
          <w:p w:rsidR="00ED5E01" w:rsidRPr="004B7A0F" w:rsidRDefault="001605E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退休主任</w:t>
            </w:r>
          </w:p>
          <w:p w:rsidR="00ED5E01" w:rsidRPr="000D577A" w:rsidRDefault="00ED5E01" w:rsidP="005F4E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B7A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謝佳伶</w:t>
            </w:r>
          </w:p>
        </w:tc>
        <w:tc>
          <w:tcPr>
            <w:tcW w:w="2091" w:type="dxa"/>
            <w:vAlign w:val="center"/>
          </w:tcPr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3F視聽教室</w:t>
            </w:r>
          </w:p>
        </w:tc>
      </w:tr>
      <w:tr w:rsidR="00ED5E01" w:rsidRPr="000D577A" w:rsidTr="00C81C28">
        <w:trPr>
          <w:trHeight w:hRule="exact" w:val="794"/>
        </w:trPr>
        <w:tc>
          <w:tcPr>
            <w:tcW w:w="1838" w:type="dxa"/>
            <w:gridSpan w:val="2"/>
            <w:vMerge/>
            <w:vAlign w:val="center"/>
          </w:tcPr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數學</w:t>
            </w:r>
          </w:p>
        </w:tc>
        <w:tc>
          <w:tcPr>
            <w:tcW w:w="2268" w:type="dxa"/>
            <w:vAlign w:val="center"/>
          </w:tcPr>
          <w:p w:rsidR="00ED5E01" w:rsidRDefault="00ED5E01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0D577A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宣信國小</w:t>
            </w:r>
          </w:p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0D577A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王文志主任</w:t>
            </w:r>
          </w:p>
        </w:tc>
        <w:tc>
          <w:tcPr>
            <w:tcW w:w="2091" w:type="dxa"/>
            <w:vAlign w:val="center"/>
          </w:tcPr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3F數遊教室</w:t>
            </w:r>
          </w:p>
        </w:tc>
      </w:tr>
      <w:tr w:rsidR="00ED5E01" w:rsidRPr="000D577A" w:rsidTr="00C81C28">
        <w:trPr>
          <w:trHeight w:hRule="exact" w:val="840"/>
        </w:trPr>
        <w:tc>
          <w:tcPr>
            <w:tcW w:w="1838" w:type="dxa"/>
            <w:gridSpan w:val="2"/>
            <w:vMerge/>
            <w:vAlign w:val="center"/>
          </w:tcPr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英語文</w:t>
            </w:r>
          </w:p>
        </w:tc>
        <w:tc>
          <w:tcPr>
            <w:tcW w:w="2268" w:type="dxa"/>
            <w:vAlign w:val="center"/>
          </w:tcPr>
          <w:p w:rsidR="002A1AC2" w:rsidRPr="002A1AC2" w:rsidRDefault="002A1AC2" w:rsidP="002A1AC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A1AC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崑山國小</w:t>
            </w:r>
          </w:p>
          <w:p w:rsidR="00DA642F" w:rsidRPr="000D577A" w:rsidRDefault="002A1AC2" w:rsidP="002A1AC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2A1AC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洪佳雯老師</w:t>
            </w:r>
          </w:p>
        </w:tc>
        <w:tc>
          <w:tcPr>
            <w:tcW w:w="2091" w:type="dxa"/>
            <w:vAlign w:val="center"/>
          </w:tcPr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3F英語情境教室</w:t>
            </w:r>
          </w:p>
        </w:tc>
      </w:tr>
      <w:tr w:rsidR="00ED5E01" w:rsidRPr="000D577A" w:rsidTr="00C81C28">
        <w:trPr>
          <w:trHeight w:hRule="exact" w:val="882"/>
        </w:trPr>
        <w:tc>
          <w:tcPr>
            <w:tcW w:w="1838" w:type="dxa"/>
            <w:gridSpan w:val="2"/>
            <w:vMerge/>
            <w:vAlign w:val="center"/>
          </w:tcPr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</w:t>
            </w:r>
          </w:p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</w:t>
            </w:r>
          </w:p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</w:t>
            </w:r>
          </w:p>
        </w:tc>
        <w:tc>
          <w:tcPr>
            <w:tcW w:w="1134" w:type="dxa"/>
            <w:vAlign w:val="center"/>
          </w:tcPr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國語文</w:t>
            </w:r>
          </w:p>
        </w:tc>
        <w:tc>
          <w:tcPr>
            <w:tcW w:w="2268" w:type="dxa"/>
            <w:vAlign w:val="center"/>
          </w:tcPr>
          <w:p w:rsidR="00ED5E01" w:rsidRPr="00C81C28" w:rsidRDefault="00C81C28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81C28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學生輔導諮商中心</w:t>
            </w:r>
            <w:r w:rsidR="007315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范貴玉校長</w:t>
            </w:r>
          </w:p>
        </w:tc>
        <w:tc>
          <w:tcPr>
            <w:tcW w:w="2091" w:type="dxa"/>
            <w:vAlign w:val="center"/>
          </w:tcPr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3樓 圖書室</w:t>
            </w:r>
          </w:p>
        </w:tc>
      </w:tr>
      <w:tr w:rsidR="00ED5E01" w:rsidRPr="000D577A" w:rsidTr="00C81C28">
        <w:trPr>
          <w:trHeight w:hRule="exact" w:val="838"/>
        </w:trPr>
        <w:tc>
          <w:tcPr>
            <w:tcW w:w="1838" w:type="dxa"/>
            <w:gridSpan w:val="2"/>
            <w:vMerge/>
            <w:vAlign w:val="center"/>
          </w:tcPr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數學</w:t>
            </w:r>
          </w:p>
        </w:tc>
        <w:tc>
          <w:tcPr>
            <w:tcW w:w="2268" w:type="dxa"/>
            <w:vAlign w:val="center"/>
          </w:tcPr>
          <w:p w:rsidR="00ED5E01" w:rsidRPr="00C81C28" w:rsidRDefault="00C81C28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C81C28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六嘉國中</w:t>
            </w:r>
          </w:p>
          <w:p w:rsidR="00C81C28" w:rsidRPr="00C81C28" w:rsidRDefault="00C81C28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C81C28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簡世隆主任</w:t>
            </w:r>
          </w:p>
        </w:tc>
        <w:tc>
          <w:tcPr>
            <w:tcW w:w="2091" w:type="dxa"/>
            <w:vAlign w:val="center"/>
          </w:tcPr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1樓未來教室</w:t>
            </w:r>
          </w:p>
        </w:tc>
      </w:tr>
      <w:tr w:rsidR="00ED5E01" w:rsidRPr="000D577A" w:rsidTr="00C81C28">
        <w:trPr>
          <w:trHeight w:hRule="exact" w:val="892"/>
        </w:trPr>
        <w:tc>
          <w:tcPr>
            <w:tcW w:w="1838" w:type="dxa"/>
            <w:gridSpan w:val="2"/>
            <w:vMerge/>
            <w:vAlign w:val="center"/>
          </w:tcPr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英語文</w:t>
            </w:r>
          </w:p>
        </w:tc>
        <w:tc>
          <w:tcPr>
            <w:tcW w:w="2268" w:type="dxa"/>
            <w:vAlign w:val="center"/>
          </w:tcPr>
          <w:p w:rsidR="00ED5E01" w:rsidRPr="00C81C28" w:rsidRDefault="00ED5E01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81C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民生國中</w:t>
            </w:r>
          </w:p>
          <w:p w:rsidR="00ED5E01" w:rsidRPr="00C81C28" w:rsidRDefault="00ED5E01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81C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陳明君校長</w:t>
            </w:r>
          </w:p>
        </w:tc>
        <w:tc>
          <w:tcPr>
            <w:tcW w:w="2091" w:type="dxa"/>
            <w:vAlign w:val="center"/>
          </w:tcPr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70EC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3F英語情境教室</w:t>
            </w:r>
          </w:p>
        </w:tc>
      </w:tr>
    </w:tbl>
    <w:p w:rsidR="00261A84" w:rsidRPr="00261A84" w:rsidRDefault="005952B9" w:rsidP="00F24A10">
      <w:pPr>
        <w:widowControl/>
        <w:jc w:val="center"/>
        <w:rPr>
          <w:rFonts w:ascii="Arial" w:eastAsia="標楷體" w:hAnsi="Arial" w:cs="Arial"/>
          <w:color w:val="000000"/>
          <w:w w:val="90"/>
          <w:sz w:val="28"/>
          <w:szCs w:val="28"/>
        </w:rPr>
      </w:pPr>
      <w:r w:rsidRPr="00261A84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lastRenderedPageBreak/>
        <w:t>嘉義市</w:t>
      </w:r>
      <w:r w:rsidRPr="00261A84">
        <w:rPr>
          <w:rFonts w:ascii="標楷體" w:eastAsia="標楷體" w:hAnsi="標楷體"/>
          <w:b/>
          <w:bCs/>
          <w:color w:val="000000"/>
          <w:sz w:val="28"/>
          <w:szCs w:val="28"/>
        </w:rPr>
        <w:t>10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8</w:t>
      </w:r>
      <w:r w:rsidRPr="00261A84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學年度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學習扶助</w:t>
      </w:r>
      <w:r w:rsidRPr="00261A84">
        <w:rPr>
          <w:rFonts w:ascii="標楷體" w:eastAsia="標楷體" w:hAnsi="標楷體" w:hint="eastAsia"/>
          <w:b/>
          <w:color w:val="000000"/>
          <w:sz w:val="28"/>
          <w:szCs w:val="28"/>
        </w:rPr>
        <w:t>「現職教師</w:t>
      </w:r>
      <w:r w:rsidRPr="00261A84">
        <w:rPr>
          <w:rFonts w:ascii="標楷體" w:eastAsia="標楷體" w:hAnsi="標楷體"/>
          <w:b/>
          <w:color w:val="000000"/>
          <w:sz w:val="28"/>
          <w:szCs w:val="28"/>
        </w:rPr>
        <w:t>8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小時增能</w:t>
      </w:r>
      <w:r w:rsidRPr="00261A84">
        <w:rPr>
          <w:rFonts w:ascii="標楷體" w:eastAsia="標楷體" w:hAnsi="標楷體" w:hint="eastAsia"/>
          <w:b/>
          <w:color w:val="000000"/>
          <w:sz w:val="28"/>
          <w:szCs w:val="28"/>
        </w:rPr>
        <w:t>研習」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意見回饋表</w:t>
      </w:r>
    </w:p>
    <w:p w:rsidR="00261A84" w:rsidRPr="00261A84" w:rsidRDefault="00FA2420" w:rsidP="00261A84">
      <w:pPr>
        <w:snapToGrid w:val="0"/>
        <w:spacing w:beforeLines="50" w:before="180" w:afterLines="50" w:after="180"/>
        <w:ind w:firstLineChars="225" w:firstLine="540"/>
        <w:jc w:val="both"/>
        <w:rPr>
          <w:rFonts w:ascii="Arial" w:eastAsia="標楷體" w:hAnsi="Arial" w:cs="Arial"/>
          <w:color w:val="000000"/>
        </w:rPr>
      </w:pPr>
      <w:r>
        <w:rPr>
          <w:rFonts w:ascii="Arial" w:eastAsia="標楷體" w:hAnsi="標楷體" w:cs="Arial" w:hint="eastAsia"/>
          <w:color w:val="000000"/>
        </w:rPr>
        <w:t>非常感謝您參與本次研習活動，希望活動的安排與課程的設計能讓您</w:t>
      </w:r>
      <w:r w:rsidR="00261A84" w:rsidRPr="00261A84">
        <w:rPr>
          <w:rFonts w:ascii="Arial" w:eastAsia="標楷體" w:hAnsi="標楷體" w:cs="Arial" w:hint="eastAsia"/>
          <w:color w:val="000000"/>
        </w:rPr>
        <w:t>有豐富的收穫。為瞭解本次研習（活動）之成效，並期下一次活動更臻完美，請您依本次參加活動的感受提供寶貴意見，以供日後舉辦類似活動改善之參考，謝謝您的協助與配合！</w:t>
      </w:r>
    </w:p>
    <w:p w:rsidR="00261A84" w:rsidRPr="00261A84" w:rsidRDefault="00E5743C" w:rsidP="00261A84">
      <w:pPr>
        <w:snapToGrid w:val="0"/>
        <w:spacing w:beforeLines="50" w:before="180" w:afterLines="50" w:after="180"/>
        <w:jc w:val="right"/>
        <w:rPr>
          <w:rFonts w:ascii="Arial" w:eastAsia="標楷體" w:hAnsi="Arial" w:cs="Arial"/>
          <w:color w:val="000000"/>
        </w:rPr>
      </w:pPr>
      <w:r>
        <w:rPr>
          <w:rFonts w:ascii="Arial" w:eastAsia="標楷體" w:hAnsi="標楷體" w:cs="Arial" w:hint="eastAsia"/>
          <w:color w:val="000000"/>
        </w:rPr>
        <w:t>興安</w:t>
      </w:r>
      <w:r w:rsidR="00261A84" w:rsidRPr="00261A84">
        <w:rPr>
          <w:rFonts w:ascii="Arial" w:eastAsia="標楷體" w:hAnsi="標楷體" w:cs="Arial" w:hint="eastAsia"/>
          <w:color w:val="000000"/>
        </w:rPr>
        <w:t>國小輔導處敬上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6052"/>
        <w:gridCol w:w="655"/>
        <w:gridCol w:w="657"/>
        <w:gridCol w:w="655"/>
        <w:gridCol w:w="657"/>
        <w:gridCol w:w="659"/>
      </w:tblGrid>
      <w:tr w:rsidR="00261A84" w:rsidRPr="00261A84" w:rsidTr="00FA2420">
        <w:trPr>
          <w:trHeight w:val="390"/>
        </w:trPr>
        <w:tc>
          <w:tcPr>
            <w:tcW w:w="314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75" w:left="-180" w:rightChars="-42" w:right="-101"/>
              <w:jc w:val="center"/>
              <w:rPr>
                <w:rFonts w:ascii="Arial" w:eastAsia="標楷體" w:hAnsi="Arial" w:cs="Arial"/>
                <w:color w:val="000000"/>
              </w:rPr>
            </w:pPr>
            <w:r w:rsidRPr="00261A84">
              <w:rPr>
                <w:rFonts w:ascii="Arial" w:eastAsia="標楷體" w:hAnsi="標楷體" w:cs="Arial" w:hint="eastAsia"/>
                <w:color w:val="000000"/>
              </w:rPr>
              <w:t>項目</w:t>
            </w:r>
          </w:p>
        </w:tc>
        <w:tc>
          <w:tcPr>
            <w:tcW w:w="3037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47" w:left="-113"/>
              <w:jc w:val="center"/>
              <w:rPr>
                <w:rFonts w:ascii="Arial" w:eastAsia="標楷體" w:hAnsi="Arial" w:cs="Arial"/>
                <w:color w:val="000000"/>
              </w:rPr>
            </w:pPr>
            <w:r w:rsidRPr="00261A84">
              <w:rPr>
                <w:rFonts w:ascii="Arial" w:eastAsia="標楷體" w:hAnsi="標楷體" w:cs="Arial" w:hint="eastAsia"/>
                <w:color w:val="000000"/>
              </w:rPr>
              <w:t>教學內容</w:t>
            </w:r>
          </w:p>
        </w:tc>
        <w:tc>
          <w:tcPr>
            <w:tcW w:w="1648" w:type="pct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jc w:val="center"/>
              <w:rPr>
                <w:rFonts w:ascii="Arial" w:eastAsia="標楷體" w:hAnsi="Arial" w:cs="Arial"/>
                <w:color w:val="000000"/>
              </w:rPr>
            </w:pPr>
            <w:r w:rsidRPr="00261A84">
              <w:rPr>
                <w:rFonts w:ascii="Arial" w:eastAsia="標楷體" w:hAnsi="標楷體" w:cs="Arial" w:hint="eastAsia"/>
                <w:color w:val="000000"/>
              </w:rPr>
              <w:t>學員同意度</w:t>
            </w:r>
          </w:p>
        </w:tc>
      </w:tr>
      <w:tr w:rsidR="00261A84" w:rsidRPr="00261A84" w:rsidTr="00FA2420">
        <w:trPr>
          <w:trHeight w:val="480"/>
        </w:trPr>
        <w:tc>
          <w:tcPr>
            <w:tcW w:w="314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75" w:left="-180" w:rightChars="-42" w:right="-101"/>
              <w:jc w:val="center"/>
              <w:rPr>
                <w:rFonts w:ascii="Arial" w:eastAsia="標楷體" w:hAnsi="標楷體" w:cs="Arial"/>
                <w:color w:val="000000"/>
              </w:rPr>
            </w:pPr>
          </w:p>
        </w:tc>
        <w:tc>
          <w:tcPr>
            <w:tcW w:w="303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47" w:left="-113"/>
              <w:jc w:val="center"/>
              <w:rPr>
                <w:rFonts w:ascii="Arial" w:eastAsia="標楷體" w:hAnsi="標楷體" w:cs="Arial"/>
                <w:color w:val="000000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261A84" w:rsidRPr="00261A84" w:rsidRDefault="00261A84" w:rsidP="00FA2420">
            <w:pPr>
              <w:snapToGrid w:val="0"/>
              <w:spacing w:beforeLines="25" w:before="90" w:afterLines="25" w:after="90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261A84">
              <w:rPr>
                <w:rFonts w:ascii="Arial" w:eastAsia="標楷體" w:hAnsi="Arial" w:cs="Arial"/>
                <w:b/>
                <w:color w:val="000000"/>
              </w:rPr>
              <w:t>5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</w:tcPr>
          <w:p w:rsidR="00261A84" w:rsidRPr="00261A84" w:rsidRDefault="00261A84" w:rsidP="00FA2420">
            <w:pPr>
              <w:snapToGrid w:val="0"/>
              <w:spacing w:beforeLines="25" w:before="90" w:afterLines="25" w:after="90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261A84">
              <w:rPr>
                <w:rFonts w:ascii="Arial" w:eastAsia="標楷體" w:hAnsi="Arial" w:cs="Arial"/>
                <w:b/>
                <w:color w:val="000000"/>
              </w:rPr>
              <w:t>4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261A84" w:rsidRPr="00261A84" w:rsidRDefault="00261A84" w:rsidP="00FA2420">
            <w:pPr>
              <w:snapToGrid w:val="0"/>
              <w:spacing w:beforeLines="25" w:before="90" w:afterLines="25" w:after="90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261A84">
              <w:rPr>
                <w:rFonts w:ascii="Arial" w:eastAsia="標楷體" w:hAnsi="Arial" w:cs="Arial"/>
                <w:b/>
                <w:color w:val="000000"/>
              </w:rPr>
              <w:t>3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</w:tcPr>
          <w:p w:rsidR="00261A84" w:rsidRPr="00261A84" w:rsidRDefault="00261A84" w:rsidP="00FA2420">
            <w:pPr>
              <w:snapToGrid w:val="0"/>
              <w:spacing w:beforeLines="25" w:before="90" w:afterLines="25" w:after="90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261A84">
              <w:rPr>
                <w:rFonts w:ascii="Arial" w:eastAsia="標楷體" w:hAnsi="Arial" w:cs="Arial"/>
                <w:b/>
                <w:color w:val="000000"/>
              </w:rPr>
              <w:t>2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12" w:space="0" w:color="auto"/>
            </w:tcBorders>
          </w:tcPr>
          <w:p w:rsidR="00261A84" w:rsidRPr="00261A84" w:rsidRDefault="00261A84" w:rsidP="00FA2420">
            <w:pPr>
              <w:snapToGrid w:val="0"/>
              <w:spacing w:beforeLines="25" w:before="90" w:afterLines="25" w:after="90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261A84">
              <w:rPr>
                <w:rFonts w:ascii="Arial" w:eastAsia="標楷體" w:hAnsi="Arial" w:cs="Arial"/>
                <w:b/>
                <w:color w:val="000000"/>
              </w:rPr>
              <w:t>1</w:t>
            </w:r>
          </w:p>
        </w:tc>
      </w:tr>
      <w:tr w:rsidR="00261A84" w:rsidRPr="00261A84" w:rsidTr="00FA2420">
        <w:tc>
          <w:tcPr>
            <w:tcW w:w="314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75" w:left="-180" w:rightChars="-42" w:right="-101"/>
              <w:jc w:val="center"/>
              <w:rPr>
                <w:rFonts w:ascii="Arial" w:eastAsia="標楷體" w:hAnsi="Arial" w:cs="Arial"/>
                <w:color w:val="000000"/>
              </w:rPr>
            </w:pPr>
            <w:r w:rsidRPr="00261A84">
              <w:rPr>
                <w:rFonts w:ascii="Arial" w:eastAsia="標楷體" w:hAnsi="標楷體" w:cs="Arial" w:hint="eastAsia"/>
                <w:color w:val="000000"/>
              </w:rPr>
              <w:t>講座</w:t>
            </w:r>
          </w:p>
        </w:tc>
        <w:tc>
          <w:tcPr>
            <w:tcW w:w="3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47" w:left="-113"/>
              <w:rPr>
                <w:rFonts w:ascii="Arial" w:eastAsia="標楷體" w:hAnsi="Arial" w:cs="Arial"/>
                <w:color w:val="000000"/>
              </w:rPr>
            </w:pPr>
            <w:r w:rsidRPr="00261A84">
              <w:rPr>
                <w:rFonts w:ascii="Arial" w:eastAsia="標楷體" w:hAnsi="標楷體" w:cs="Arial" w:hint="eastAsia"/>
                <w:color w:val="000000"/>
              </w:rPr>
              <w:t>課程內容豐富</w:t>
            </w:r>
          </w:p>
        </w:tc>
        <w:tc>
          <w:tcPr>
            <w:tcW w:w="32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b/>
                <w:color w:val="000000"/>
              </w:rPr>
            </w:pPr>
          </w:p>
        </w:tc>
        <w:tc>
          <w:tcPr>
            <w:tcW w:w="33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b/>
                <w:color w:val="000000"/>
              </w:rPr>
            </w:pPr>
          </w:p>
        </w:tc>
        <w:tc>
          <w:tcPr>
            <w:tcW w:w="32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b/>
                <w:color w:val="000000"/>
              </w:rPr>
            </w:pPr>
          </w:p>
        </w:tc>
        <w:tc>
          <w:tcPr>
            <w:tcW w:w="33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b/>
                <w:color w:val="000000"/>
              </w:rPr>
            </w:pPr>
          </w:p>
        </w:tc>
        <w:tc>
          <w:tcPr>
            <w:tcW w:w="330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b/>
                <w:color w:val="000000"/>
              </w:rPr>
            </w:pPr>
          </w:p>
        </w:tc>
      </w:tr>
      <w:tr w:rsidR="00261A84" w:rsidRPr="00261A84" w:rsidTr="00FA2420">
        <w:tc>
          <w:tcPr>
            <w:tcW w:w="31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75" w:left="-180" w:rightChars="-42" w:right="-101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47" w:left="-113"/>
              <w:rPr>
                <w:rFonts w:ascii="Arial" w:eastAsia="標楷體" w:hAnsi="Arial" w:cs="Arial"/>
                <w:color w:val="000000"/>
              </w:rPr>
            </w:pPr>
            <w:r w:rsidRPr="00261A84">
              <w:rPr>
                <w:rFonts w:ascii="Arial" w:eastAsia="標楷體" w:hAnsi="標楷體" w:cs="Arial" w:hint="eastAsia"/>
                <w:color w:val="000000"/>
              </w:rPr>
              <w:t>講座表達生動活潑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</w:tr>
      <w:tr w:rsidR="00261A84" w:rsidRPr="00261A84" w:rsidTr="00FA2420">
        <w:tc>
          <w:tcPr>
            <w:tcW w:w="31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75" w:left="-180" w:rightChars="-42" w:right="-101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47" w:left="-113"/>
              <w:rPr>
                <w:rFonts w:ascii="Arial" w:eastAsia="標楷體" w:hAnsi="Arial" w:cs="Arial"/>
                <w:color w:val="000000"/>
              </w:rPr>
            </w:pPr>
            <w:r w:rsidRPr="00261A84">
              <w:rPr>
                <w:rFonts w:ascii="Arial" w:eastAsia="標楷體" w:hAnsi="標楷體" w:cs="Arial" w:hint="eastAsia"/>
                <w:color w:val="000000"/>
              </w:rPr>
              <w:t>啟發思考引導學習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</w:tr>
      <w:tr w:rsidR="00261A84" w:rsidRPr="00261A84" w:rsidTr="00FA2420">
        <w:tc>
          <w:tcPr>
            <w:tcW w:w="31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75" w:left="-180" w:rightChars="-42" w:right="-101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47" w:left="-113"/>
              <w:rPr>
                <w:rFonts w:ascii="Arial" w:eastAsia="標楷體" w:hAnsi="Arial" w:cs="Arial"/>
                <w:color w:val="000000"/>
              </w:rPr>
            </w:pPr>
            <w:r w:rsidRPr="00261A84">
              <w:rPr>
                <w:rFonts w:ascii="Arial" w:eastAsia="標楷體" w:hAnsi="標楷體" w:cs="Arial" w:hint="eastAsia"/>
                <w:color w:val="000000"/>
              </w:rPr>
              <w:t>個人學習收穫良多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</w:tr>
      <w:tr w:rsidR="00261A84" w:rsidRPr="00261A84" w:rsidTr="00FA2420">
        <w:tc>
          <w:tcPr>
            <w:tcW w:w="314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75" w:left="-180" w:rightChars="-42" w:right="-101"/>
              <w:jc w:val="center"/>
              <w:rPr>
                <w:rFonts w:ascii="Arial" w:eastAsia="標楷體" w:hAnsi="Arial" w:cs="Arial"/>
                <w:color w:val="000000"/>
              </w:rPr>
            </w:pPr>
            <w:r w:rsidRPr="00261A84">
              <w:rPr>
                <w:rFonts w:ascii="Arial" w:eastAsia="標楷體" w:hAnsi="標楷體" w:cs="Arial" w:hint="eastAsia"/>
                <w:color w:val="000000"/>
              </w:rPr>
              <w:t>課程</w:t>
            </w:r>
          </w:p>
        </w:tc>
        <w:tc>
          <w:tcPr>
            <w:tcW w:w="3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47" w:left="-113"/>
              <w:rPr>
                <w:rFonts w:ascii="Arial" w:eastAsia="標楷體" w:hAnsi="Arial" w:cs="Arial"/>
                <w:color w:val="000000"/>
              </w:rPr>
            </w:pPr>
            <w:r w:rsidRPr="00261A84">
              <w:rPr>
                <w:rFonts w:ascii="Arial" w:eastAsia="標楷體" w:hAnsi="標楷體" w:cs="Arial" w:hint="eastAsia"/>
                <w:color w:val="000000"/>
              </w:rPr>
              <w:t>課程內容契合講題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</w:tr>
      <w:tr w:rsidR="00261A84" w:rsidRPr="00261A84" w:rsidTr="00FA2420">
        <w:tc>
          <w:tcPr>
            <w:tcW w:w="31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75" w:left="-180" w:rightChars="-42" w:right="-101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47" w:left="-113"/>
              <w:rPr>
                <w:rFonts w:ascii="Arial" w:eastAsia="標楷體" w:hAnsi="Arial" w:cs="Arial"/>
                <w:color w:val="000000"/>
              </w:rPr>
            </w:pPr>
            <w:r w:rsidRPr="00261A84">
              <w:rPr>
                <w:rFonts w:ascii="Arial" w:eastAsia="標楷體" w:hAnsi="標楷體" w:cs="Arial" w:hint="eastAsia"/>
                <w:color w:val="000000"/>
              </w:rPr>
              <w:t>課程內容契合當前學生輔導問題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</w:tr>
      <w:tr w:rsidR="00261A84" w:rsidRPr="00261A84" w:rsidTr="00FA2420">
        <w:tc>
          <w:tcPr>
            <w:tcW w:w="31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75" w:left="-180" w:rightChars="-42" w:right="-101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47" w:left="-113"/>
              <w:rPr>
                <w:rFonts w:ascii="Arial" w:eastAsia="標楷體" w:hAnsi="Arial" w:cs="Arial"/>
                <w:color w:val="000000"/>
              </w:rPr>
            </w:pPr>
            <w:r w:rsidRPr="00261A84">
              <w:rPr>
                <w:rFonts w:ascii="Arial" w:eastAsia="標楷體" w:hAnsi="標楷體" w:cs="Arial" w:hint="eastAsia"/>
                <w:color w:val="000000"/>
              </w:rPr>
              <w:t>課程內容有助增進工作相關知能技巧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</w:tr>
      <w:tr w:rsidR="00261A84" w:rsidRPr="00261A84" w:rsidTr="00FA2420">
        <w:tc>
          <w:tcPr>
            <w:tcW w:w="31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75" w:left="-180" w:rightChars="-42" w:right="-101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47" w:left="-113"/>
              <w:rPr>
                <w:rFonts w:ascii="Arial" w:eastAsia="標楷體" w:hAnsi="Arial" w:cs="Arial"/>
                <w:color w:val="000000"/>
              </w:rPr>
            </w:pPr>
            <w:r w:rsidRPr="00261A84">
              <w:rPr>
                <w:rFonts w:ascii="Arial" w:eastAsia="標楷體" w:hAnsi="標楷體" w:cs="Arial" w:hint="eastAsia"/>
                <w:color w:val="000000"/>
              </w:rPr>
              <w:t>課程內容有助於提升實務、行政或教學研發工作之品質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</w:tr>
      <w:tr w:rsidR="00261A84" w:rsidRPr="00261A84" w:rsidTr="00FA2420">
        <w:tc>
          <w:tcPr>
            <w:tcW w:w="31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75" w:left="-180" w:rightChars="-42" w:right="-101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47" w:left="-113"/>
              <w:rPr>
                <w:rFonts w:ascii="Arial" w:eastAsia="標楷體" w:hAnsi="Arial" w:cs="Arial"/>
                <w:color w:val="000000"/>
              </w:rPr>
            </w:pPr>
            <w:r w:rsidRPr="00261A84">
              <w:rPr>
                <w:rFonts w:ascii="Arial" w:eastAsia="標楷體" w:hAnsi="標楷體" w:cs="Arial" w:hint="eastAsia"/>
                <w:color w:val="000000"/>
              </w:rPr>
              <w:t>課程內容有助於提升實務、行政或教學研發工作之創新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</w:tr>
      <w:tr w:rsidR="00261A84" w:rsidRPr="00261A84" w:rsidTr="00FA2420">
        <w:tc>
          <w:tcPr>
            <w:tcW w:w="314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75" w:left="-180" w:rightChars="-42" w:right="-101"/>
              <w:jc w:val="center"/>
              <w:rPr>
                <w:rFonts w:ascii="Arial" w:eastAsia="標楷體" w:hAnsi="Arial" w:cs="Arial"/>
                <w:color w:val="000000"/>
              </w:rPr>
            </w:pPr>
            <w:r w:rsidRPr="00261A84">
              <w:rPr>
                <w:rFonts w:ascii="Arial" w:eastAsia="標楷體" w:hAnsi="標楷體" w:cs="Arial" w:hint="eastAsia"/>
                <w:color w:val="000000"/>
              </w:rPr>
              <w:t>行政安排</w:t>
            </w:r>
          </w:p>
        </w:tc>
        <w:tc>
          <w:tcPr>
            <w:tcW w:w="3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0875FA">
            <w:pPr>
              <w:snapToGrid w:val="0"/>
              <w:spacing w:beforeLines="25" w:before="90" w:afterLines="25" w:after="90"/>
              <w:ind w:leftChars="-47" w:left="-113"/>
              <w:rPr>
                <w:rFonts w:ascii="Arial" w:eastAsia="標楷體" w:hAnsi="Arial" w:cs="Arial"/>
                <w:color w:val="000000"/>
              </w:rPr>
            </w:pPr>
            <w:r w:rsidRPr="00261A84">
              <w:rPr>
                <w:rFonts w:ascii="Arial" w:eastAsia="標楷體" w:hAnsi="標楷體" w:cs="Arial" w:hint="eastAsia"/>
                <w:color w:val="000000"/>
              </w:rPr>
              <w:t>場地安排（含教室設施、輔助器材等相關設備）完善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</w:tr>
      <w:tr w:rsidR="00261A84" w:rsidRPr="00261A84" w:rsidTr="00FA2420">
        <w:tc>
          <w:tcPr>
            <w:tcW w:w="31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75" w:left="-180" w:rightChars="-42" w:right="-101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47" w:left="-113"/>
              <w:rPr>
                <w:rFonts w:ascii="Arial" w:eastAsia="標楷體" w:hAnsi="Arial" w:cs="Arial"/>
                <w:color w:val="000000"/>
              </w:rPr>
            </w:pPr>
            <w:r w:rsidRPr="00261A84">
              <w:rPr>
                <w:rFonts w:ascii="Arial" w:eastAsia="標楷體" w:hAnsi="標楷體" w:cs="Arial" w:hint="eastAsia"/>
                <w:color w:val="000000"/>
              </w:rPr>
              <w:t>手冊內容及提供資料豐富且完整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</w:tr>
      <w:tr w:rsidR="00261A84" w:rsidRPr="00261A84" w:rsidTr="00FA2420">
        <w:tc>
          <w:tcPr>
            <w:tcW w:w="31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75" w:left="-180" w:rightChars="-42" w:right="-101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47" w:left="-113"/>
              <w:rPr>
                <w:rFonts w:ascii="Arial" w:eastAsia="標楷體" w:hAnsi="Arial" w:cs="Arial"/>
                <w:color w:val="000000"/>
              </w:rPr>
            </w:pPr>
            <w:r w:rsidRPr="00261A84">
              <w:rPr>
                <w:rFonts w:ascii="Arial" w:eastAsia="標楷體" w:hAnsi="標楷體" w:cs="Arial" w:hint="eastAsia"/>
                <w:color w:val="000000"/>
              </w:rPr>
              <w:t>研習流程與整體時間掌控流暢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</w:tr>
      <w:tr w:rsidR="00261A84" w:rsidRPr="00261A84" w:rsidTr="00FA2420">
        <w:tc>
          <w:tcPr>
            <w:tcW w:w="31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75" w:left="-180" w:rightChars="-42" w:right="-101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AF7285">
            <w:pPr>
              <w:snapToGrid w:val="0"/>
              <w:spacing w:beforeLines="25" w:before="90" w:afterLines="25" w:after="90"/>
              <w:ind w:leftChars="-47" w:left="-113"/>
              <w:rPr>
                <w:rFonts w:ascii="Arial" w:eastAsia="標楷體" w:hAnsi="Arial" w:cs="Arial"/>
                <w:color w:val="000000"/>
              </w:rPr>
            </w:pPr>
            <w:r w:rsidRPr="00261A84">
              <w:rPr>
                <w:rFonts w:ascii="Arial" w:eastAsia="標楷體" w:hAnsi="標楷體" w:cs="Arial" w:hint="eastAsia"/>
                <w:color w:val="000000"/>
              </w:rPr>
              <w:t>整體服務非常滿意（含旅運接送、停車、服務人員態度、報名方式、餐點及飲水供應之滿意度等）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</w:tr>
      <w:tr w:rsidR="00261A84" w:rsidRPr="00261A84" w:rsidTr="00FA2420">
        <w:tc>
          <w:tcPr>
            <w:tcW w:w="31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75" w:left="-180" w:rightChars="-42" w:right="-101"/>
              <w:jc w:val="center"/>
              <w:rPr>
                <w:rFonts w:ascii="Arial" w:eastAsia="標楷體" w:hAnsi="Arial" w:cs="Arial"/>
                <w:color w:val="000000"/>
              </w:rPr>
            </w:pPr>
            <w:r w:rsidRPr="00261A84">
              <w:rPr>
                <w:rFonts w:ascii="Arial" w:eastAsia="標楷體" w:hAnsi="標楷體" w:cs="Arial" w:hint="eastAsia"/>
                <w:color w:val="000000"/>
              </w:rPr>
              <w:t>其他建議</w:t>
            </w:r>
          </w:p>
        </w:tc>
        <w:tc>
          <w:tcPr>
            <w:tcW w:w="4686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47" w:left="-113"/>
              <w:jc w:val="both"/>
              <w:rPr>
                <w:rFonts w:ascii="Arial" w:eastAsia="標楷體" w:hAnsi="Arial" w:cs="Arial"/>
                <w:color w:val="000000"/>
              </w:rPr>
            </w:pPr>
            <w:r w:rsidRPr="00261A84">
              <w:rPr>
                <w:rFonts w:ascii="Arial" w:eastAsia="標楷體" w:hAnsi="Arial" w:cs="Arial"/>
                <w:color w:val="000000"/>
              </w:rPr>
              <w:t>1.</w:t>
            </w:r>
            <w:r w:rsidRPr="00261A84">
              <w:rPr>
                <w:rFonts w:ascii="Arial" w:eastAsia="標楷體" w:hAnsi="標楷體" w:cs="Arial" w:hint="eastAsia"/>
                <w:color w:val="000000"/>
              </w:rPr>
              <w:t>本研習（活動）對個人未來工作之幫助：</w:t>
            </w:r>
            <w:r w:rsidR="00AF7285" w:rsidRPr="00261A84">
              <w:rPr>
                <w:rFonts w:ascii="Arial" w:eastAsia="標楷體" w:hAnsi="Arial" w:cs="Arial"/>
                <w:color w:val="000000"/>
              </w:rPr>
              <w:t xml:space="preserve"> </w:t>
            </w:r>
          </w:p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47" w:left="-113"/>
              <w:jc w:val="both"/>
              <w:rPr>
                <w:rFonts w:ascii="Arial" w:eastAsia="標楷體" w:hAnsi="Arial" w:cs="Arial"/>
                <w:color w:val="000000"/>
              </w:rPr>
            </w:pPr>
            <w:r w:rsidRPr="00261A84">
              <w:rPr>
                <w:rFonts w:ascii="Arial" w:eastAsia="標楷體" w:hAnsi="Arial" w:cs="Arial"/>
                <w:color w:val="000000"/>
              </w:rPr>
              <w:t>2.</w:t>
            </w:r>
            <w:r w:rsidRPr="00261A84">
              <w:rPr>
                <w:rFonts w:ascii="Arial" w:eastAsia="標楷體" w:hAnsi="標楷體" w:cs="Arial" w:hint="eastAsia"/>
                <w:color w:val="000000"/>
              </w:rPr>
              <w:t>本次課程中希望增減之內容：</w:t>
            </w:r>
          </w:p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47" w:left="-113"/>
              <w:jc w:val="both"/>
              <w:rPr>
                <w:rFonts w:ascii="Arial" w:eastAsia="標楷體" w:hAnsi="Arial" w:cs="Arial"/>
                <w:color w:val="000000"/>
              </w:rPr>
            </w:pPr>
            <w:r w:rsidRPr="00261A84">
              <w:rPr>
                <w:rFonts w:ascii="Arial" w:eastAsia="標楷體" w:hAnsi="Arial" w:cs="Arial"/>
                <w:color w:val="000000"/>
              </w:rPr>
              <w:t>3.</w:t>
            </w:r>
            <w:r w:rsidR="000875FA">
              <w:rPr>
                <w:rFonts w:ascii="Arial" w:eastAsia="標楷體" w:hAnsi="標楷體" w:cs="Arial" w:hint="eastAsia"/>
                <w:color w:val="000000"/>
              </w:rPr>
              <w:t>希望</w:t>
            </w:r>
            <w:r w:rsidR="000875FA" w:rsidRPr="00261A84">
              <w:rPr>
                <w:rFonts w:ascii="Arial" w:eastAsia="標楷體" w:hAnsi="標楷體" w:cs="Arial" w:hint="eastAsia"/>
                <w:color w:val="000000"/>
              </w:rPr>
              <w:t>未來</w:t>
            </w:r>
            <w:r w:rsidR="000875FA">
              <w:rPr>
                <w:rFonts w:ascii="Arial" w:eastAsia="標楷體" w:hAnsi="標楷體" w:cs="Arial" w:hint="eastAsia"/>
                <w:color w:val="000000"/>
              </w:rPr>
              <w:t>有什麼</w:t>
            </w:r>
            <w:r w:rsidR="000875FA" w:rsidRPr="00261A84">
              <w:rPr>
                <w:rFonts w:ascii="Arial" w:eastAsia="標楷體" w:hAnsi="標楷體" w:cs="Arial" w:hint="eastAsia"/>
                <w:color w:val="000000"/>
              </w:rPr>
              <w:t>研習之主題或課程</w:t>
            </w:r>
            <w:r w:rsidRPr="00261A84">
              <w:rPr>
                <w:rFonts w:ascii="Arial" w:eastAsia="標楷體" w:hAnsi="標楷體" w:cs="Arial" w:hint="eastAsia"/>
                <w:color w:val="000000"/>
              </w:rPr>
              <w:t>：</w:t>
            </w:r>
          </w:p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47" w:left="-113"/>
              <w:jc w:val="both"/>
              <w:rPr>
                <w:rFonts w:ascii="Arial" w:eastAsia="標楷體" w:hAnsi="Arial" w:cs="Arial"/>
                <w:color w:val="000000"/>
              </w:rPr>
            </w:pPr>
            <w:r w:rsidRPr="00261A84">
              <w:rPr>
                <w:rFonts w:ascii="Arial" w:eastAsia="標楷體" w:hAnsi="Arial" w:cs="Arial"/>
                <w:color w:val="000000"/>
              </w:rPr>
              <w:t>4.</w:t>
            </w:r>
            <w:r w:rsidR="00B047DC">
              <w:rPr>
                <w:rFonts w:ascii="Arial" w:eastAsia="標楷體" w:hAnsi="Arial" w:cs="Arial" w:hint="eastAsia"/>
                <w:color w:val="000000"/>
              </w:rPr>
              <w:t>未來研習</w:t>
            </w:r>
            <w:r w:rsidR="00F34221">
              <w:rPr>
                <w:rFonts w:ascii="Arial" w:eastAsia="標楷體" w:hAnsi="Arial" w:cs="Arial" w:hint="eastAsia"/>
                <w:color w:val="000000"/>
              </w:rPr>
              <w:t>推薦</w:t>
            </w:r>
            <w:r w:rsidR="000875FA">
              <w:rPr>
                <w:rFonts w:ascii="Arial" w:eastAsia="標楷體" w:hAnsi="標楷體" w:cs="Arial" w:hint="eastAsia"/>
                <w:color w:val="000000"/>
              </w:rPr>
              <w:t>之</w:t>
            </w:r>
            <w:r w:rsidR="000875FA" w:rsidRPr="00261A84">
              <w:rPr>
                <w:rFonts w:ascii="Arial" w:eastAsia="標楷體" w:hAnsi="標楷體" w:cs="Arial" w:hint="eastAsia"/>
                <w:color w:val="000000"/>
              </w:rPr>
              <w:t>講師</w:t>
            </w:r>
            <w:r w:rsidRPr="00261A84">
              <w:rPr>
                <w:rFonts w:ascii="Arial" w:eastAsia="標楷體" w:hAnsi="標楷體" w:cs="Arial" w:hint="eastAsia"/>
                <w:color w:val="000000"/>
              </w:rPr>
              <w:t>：</w:t>
            </w:r>
            <w:r w:rsidR="00AF7285" w:rsidRPr="00261A84">
              <w:rPr>
                <w:rFonts w:ascii="Arial" w:eastAsia="標楷體" w:hAnsi="Arial" w:cs="Arial"/>
                <w:color w:val="000000"/>
              </w:rPr>
              <w:t xml:space="preserve"> </w:t>
            </w:r>
          </w:p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47" w:left="-113"/>
              <w:jc w:val="both"/>
              <w:rPr>
                <w:rFonts w:ascii="Arial" w:eastAsia="標楷體" w:hAnsi="Arial" w:cs="Arial"/>
                <w:color w:val="000000"/>
              </w:rPr>
            </w:pPr>
            <w:r w:rsidRPr="00261A84">
              <w:rPr>
                <w:rFonts w:ascii="Arial" w:eastAsia="標楷體" w:hAnsi="Arial" w:cs="Arial"/>
                <w:color w:val="000000"/>
              </w:rPr>
              <w:t>5.</w:t>
            </w:r>
            <w:r w:rsidRPr="00261A84">
              <w:rPr>
                <w:rFonts w:ascii="Arial" w:eastAsia="標楷體" w:hAnsi="標楷體" w:cs="Arial" w:hint="eastAsia"/>
                <w:color w:val="000000"/>
              </w:rPr>
              <w:t>給主辦單位的回饋與建議：</w:t>
            </w:r>
          </w:p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47" w:left="-113"/>
              <w:jc w:val="both"/>
              <w:rPr>
                <w:rFonts w:ascii="Arial" w:eastAsia="標楷體" w:hAnsi="Arial" w:cs="Arial"/>
                <w:color w:val="000000"/>
              </w:rPr>
            </w:pPr>
            <w:r w:rsidRPr="00261A84">
              <w:rPr>
                <w:rFonts w:ascii="Arial" w:eastAsia="標楷體" w:hAnsi="Arial" w:cs="Arial"/>
                <w:color w:val="000000"/>
              </w:rPr>
              <w:t>6.</w:t>
            </w:r>
            <w:r w:rsidRPr="00261A84">
              <w:rPr>
                <w:rFonts w:ascii="Arial" w:eastAsia="標楷體" w:hAnsi="標楷體" w:cs="Arial" w:hint="eastAsia"/>
                <w:color w:val="000000"/>
              </w:rPr>
              <w:t>給承辦單位的回饋與建議：</w:t>
            </w:r>
          </w:p>
        </w:tc>
      </w:tr>
    </w:tbl>
    <w:p w:rsidR="00261A84" w:rsidRPr="00261A84" w:rsidRDefault="00261A84" w:rsidP="00261A84">
      <w:pPr>
        <w:ind w:left="180" w:hangingChars="75" w:hanging="180"/>
        <w:rPr>
          <w:rFonts w:ascii="Arial" w:eastAsia="標楷體" w:hAnsi="標楷體" w:cs="Arial"/>
          <w:color w:val="000000"/>
        </w:rPr>
      </w:pPr>
      <w:r w:rsidRPr="00261A84">
        <w:rPr>
          <w:rFonts w:ascii="標楷體" w:eastAsia="標楷體" w:hAnsi="標楷體" w:cs="Arial" w:hint="eastAsia"/>
          <w:color w:val="000000"/>
        </w:rPr>
        <w:t>※</w:t>
      </w:r>
      <w:r w:rsidRPr="00261A84">
        <w:rPr>
          <w:rFonts w:ascii="Arial" w:eastAsia="標楷體" w:hAnsi="Arial" w:cs="Arial"/>
          <w:color w:val="000000"/>
        </w:rPr>
        <w:t>5</w:t>
      </w:r>
      <w:r w:rsidRPr="00261A84">
        <w:rPr>
          <w:rFonts w:ascii="Arial" w:eastAsia="標楷體" w:hAnsi="標楷體" w:cs="Arial" w:hint="eastAsia"/>
          <w:color w:val="000000"/>
        </w:rPr>
        <w:t>分代表非常同意；</w:t>
      </w:r>
      <w:r w:rsidRPr="00261A84">
        <w:rPr>
          <w:rFonts w:ascii="Arial" w:eastAsia="標楷體" w:hAnsi="Arial" w:cs="Arial"/>
          <w:color w:val="000000"/>
        </w:rPr>
        <w:t>4</w:t>
      </w:r>
      <w:r w:rsidRPr="00261A84">
        <w:rPr>
          <w:rFonts w:ascii="Arial" w:eastAsia="標楷體" w:hAnsi="標楷體" w:cs="Arial" w:hint="eastAsia"/>
          <w:color w:val="000000"/>
        </w:rPr>
        <w:t>分代表同意；</w:t>
      </w:r>
      <w:r w:rsidRPr="00261A84">
        <w:rPr>
          <w:rFonts w:ascii="Arial" w:eastAsia="標楷體" w:hAnsi="Arial" w:cs="Arial"/>
          <w:color w:val="000000"/>
        </w:rPr>
        <w:t>3</w:t>
      </w:r>
      <w:r w:rsidRPr="00261A84">
        <w:rPr>
          <w:rFonts w:ascii="Arial" w:eastAsia="標楷體" w:hAnsi="標楷體" w:cs="Arial" w:hint="eastAsia"/>
          <w:color w:val="000000"/>
        </w:rPr>
        <w:t>分代表普通；</w:t>
      </w:r>
      <w:r w:rsidRPr="00261A84">
        <w:rPr>
          <w:rFonts w:ascii="Arial" w:eastAsia="標楷體" w:hAnsi="Arial" w:cs="Arial"/>
          <w:color w:val="000000"/>
        </w:rPr>
        <w:t>2</w:t>
      </w:r>
      <w:r w:rsidRPr="00261A84">
        <w:rPr>
          <w:rFonts w:ascii="Arial" w:eastAsia="標楷體" w:hAnsi="標楷體" w:cs="Arial" w:hint="eastAsia"/>
          <w:color w:val="000000"/>
        </w:rPr>
        <w:t>分代表不同意；</w:t>
      </w:r>
      <w:r w:rsidRPr="00261A84">
        <w:rPr>
          <w:rFonts w:ascii="Arial" w:eastAsia="標楷體" w:hAnsi="Arial" w:cs="Arial"/>
          <w:color w:val="000000"/>
        </w:rPr>
        <w:t>1</w:t>
      </w:r>
      <w:r w:rsidRPr="00261A84">
        <w:rPr>
          <w:rFonts w:ascii="Arial" w:eastAsia="標楷體" w:hAnsi="標楷體" w:cs="Arial" w:hint="eastAsia"/>
          <w:color w:val="000000"/>
        </w:rPr>
        <w:t>分代表常不同意</w:t>
      </w:r>
    </w:p>
    <w:p w:rsidR="00261A84" w:rsidRPr="00D73610" w:rsidRDefault="00261A84" w:rsidP="003E6681">
      <w:pPr>
        <w:widowControl/>
        <w:spacing w:line="300" w:lineRule="exact"/>
        <w:rPr>
          <w:rFonts w:asciiTheme="minorEastAsia" w:eastAsiaTheme="minorEastAsia" w:hAnsiTheme="minorEastAsia"/>
          <w:b/>
          <w:color w:val="000000"/>
          <w:szCs w:val="24"/>
        </w:rPr>
      </w:pPr>
    </w:p>
    <w:sectPr w:rsidR="00261A84" w:rsidRPr="00D73610" w:rsidSect="00E5743C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594" w:rsidRDefault="00B41594" w:rsidP="004F0A4F">
      <w:r>
        <w:separator/>
      </w:r>
    </w:p>
  </w:endnote>
  <w:endnote w:type="continuationSeparator" w:id="0">
    <w:p w:rsidR="00B41594" w:rsidRDefault="00B41594" w:rsidP="004F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超研澤中楷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594" w:rsidRDefault="00B41594" w:rsidP="004F0A4F">
      <w:r>
        <w:separator/>
      </w:r>
    </w:p>
  </w:footnote>
  <w:footnote w:type="continuationSeparator" w:id="0">
    <w:p w:rsidR="00B41594" w:rsidRDefault="00B41594" w:rsidP="004F0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853" w:rsidRPr="00D25895" w:rsidRDefault="00EE2853" w:rsidP="00D25895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6A0"/>
    <w:multiLevelType w:val="multilevel"/>
    <w:tmpl w:val="B4800690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/>
        <w:b w:val="0"/>
        <w:i w:val="0"/>
        <w:color w:val="00000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420D0C"/>
    <w:multiLevelType w:val="multilevel"/>
    <w:tmpl w:val="60447A0C"/>
    <w:lvl w:ilvl="0">
      <w:start w:val="1"/>
      <w:numFmt w:val="decimal"/>
      <w:lvlText w:val="%1."/>
      <w:lvlJc w:val="left"/>
      <w:pPr>
        <w:ind w:left="480" w:hanging="480"/>
      </w:pPr>
      <w:rPr>
        <w:b w:val="0"/>
        <w:i w:val="0"/>
        <w:color w:val="00000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C51D6F"/>
    <w:multiLevelType w:val="hybridMultilevel"/>
    <w:tmpl w:val="89309404"/>
    <w:lvl w:ilvl="0" w:tplc="6FFECD54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9B479A7"/>
    <w:multiLevelType w:val="hybridMultilevel"/>
    <w:tmpl w:val="7024914A"/>
    <w:lvl w:ilvl="0" w:tplc="959E36D8">
      <w:start w:val="1"/>
      <w:numFmt w:val="decimal"/>
      <w:lvlText w:val="%1."/>
      <w:lvlJc w:val="left"/>
      <w:pPr>
        <w:ind w:left="63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  <w:rPr>
        <w:rFonts w:cs="Times New Roman"/>
      </w:rPr>
    </w:lvl>
  </w:abstractNum>
  <w:abstractNum w:abstractNumId="4" w15:restartNumberingAfterBreak="0">
    <w:nsid w:val="0AB9055F"/>
    <w:multiLevelType w:val="hybridMultilevel"/>
    <w:tmpl w:val="283E4740"/>
    <w:lvl w:ilvl="0" w:tplc="AEF6BD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1AC06AA3"/>
    <w:multiLevelType w:val="hybridMultilevel"/>
    <w:tmpl w:val="D1648CBA"/>
    <w:lvl w:ilvl="0" w:tplc="FEE8CE50">
      <w:start w:val="1"/>
      <w:numFmt w:val="taiwaneseCountingThousand"/>
      <w:suff w:val="nothing"/>
      <w:lvlText w:val="(%1)"/>
      <w:lvlJc w:val="left"/>
      <w:pPr>
        <w:ind w:left="1200" w:hanging="720"/>
      </w:pPr>
      <w:rPr>
        <w:rFonts w:cs="Times New Roman" w:hint="default"/>
      </w:rPr>
    </w:lvl>
    <w:lvl w:ilvl="1" w:tplc="595EE2E2">
      <w:start w:val="1"/>
      <w:numFmt w:val="decimal"/>
      <w:lvlText w:val="%2."/>
      <w:lvlJc w:val="left"/>
      <w:pPr>
        <w:ind w:left="19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  <w:rPr>
        <w:rFonts w:cs="Times New Roman"/>
      </w:rPr>
    </w:lvl>
  </w:abstractNum>
  <w:abstractNum w:abstractNumId="6" w15:restartNumberingAfterBreak="0">
    <w:nsid w:val="1E554F85"/>
    <w:multiLevelType w:val="multilevel"/>
    <w:tmpl w:val="E43C5E64"/>
    <w:lvl w:ilvl="0">
      <w:start w:val="1"/>
      <w:numFmt w:val="decimal"/>
      <w:lvlText w:val="%1."/>
      <w:lvlJc w:val="left"/>
      <w:pPr>
        <w:ind w:left="480" w:hanging="480"/>
      </w:pPr>
      <w:rPr>
        <w:b w:val="0"/>
        <w:i w:val="0"/>
        <w:color w:val="00000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56368C"/>
    <w:multiLevelType w:val="multilevel"/>
    <w:tmpl w:val="B088CC56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840317"/>
    <w:multiLevelType w:val="hybridMultilevel"/>
    <w:tmpl w:val="882435F4"/>
    <w:lvl w:ilvl="0" w:tplc="8F9E1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134A90"/>
    <w:multiLevelType w:val="multilevel"/>
    <w:tmpl w:val="512A0802"/>
    <w:lvl w:ilvl="0">
      <w:start w:val="1"/>
      <w:numFmt w:val="decimal"/>
      <w:lvlText w:val="%1."/>
      <w:lvlJc w:val="left"/>
      <w:pPr>
        <w:ind w:left="480" w:hanging="480"/>
      </w:pPr>
      <w:rPr>
        <w:b w:val="0"/>
        <w:i w:val="0"/>
        <w:color w:val="00000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EB45E19"/>
    <w:multiLevelType w:val="hybridMultilevel"/>
    <w:tmpl w:val="7BB8C7F2"/>
    <w:lvl w:ilvl="0" w:tplc="04090015">
      <w:start w:val="10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309B6914"/>
    <w:multiLevelType w:val="hybridMultilevel"/>
    <w:tmpl w:val="CD06F06A"/>
    <w:lvl w:ilvl="0" w:tplc="7EFC044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1A958B0"/>
    <w:multiLevelType w:val="multilevel"/>
    <w:tmpl w:val="64F450DC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38C4BDA"/>
    <w:multiLevelType w:val="hybridMultilevel"/>
    <w:tmpl w:val="40AA292C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ED1066"/>
    <w:multiLevelType w:val="multilevel"/>
    <w:tmpl w:val="8E5619AC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6C32803"/>
    <w:multiLevelType w:val="hybridMultilevel"/>
    <w:tmpl w:val="4788BF4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A300AB7"/>
    <w:multiLevelType w:val="hybridMultilevel"/>
    <w:tmpl w:val="F76A3166"/>
    <w:lvl w:ilvl="0" w:tplc="83CE1852">
      <w:start w:val="1"/>
      <w:numFmt w:val="taiwaneseCountingThousand"/>
      <w:suff w:val="nothing"/>
      <w:lvlText w:val="%1、"/>
      <w:lvlJc w:val="left"/>
      <w:pPr>
        <w:ind w:left="1048" w:hanging="480"/>
      </w:pPr>
      <w:rPr>
        <w:rFonts w:cs="Times New Roman"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7" w15:restartNumberingAfterBreak="0">
    <w:nsid w:val="3DD71F4C"/>
    <w:multiLevelType w:val="multilevel"/>
    <w:tmpl w:val="9B1862CC"/>
    <w:lvl w:ilvl="0">
      <w:start w:val="1"/>
      <w:numFmt w:val="decimal"/>
      <w:lvlText w:val="%1."/>
      <w:lvlJc w:val="left"/>
      <w:pPr>
        <w:ind w:left="480" w:hanging="480"/>
      </w:pPr>
      <w:rPr>
        <w:b w:val="0"/>
        <w:i w:val="0"/>
        <w:color w:val="00000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DF824BE"/>
    <w:multiLevelType w:val="multilevel"/>
    <w:tmpl w:val="9E6AE75E"/>
    <w:lvl w:ilvl="0">
      <w:start w:val="1"/>
      <w:numFmt w:val="decimal"/>
      <w:lvlText w:val="%1."/>
      <w:lvlJc w:val="right"/>
      <w:pPr>
        <w:ind w:left="906" w:hanging="480"/>
      </w:p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19" w15:restartNumberingAfterBreak="0">
    <w:nsid w:val="3E173C24"/>
    <w:multiLevelType w:val="multilevel"/>
    <w:tmpl w:val="CB3652B8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F584B58"/>
    <w:multiLevelType w:val="multilevel"/>
    <w:tmpl w:val="7EFE4898"/>
    <w:lvl w:ilvl="0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01C3E80"/>
    <w:multiLevelType w:val="multilevel"/>
    <w:tmpl w:val="E87C9232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2B26346"/>
    <w:multiLevelType w:val="hybridMultilevel"/>
    <w:tmpl w:val="96A4A168"/>
    <w:lvl w:ilvl="0" w:tplc="6172E3A4">
      <w:start w:val="1"/>
      <w:numFmt w:val="taiwaneseCountingThousand"/>
      <w:lvlText w:val="（%1）"/>
      <w:lvlJc w:val="left"/>
      <w:pPr>
        <w:ind w:left="1008" w:hanging="86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  <w:rPr>
        <w:rFonts w:cs="Times New Roman"/>
      </w:rPr>
    </w:lvl>
  </w:abstractNum>
  <w:abstractNum w:abstractNumId="23" w15:restartNumberingAfterBreak="0">
    <w:nsid w:val="4AB075A9"/>
    <w:multiLevelType w:val="multilevel"/>
    <w:tmpl w:val="460CBF8A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B0960F2"/>
    <w:multiLevelType w:val="hybridMultilevel"/>
    <w:tmpl w:val="709EB930"/>
    <w:lvl w:ilvl="0" w:tplc="01DA6538">
      <w:start w:val="1"/>
      <w:numFmt w:val="bullet"/>
      <w:pStyle w:val="2"/>
      <w:lvlText w:val=""/>
      <w:lvlJc w:val="left"/>
      <w:pPr>
        <w:ind w:left="480" w:hanging="48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B967C6E"/>
    <w:multiLevelType w:val="multilevel"/>
    <w:tmpl w:val="D0D03310"/>
    <w:lvl w:ilvl="0">
      <w:start w:val="3"/>
      <w:numFmt w:val="ideographLegalTraditional"/>
      <w:lvlText w:val="%1、"/>
      <w:lvlJc w:val="left"/>
      <w:pPr>
        <w:ind w:left="119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BD570A5"/>
    <w:multiLevelType w:val="multilevel"/>
    <w:tmpl w:val="8E2E0D16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BFE0CFC"/>
    <w:multiLevelType w:val="hybridMultilevel"/>
    <w:tmpl w:val="F1702072"/>
    <w:lvl w:ilvl="0" w:tplc="A7EA555A">
      <w:start w:val="1"/>
      <w:numFmt w:val="taiwaneseCountingThousand"/>
      <w:lvlText w:val="(%1)"/>
      <w:lvlJc w:val="left"/>
      <w:pPr>
        <w:ind w:left="468" w:hanging="468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4C1920DD"/>
    <w:multiLevelType w:val="hybridMultilevel"/>
    <w:tmpl w:val="B9F8EDD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4CAB0CA2"/>
    <w:multiLevelType w:val="hybridMultilevel"/>
    <w:tmpl w:val="972E3ADC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FEE1972"/>
    <w:multiLevelType w:val="hybridMultilevel"/>
    <w:tmpl w:val="6AD86BC2"/>
    <w:lvl w:ilvl="0" w:tplc="6C02075E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0C428C7"/>
    <w:multiLevelType w:val="hybridMultilevel"/>
    <w:tmpl w:val="16CA80B0"/>
    <w:lvl w:ilvl="0" w:tplc="655E46A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 w15:restartNumberingAfterBreak="0">
    <w:nsid w:val="51347FE9"/>
    <w:multiLevelType w:val="hybridMultilevel"/>
    <w:tmpl w:val="5B78A8CA"/>
    <w:lvl w:ilvl="0" w:tplc="D9308172">
      <w:start w:val="1"/>
      <w:numFmt w:val="ideographLegalTraditional"/>
      <w:suff w:val="nothing"/>
      <w:lvlText w:val="%1、"/>
      <w:lvlJc w:val="left"/>
      <w:pPr>
        <w:ind w:left="2988" w:hanging="720"/>
      </w:pPr>
      <w:rPr>
        <w:rFonts w:cs="Times New Roman" w:hint="default"/>
      </w:rPr>
    </w:lvl>
    <w:lvl w:ilvl="1" w:tplc="184A3256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  <w:rPr>
        <w:rFonts w:cs="Times New Roman"/>
      </w:rPr>
    </w:lvl>
  </w:abstractNum>
  <w:abstractNum w:abstractNumId="33" w15:restartNumberingAfterBreak="0">
    <w:nsid w:val="51FE3C98"/>
    <w:multiLevelType w:val="multilevel"/>
    <w:tmpl w:val="88C20702"/>
    <w:lvl w:ilvl="0">
      <w:start w:val="1"/>
      <w:numFmt w:val="decimal"/>
      <w:lvlText w:val="%1."/>
      <w:lvlJc w:val="left"/>
      <w:pPr>
        <w:ind w:left="480" w:hanging="480"/>
      </w:pPr>
      <w:rPr>
        <w:b w:val="0"/>
        <w:i w:val="0"/>
        <w:color w:val="00000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5A306C0"/>
    <w:multiLevelType w:val="hybridMultilevel"/>
    <w:tmpl w:val="A25882DC"/>
    <w:lvl w:ilvl="0" w:tplc="8F726E08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 w15:restartNumberingAfterBreak="0">
    <w:nsid w:val="56C503E2"/>
    <w:multiLevelType w:val="multilevel"/>
    <w:tmpl w:val="52063C82"/>
    <w:lvl w:ilvl="0">
      <w:start w:val="1"/>
      <w:numFmt w:val="taiwaneseCountingThousand"/>
      <w:lvlText w:val="%1、"/>
      <w:lvlJc w:val="left"/>
      <w:pPr>
        <w:ind w:left="621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75927C4"/>
    <w:multiLevelType w:val="hybridMultilevel"/>
    <w:tmpl w:val="80DAB438"/>
    <w:lvl w:ilvl="0" w:tplc="6ED67D6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7" w15:restartNumberingAfterBreak="0">
    <w:nsid w:val="596257C5"/>
    <w:multiLevelType w:val="multilevel"/>
    <w:tmpl w:val="D56ABA78"/>
    <w:lvl w:ilvl="0">
      <w:start w:val="1"/>
      <w:numFmt w:val="decimal"/>
      <w:lvlText w:val="%1."/>
      <w:lvlJc w:val="left"/>
      <w:pPr>
        <w:ind w:left="480" w:hanging="480"/>
      </w:pPr>
      <w:rPr>
        <w:b w:val="0"/>
        <w:i w:val="0"/>
        <w:color w:val="00000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B127E8E"/>
    <w:multiLevelType w:val="multilevel"/>
    <w:tmpl w:val="D91E08C8"/>
    <w:lvl w:ilvl="0">
      <w:start w:val="1"/>
      <w:numFmt w:val="decimal"/>
      <w:lvlText w:val="%1."/>
      <w:lvlJc w:val="left"/>
      <w:pPr>
        <w:ind w:left="480" w:hanging="480"/>
      </w:pPr>
      <w:rPr>
        <w:b w:val="0"/>
        <w:i w:val="0"/>
        <w:color w:val="00000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C44542A"/>
    <w:multiLevelType w:val="hybridMultilevel"/>
    <w:tmpl w:val="18141EA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5D345AB7"/>
    <w:multiLevelType w:val="multilevel"/>
    <w:tmpl w:val="B69CFEC8"/>
    <w:lvl w:ilvl="0">
      <w:start w:val="1"/>
      <w:numFmt w:val="decimal"/>
      <w:lvlText w:val="%1."/>
      <w:lvlJc w:val="left"/>
      <w:pPr>
        <w:ind w:left="480" w:hanging="480"/>
      </w:pPr>
      <w:rPr>
        <w:b w:val="0"/>
        <w:i w:val="0"/>
        <w:color w:val="00000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3255EE1"/>
    <w:multiLevelType w:val="hybridMultilevel"/>
    <w:tmpl w:val="6068F388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78C41AB"/>
    <w:multiLevelType w:val="multilevel"/>
    <w:tmpl w:val="ECE21922"/>
    <w:lvl w:ilvl="0">
      <w:numFmt w:val="bullet"/>
      <w:lvlText w:val=""/>
      <w:lvlJc w:val="left"/>
      <w:pPr>
        <w:ind w:left="96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abstractNum w:abstractNumId="43" w15:restartNumberingAfterBreak="0">
    <w:nsid w:val="6C4432F0"/>
    <w:multiLevelType w:val="multilevel"/>
    <w:tmpl w:val="BD90D79A"/>
    <w:lvl w:ilvl="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CE71C8E"/>
    <w:multiLevelType w:val="hybridMultilevel"/>
    <w:tmpl w:val="E3864E64"/>
    <w:lvl w:ilvl="0" w:tplc="B872924A">
      <w:start w:val="3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5" w15:restartNumberingAfterBreak="0">
    <w:nsid w:val="739F7B31"/>
    <w:multiLevelType w:val="multilevel"/>
    <w:tmpl w:val="90E65B88"/>
    <w:lvl w:ilvl="0">
      <w:start w:val="1"/>
      <w:numFmt w:val="decimal"/>
      <w:lvlText w:val="%1."/>
      <w:lvlJc w:val="left"/>
      <w:pPr>
        <w:ind w:left="480" w:hanging="480"/>
      </w:pPr>
      <w:rPr>
        <w:b w:val="0"/>
        <w:i w:val="0"/>
        <w:color w:val="00000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B117C9A"/>
    <w:multiLevelType w:val="hybridMultilevel"/>
    <w:tmpl w:val="076284BA"/>
    <w:lvl w:ilvl="0" w:tplc="663A4F84">
      <w:start w:val="1"/>
      <w:numFmt w:val="taiwaneseCountingThousand"/>
      <w:lvlText w:val="（%1）"/>
      <w:lvlJc w:val="left"/>
      <w:pPr>
        <w:ind w:left="864" w:hanging="864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7" w15:restartNumberingAfterBreak="0">
    <w:nsid w:val="7B2A3F26"/>
    <w:multiLevelType w:val="multilevel"/>
    <w:tmpl w:val="AB80EED0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2"/>
  </w:num>
  <w:num w:numId="2">
    <w:abstractNumId w:val="36"/>
  </w:num>
  <w:num w:numId="3">
    <w:abstractNumId w:val="16"/>
  </w:num>
  <w:num w:numId="4">
    <w:abstractNumId w:val="5"/>
  </w:num>
  <w:num w:numId="5">
    <w:abstractNumId w:val="28"/>
  </w:num>
  <w:num w:numId="6">
    <w:abstractNumId w:val="24"/>
  </w:num>
  <w:num w:numId="7">
    <w:abstractNumId w:val="4"/>
  </w:num>
  <w:num w:numId="8">
    <w:abstractNumId w:val="44"/>
  </w:num>
  <w:num w:numId="9">
    <w:abstractNumId w:val="10"/>
  </w:num>
  <w:num w:numId="10">
    <w:abstractNumId w:val="22"/>
  </w:num>
  <w:num w:numId="11">
    <w:abstractNumId w:val="3"/>
  </w:num>
  <w:num w:numId="12">
    <w:abstractNumId w:val="31"/>
  </w:num>
  <w:num w:numId="13">
    <w:abstractNumId w:val="34"/>
  </w:num>
  <w:num w:numId="14">
    <w:abstractNumId w:val="46"/>
  </w:num>
  <w:num w:numId="15">
    <w:abstractNumId w:val="39"/>
  </w:num>
  <w:num w:numId="16">
    <w:abstractNumId w:val="30"/>
  </w:num>
  <w:num w:numId="17">
    <w:abstractNumId w:val="15"/>
  </w:num>
  <w:num w:numId="18">
    <w:abstractNumId w:val="27"/>
  </w:num>
  <w:num w:numId="19">
    <w:abstractNumId w:val="2"/>
  </w:num>
  <w:num w:numId="20">
    <w:abstractNumId w:val="11"/>
  </w:num>
  <w:num w:numId="21">
    <w:abstractNumId w:val="8"/>
  </w:num>
  <w:num w:numId="22">
    <w:abstractNumId w:val="23"/>
  </w:num>
  <w:num w:numId="23">
    <w:abstractNumId w:val="25"/>
  </w:num>
  <w:num w:numId="24">
    <w:abstractNumId w:val="20"/>
  </w:num>
  <w:num w:numId="25">
    <w:abstractNumId w:val="19"/>
  </w:num>
  <w:num w:numId="26">
    <w:abstractNumId w:val="35"/>
  </w:num>
  <w:num w:numId="27">
    <w:abstractNumId w:val="43"/>
  </w:num>
  <w:num w:numId="28">
    <w:abstractNumId w:val="42"/>
  </w:num>
  <w:num w:numId="29">
    <w:abstractNumId w:val="14"/>
  </w:num>
  <w:num w:numId="30">
    <w:abstractNumId w:val="7"/>
  </w:num>
  <w:num w:numId="31">
    <w:abstractNumId w:val="21"/>
  </w:num>
  <w:num w:numId="32">
    <w:abstractNumId w:val="47"/>
  </w:num>
  <w:num w:numId="33">
    <w:abstractNumId w:val="12"/>
  </w:num>
  <w:num w:numId="34">
    <w:abstractNumId w:val="26"/>
  </w:num>
  <w:num w:numId="35">
    <w:abstractNumId w:val="18"/>
  </w:num>
  <w:num w:numId="36">
    <w:abstractNumId w:val="37"/>
  </w:num>
  <w:num w:numId="37">
    <w:abstractNumId w:val="0"/>
  </w:num>
  <w:num w:numId="38">
    <w:abstractNumId w:val="6"/>
  </w:num>
  <w:num w:numId="39">
    <w:abstractNumId w:val="38"/>
  </w:num>
  <w:num w:numId="40">
    <w:abstractNumId w:val="9"/>
  </w:num>
  <w:num w:numId="41">
    <w:abstractNumId w:val="17"/>
  </w:num>
  <w:num w:numId="42">
    <w:abstractNumId w:val="33"/>
  </w:num>
  <w:num w:numId="43">
    <w:abstractNumId w:val="1"/>
  </w:num>
  <w:num w:numId="44">
    <w:abstractNumId w:val="40"/>
  </w:num>
  <w:num w:numId="45">
    <w:abstractNumId w:val="45"/>
  </w:num>
  <w:num w:numId="46">
    <w:abstractNumId w:val="39"/>
  </w:num>
  <w:num w:numId="47">
    <w:abstractNumId w:val="13"/>
  </w:num>
  <w:num w:numId="48">
    <w:abstractNumId w:val="41"/>
  </w:num>
  <w:num w:numId="49">
    <w:abstractNumId w:val="2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trackRevisions/>
  <w:defaultTabStop w:val="480"/>
  <w:evenAndOddHeader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FC"/>
    <w:rsid w:val="00001341"/>
    <w:rsid w:val="000024C2"/>
    <w:rsid w:val="00003FF1"/>
    <w:rsid w:val="00005F1D"/>
    <w:rsid w:val="00013FE0"/>
    <w:rsid w:val="000171E3"/>
    <w:rsid w:val="0001734C"/>
    <w:rsid w:val="000201D0"/>
    <w:rsid w:val="0002069E"/>
    <w:rsid w:val="00022480"/>
    <w:rsid w:val="00024629"/>
    <w:rsid w:val="000254D1"/>
    <w:rsid w:val="00026CD2"/>
    <w:rsid w:val="00031D0A"/>
    <w:rsid w:val="00031ED8"/>
    <w:rsid w:val="0003272D"/>
    <w:rsid w:val="00033F68"/>
    <w:rsid w:val="000341FF"/>
    <w:rsid w:val="000345DC"/>
    <w:rsid w:val="00035300"/>
    <w:rsid w:val="00043F92"/>
    <w:rsid w:val="000450EC"/>
    <w:rsid w:val="00045942"/>
    <w:rsid w:val="000506B3"/>
    <w:rsid w:val="00051647"/>
    <w:rsid w:val="00054AAD"/>
    <w:rsid w:val="00055CE8"/>
    <w:rsid w:val="00056342"/>
    <w:rsid w:val="00057A9B"/>
    <w:rsid w:val="00060841"/>
    <w:rsid w:val="000640F4"/>
    <w:rsid w:val="0006478C"/>
    <w:rsid w:val="00064DFF"/>
    <w:rsid w:val="0006532F"/>
    <w:rsid w:val="00073679"/>
    <w:rsid w:val="00074F6E"/>
    <w:rsid w:val="000810FB"/>
    <w:rsid w:val="000839FD"/>
    <w:rsid w:val="00083A86"/>
    <w:rsid w:val="00084397"/>
    <w:rsid w:val="00084482"/>
    <w:rsid w:val="000875FA"/>
    <w:rsid w:val="00087B40"/>
    <w:rsid w:val="00093E06"/>
    <w:rsid w:val="00094A4E"/>
    <w:rsid w:val="0009528B"/>
    <w:rsid w:val="000A055F"/>
    <w:rsid w:val="000A3A16"/>
    <w:rsid w:val="000A4EC1"/>
    <w:rsid w:val="000B0077"/>
    <w:rsid w:val="000B0490"/>
    <w:rsid w:val="000B3DEF"/>
    <w:rsid w:val="000B6334"/>
    <w:rsid w:val="000B71C9"/>
    <w:rsid w:val="000B7321"/>
    <w:rsid w:val="000C0401"/>
    <w:rsid w:val="000C06E5"/>
    <w:rsid w:val="000C0F70"/>
    <w:rsid w:val="000C15B4"/>
    <w:rsid w:val="000C5FF7"/>
    <w:rsid w:val="000C6556"/>
    <w:rsid w:val="000C7CFF"/>
    <w:rsid w:val="000D0A37"/>
    <w:rsid w:val="000D235B"/>
    <w:rsid w:val="000D262E"/>
    <w:rsid w:val="000D37F0"/>
    <w:rsid w:val="000D3D4E"/>
    <w:rsid w:val="000D577A"/>
    <w:rsid w:val="000D647F"/>
    <w:rsid w:val="000D7EC3"/>
    <w:rsid w:val="000E2D52"/>
    <w:rsid w:val="000E711E"/>
    <w:rsid w:val="000F2BCC"/>
    <w:rsid w:val="000F53D2"/>
    <w:rsid w:val="000F7104"/>
    <w:rsid w:val="00101A45"/>
    <w:rsid w:val="001024F3"/>
    <w:rsid w:val="00102811"/>
    <w:rsid w:val="00104574"/>
    <w:rsid w:val="00105883"/>
    <w:rsid w:val="00110B99"/>
    <w:rsid w:val="0011116D"/>
    <w:rsid w:val="001115F2"/>
    <w:rsid w:val="00113D11"/>
    <w:rsid w:val="00114492"/>
    <w:rsid w:val="00116CFE"/>
    <w:rsid w:val="00122D4E"/>
    <w:rsid w:val="001245EC"/>
    <w:rsid w:val="001247D4"/>
    <w:rsid w:val="001276B0"/>
    <w:rsid w:val="0013004C"/>
    <w:rsid w:val="00130656"/>
    <w:rsid w:val="00131016"/>
    <w:rsid w:val="00132294"/>
    <w:rsid w:val="00132BF5"/>
    <w:rsid w:val="001427B9"/>
    <w:rsid w:val="0014300E"/>
    <w:rsid w:val="001466AA"/>
    <w:rsid w:val="00151F6C"/>
    <w:rsid w:val="00152073"/>
    <w:rsid w:val="00153E3E"/>
    <w:rsid w:val="00155255"/>
    <w:rsid w:val="00156444"/>
    <w:rsid w:val="001605EA"/>
    <w:rsid w:val="00160ECB"/>
    <w:rsid w:val="00161900"/>
    <w:rsid w:val="00170C81"/>
    <w:rsid w:val="00180530"/>
    <w:rsid w:val="001810BD"/>
    <w:rsid w:val="001852AD"/>
    <w:rsid w:val="001862C6"/>
    <w:rsid w:val="00186D28"/>
    <w:rsid w:val="00187FAB"/>
    <w:rsid w:val="00192E85"/>
    <w:rsid w:val="0019355F"/>
    <w:rsid w:val="00193ECE"/>
    <w:rsid w:val="00194CF0"/>
    <w:rsid w:val="00197EF0"/>
    <w:rsid w:val="001A2AE7"/>
    <w:rsid w:val="001A3D10"/>
    <w:rsid w:val="001A426A"/>
    <w:rsid w:val="001A5D54"/>
    <w:rsid w:val="001B019E"/>
    <w:rsid w:val="001B074C"/>
    <w:rsid w:val="001B075E"/>
    <w:rsid w:val="001B2198"/>
    <w:rsid w:val="001B271A"/>
    <w:rsid w:val="001B5613"/>
    <w:rsid w:val="001B6908"/>
    <w:rsid w:val="001C2825"/>
    <w:rsid w:val="001D17C1"/>
    <w:rsid w:val="001D4BCD"/>
    <w:rsid w:val="001D5A83"/>
    <w:rsid w:val="001E153F"/>
    <w:rsid w:val="001E38AA"/>
    <w:rsid w:val="001E470B"/>
    <w:rsid w:val="001E49F4"/>
    <w:rsid w:val="001E6553"/>
    <w:rsid w:val="001E6F7C"/>
    <w:rsid w:val="001F165B"/>
    <w:rsid w:val="001F3292"/>
    <w:rsid w:val="001F3816"/>
    <w:rsid w:val="001F4551"/>
    <w:rsid w:val="001F6D64"/>
    <w:rsid w:val="002004F3"/>
    <w:rsid w:val="00200710"/>
    <w:rsid w:val="002040E4"/>
    <w:rsid w:val="002045E9"/>
    <w:rsid w:val="00207505"/>
    <w:rsid w:val="002107C5"/>
    <w:rsid w:val="00210B9F"/>
    <w:rsid w:val="00214CC1"/>
    <w:rsid w:val="002150C7"/>
    <w:rsid w:val="00215F77"/>
    <w:rsid w:val="00222DBC"/>
    <w:rsid w:val="002230C7"/>
    <w:rsid w:val="002236AC"/>
    <w:rsid w:val="00223ABF"/>
    <w:rsid w:val="002277AF"/>
    <w:rsid w:val="00231B31"/>
    <w:rsid w:val="00231CEF"/>
    <w:rsid w:val="002337A7"/>
    <w:rsid w:val="00240470"/>
    <w:rsid w:val="00241D5B"/>
    <w:rsid w:val="00242421"/>
    <w:rsid w:val="00242857"/>
    <w:rsid w:val="0024496D"/>
    <w:rsid w:val="002462E8"/>
    <w:rsid w:val="00251C39"/>
    <w:rsid w:val="00251DF0"/>
    <w:rsid w:val="00254B90"/>
    <w:rsid w:val="00256240"/>
    <w:rsid w:val="00261A84"/>
    <w:rsid w:val="00261C7E"/>
    <w:rsid w:val="00262AE2"/>
    <w:rsid w:val="002654F3"/>
    <w:rsid w:val="00267DBA"/>
    <w:rsid w:val="00270251"/>
    <w:rsid w:val="00271A8B"/>
    <w:rsid w:val="00272B49"/>
    <w:rsid w:val="00275612"/>
    <w:rsid w:val="00275AD5"/>
    <w:rsid w:val="00277CBD"/>
    <w:rsid w:val="002809EE"/>
    <w:rsid w:val="0028257E"/>
    <w:rsid w:val="00282C64"/>
    <w:rsid w:val="00283AEE"/>
    <w:rsid w:val="00284023"/>
    <w:rsid w:val="002905DF"/>
    <w:rsid w:val="00291EA2"/>
    <w:rsid w:val="002920CE"/>
    <w:rsid w:val="002930CF"/>
    <w:rsid w:val="00293AB6"/>
    <w:rsid w:val="00294A11"/>
    <w:rsid w:val="00294F0C"/>
    <w:rsid w:val="00295589"/>
    <w:rsid w:val="00296586"/>
    <w:rsid w:val="00296722"/>
    <w:rsid w:val="002A06C9"/>
    <w:rsid w:val="002A1AC2"/>
    <w:rsid w:val="002A1E4D"/>
    <w:rsid w:val="002A28E5"/>
    <w:rsid w:val="002A40B8"/>
    <w:rsid w:val="002A4B73"/>
    <w:rsid w:val="002A6E48"/>
    <w:rsid w:val="002A7D82"/>
    <w:rsid w:val="002B00B2"/>
    <w:rsid w:val="002B0C7E"/>
    <w:rsid w:val="002B2148"/>
    <w:rsid w:val="002B2A70"/>
    <w:rsid w:val="002B3D97"/>
    <w:rsid w:val="002B4A28"/>
    <w:rsid w:val="002B4F4E"/>
    <w:rsid w:val="002C1B98"/>
    <w:rsid w:val="002C4C3D"/>
    <w:rsid w:val="002C6432"/>
    <w:rsid w:val="002C6F1E"/>
    <w:rsid w:val="002D0801"/>
    <w:rsid w:val="002D15DD"/>
    <w:rsid w:val="002D22BA"/>
    <w:rsid w:val="002D3147"/>
    <w:rsid w:val="002D39CE"/>
    <w:rsid w:val="002D7BCC"/>
    <w:rsid w:val="002E00C9"/>
    <w:rsid w:val="002E2451"/>
    <w:rsid w:val="002E39C2"/>
    <w:rsid w:val="002E46AC"/>
    <w:rsid w:val="002F10E7"/>
    <w:rsid w:val="002F1C96"/>
    <w:rsid w:val="002F2E1E"/>
    <w:rsid w:val="002F3073"/>
    <w:rsid w:val="002F634C"/>
    <w:rsid w:val="002F7EAD"/>
    <w:rsid w:val="00300894"/>
    <w:rsid w:val="0030472B"/>
    <w:rsid w:val="00310354"/>
    <w:rsid w:val="00314BAE"/>
    <w:rsid w:val="0031617E"/>
    <w:rsid w:val="0031758A"/>
    <w:rsid w:val="003215F7"/>
    <w:rsid w:val="0032181B"/>
    <w:rsid w:val="00326EEF"/>
    <w:rsid w:val="00330A80"/>
    <w:rsid w:val="00331C76"/>
    <w:rsid w:val="00333560"/>
    <w:rsid w:val="00335701"/>
    <w:rsid w:val="00337287"/>
    <w:rsid w:val="00340D17"/>
    <w:rsid w:val="003414E6"/>
    <w:rsid w:val="00342F46"/>
    <w:rsid w:val="00343807"/>
    <w:rsid w:val="00346212"/>
    <w:rsid w:val="003465F2"/>
    <w:rsid w:val="003466C8"/>
    <w:rsid w:val="00351188"/>
    <w:rsid w:val="00354542"/>
    <w:rsid w:val="0035564C"/>
    <w:rsid w:val="00360FE8"/>
    <w:rsid w:val="00364F76"/>
    <w:rsid w:val="00372092"/>
    <w:rsid w:val="00375A1F"/>
    <w:rsid w:val="00384FAB"/>
    <w:rsid w:val="003861C5"/>
    <w:rsid w:val="00387666"/>
    <w:rsid w:val="00387ED0"/>
    <w:rsid w:val="00391987"/>
    <w:rsid w:val="00391CC9"/>
    <w:rsid w:val="00394396"/>
    <w:rsid w:val="0039620A"/>
    <w:rsid w:val="00397106"/>
    <w:rsid w:val="003A169F"/>
    <w:rsid w:val="003A1ECE"/>
    <w:rsid w:val="003A3CBE"/>
    <w:rsid w:val="003A62FE"/>
    <w:rsid w:val="003A68A7"/>
    <w:rsid w:val="003A7543"/>
    <w:rsid w:val="003A76EC"/>
    <w:rsid w:val="003B05B7"/>
    <w:rsid w:val="003B41C2"/>
    <w:rsid w:val="003B5FA3"/>
    <w:rsid w:val="003C435F"/>
    <w:rsid w:val="003C6CF7"/>
    <w:rsid w:val="003C76F1"/>
    <w:rsid w:val="003D130A"/>
    <w:rsid w:val="003D13EC"/>
    <w:rsid w:val="003D51AC"/>
    <w:rsid w:val="003D53FE"/>
    <w:rsid w:val="003D7688"/>
    <w:rsid w:val="003D7D89"/>
    <w:rsid w:val="003E1BC3"/>
    <w:rsid w:val="003E5453"/>
    <w:rsid w:val="003E56DC"/>
    <w:rsid w:val="003E6681"/>
    <w:rsid w:val="003E6B51"/>
    <w:rsid w:val="003F02E8"/>
    <w:rsid w:val="00400549"/>
    <w:rsid w:val="00400A5A"/>
    <w:rsid w:val="004015DD"/>
    <w:rsid w:val="0040192C"/>
    <w:rsid w:val="00402E00"/>
    <w:rsid w:val="0040609F"/>
    <w:rsid w:val="004061CA"/>
    <w:rsid w:val="0041009D"/>
    <w:rsid w:val="00410F3B"/>
    <w:rsid w:val="00420372"/>
    <w:rsid w:val="00420B78"/>
    <w:rsid w:val="00422A45"/>
    <w:rsid w:val="0042338B"/>
    <w:rsid w:val="00423881"/>
    <w:rsid w:val="00423D8E"/>
    <w:rsid w:val="004254C4"/>
    <w:rsid w:val="00425DDA"/>
    <w:rsid w:val="00426B93"/>
    <w:rsid w:val="00426EFA"/>
    <w:rsid w:val="00432EA5"/>
    <w:rsid w:val="00433680"/>
    <w:rsid w:val="004361F4"/>
    <w:rsid w:val="004371C4"/>
    <w:rsid w:val="004409C7"/>
    <w:rsid w:val="00444DD9"/>
    <w:rsid w:val="00445BDD"/>
    <w:rsid w:val="004474DE"/>
    <w:rsid w:val="00447553"/>
    <w:rsid w:val="0045365D"/>
    <w:rsid w:val="00454990"/>
    <w:rsid w:val="00455B7B"/>
    <w:rsid w:val="00456069"/>
    <w:rsid w:val="004618AB"/>
    <w:rsid w:val="004629C8"/>
    <w:rsid w:val="00464091"/>
    <w:rsid w:val="00464775"/>
    <w:rsid w:val="00465609"/>
    <w:rsid w:val="00466322"/>
    <w:rsid w:val="00470850"/>
    <w:rsid w:val="00471372"/>
    <w:rsid w:val="00480E24"/>
    <w:rsid w:val="00481BFE"/>
    <w:rsid w:val="00485ED3"/>
    <w:rsid w:val="004867D5"/>
    <w:rsid w:val="00491669"/>
    <w:rsid w:val="00491FC2"/>
    <w:rsid w:val="00492258"/>
    <w:rsid w:val="004925A3"/>
    <w:rsid w:val="004A3ECD"/>
    <w:rsid w:val="004A78A5"/>
    <w:rsid w:val="004B0184"/>
    <w:rsid w:val="004B1F91"/>
    <w:rsid w:val="004B3230"/>
    <w:rsid w:val="004B3F7E"/>
    <w:rsid w:val="004B56C3"/>
    <w:rsid w:val="004B588A"/>
    <w:rsid w:val="004B5FFF"/>
    <w:rsid w:val="004B7A0F"/>
    <w:rsid w:val="004B7D14"/>
    <w:rsid w:val="004C1E04"/>
    <w:rsid w:val="004C22CE"/>
    <w:rsid w:val="004C2E4A"/>
    <w:rsid w:val="004C33CE"/>
    <w:rsid w:val="004D1460"/>
    <w:rsid w:val="004D166E"/>
    <w:rsid w:val="004D34D9"/>
    <w:rsid w:val="004D3C0E"/>
    <w:rsid w:val="004D521B"/>
    <w:rsid w:val="004D76FF"/>
    <w:rsid w:val="004D7B1B"/>
    <w:rsid w:val="004E167A"/>
    <w:rsid w:val="004E1C51"/>
    <w:rsid w:val="004E236A"/>
    <w:rsid w:val="004E2668"/>
    <w:rsid w:val="004E2B50"/>
    <w:rsid w:val="004E310B"/>
    <w:rsid w:val="004E3C64"/>
    <w:rsid w:val="004E3CAC"/>
    <w:rsid w:val="004E3E50"/>
    <w:rsid w:val="004E4473"/>
    <w:rsid w:val="004E447E"/>
    <w:rsid w:val="004E6224"/>
    <w:rsid w:val="004E7192"/>
    <w:rsid w:val="004F0A4F"/>
    <w:rsid w:val="004F2513"/>
    <w:rsid w:val="004F2DBD"/>
    <w:rsid w:val="004F75A8"/>
    <w:rsid w:val="005000CD"/>
    <w:rsid w:val="005011A9"/>
    <w:rsid w:val="005038E6"/>
    <w:rsid w:val="00504217"/>
    <w:rsid w:val="00511485"/>
    <w:rsid w:val="005117D5"/>
    <w:rsid w:val="0051261C"/>
    <w:rsid w:val="00512DBF"/>
    <w:rsid w:val="005133F2"/>
    <w:rsid w:val="00514008"/>
    <w:rsid w:val="005153CE"/>
    <w:rsid w:val="005162B4"/>
    <w:rsid w:val="0051675C"/>
    <w:rsid w:val="005205D0"/>
    <w:rsid w:val="0052201B"/>
    <w:rsid w:val="00522AF3"/>
    <w:rsid w:val="00525EE9"/>
    <w:rsid w:val="00526F12"/>
    <w:rsid w:val="00527291"/>
    <w:rsid w:val="00531863"/>
    <w:rsid w:val="005328A8"/>
    <w:rsid w:val="00535BFB"/>
    <w:rsid w:val="00536A98"/>
    <w:rsid w:val="00546150"/>
    <w:rsid w:val="005477CD"/>
    <w:rsid w:val="0055067A"/>
    <w:rsid w:val="00550D3B"/>
    <w:rsid w:val="0055395A"/>
    <w:rsid w:val="0055574A"/>
    <w:rsid w:val="005603CA"/>
    <w:rsid w:val="005606F2"/>
    <w:rsid w:val="0056156C"/>
    <w:rsid w:val="005644E2"/>
    <w:rsid w:val="005663A8"/>
    <w:rsid w:val="005677B3"/>
    <w:rsid w:val="00572B86"/>
    <w:rsid w:val="00572D25"/>
    <w:rsid w:val="005750B2"/>
    <w:rsid w:val="0057625C"/>
    <w:rsid w:val="00576D67"/>
    <w:rsid w:val="00576F7F"/>
    <w:rsid w:val="005837B1"/>
    <w:rsid w:val="00584EE9"/>
    <w:rsid w:val="00585730"/>
    <w:rsid w:val="00586932"/>
    <w:rsid w:val="00590934"/>
    <w:rsid w:val="0059136B"/>
    <w:rsid w:val="00591FC0"/>
    <w:rsid w:val="0059219E"/>
    <w:rsid w:val="005952B9"/>
    <w:rsid w:val="005A02A4"/>
    <w:rsid w:val="005A579D"/>
    <w:rsid w:val="005A5D68"/>
    <w:rsid w:val="005A7DD3"/>
    <w:rsid w:val="005B0E5C"/>
    <w:rsid w:val="005B3931"/>
    <w:rsid w:val="005B3BF1"/>
    <w:rsid w:val="005B4006"/>
    <w:rsid w:val="005B455E"/>
    <w:rsid w:val="005B7FC5"/>
    <w:rsid w:val="005C3B49"/>
    <w:rsid w:val="005C6385"/>
    <w:rsid w:val="005C6812"/>
    <w:rsid w:val="005C6BAF"/>
    <w:rsid w:val="005D12F6"/>
    <w:rsid w:val="005D4399"/>
    <w:rsid w:val="005E042F"/>
    <w:rsid w:val="005E20DE"/>
    <w:rsid w:val="005E2278"/>
    <w:rsid w:val="005E4304"/>
    <w:rsid w:val="005E44B2"/>
    <w:rsid w:val="005E5027"/>
    <w:rsid w:val="005E56EB"/>
    <w:rsid w:val="005E64BF"/>
    <w:rsid w:val="005F1475"/>
    <w:rsid w:val="005F16A4"/>
    <w:rsid w:val="005F316F"/>
    <w:rsid w:val="005F3688"/>
    <w:rsid w:val="005F3925"/>
    <w:rsid w:val="005F4E44"/>
    <w:rsid w:val="006018C2"/>
    <w:rsid w:val="00605760"/>
    <w:rsid w:val="00606983"/>
    <w:rsid w:val="00606BDB"/>
    <w:rsid w:val="00610F3C"/>
    <w:rsid w:val="00616B49"/>
    <w:rsid w:val="00617D3C"/>
    <w:rsid w:val="0062385A"/>
    <w:rsid w:val="006242E1"/>
    <w:rsid w:val="006279A8"/>
    <w:rsid w:val="00631182"/>
    <w:rsid w:val="00631B83"/>
    <w:rsid w:val="00632FF1"/>
    <w:rsid w:val="006334AE"/>
    <w:rsid w:val="0064031A"/>
    <w:rsid w:val="0064087C"/>
    <w:rsid w:val="006413DA"/>
    <w:rsid w:val="00642E40"/>
    <w:rsid w:val="00642F86"/>
    <w:rsid w:val="00643981"/>
    <w:rsid w:val="006439B6"/>
    <w:rsid w:val="006450B1"/>
    <w:rsid w:val="0064542D"/>
    <w:rsid w:val="006527DC"/>
    <w:rsid w:val="00654701"/>
    <w:rsid w:val="0065508E"/>
    <w:rsid w:val="00657163"/>
    <w:rsid w:val="00660B1A"/>
    <w:rsid w:val="006622E8"/>
    <w:rsid w:val="0066396D"/>
    <w:rsid w:val="006640BC"/>
    <w:rsid w:val="0066460E"/>
    <w:rsid w:val="006728DE"/>
    <w:rsid w:val="00674BBC"/>
    <w:rsid w:val="006758F8"/>
    <w:rsid w:val="00680B36"/>
    <w:rsid w:val="00681F9B"/>
    <w:rsid w:val="006839C9"/>
    <w:rsid w:val="00683DA7"/>
    <w:rsid w:val="00685FEE"/>
    <w:rsid w:val="00686859"/>
    <w:rsid w:val="006911A9"/>
    <w:rsid w:val="00691280"/>
    <w:rsid w:val="0069160F"/>
    <w:rsid w:val="00693ED5"/>
    <w:rsid w:val="0069495C"/>
    <w:rsid w:val="0069496E"/>
    <w:rsid w:val="00696EC0"/>
    <w:rsid w:val="006A06BE"/>
    <w:rsid w:val="006A43D0"/>
    <w:rsid w:val="006A673D"/>
    <w:rsid w:val="006A7135"/>
    <w:rsid w:val="006A74EA"/>
    <w:rsid w:val="006B074B"/>
    <w:rsid w:val="006B16FD"/>
    <w:rsid w:val="006B365A"/>
    <w:rsid w:val="006B4946"/>
    <w:rsid w:val="006B5CBC"/>
    <w:rsid w:val="006B6C38"/>
    <w:rsid w:val="006B759D"/>
    <w:rsid w:val="006C01DB"/>
    <w:rsid w:val="006C026D"/>
    <w:rsid w:val="006C1DF9"/>
    <w:rsid w:val="006C24A2"/>
    <w:rsid w:val="006C6F27"/>
    <w:rsid w:val="006D02BC"/>
    <w:rsid w:val="006D10BB"/>
    <w:rsid w:val="006D134B"/>
    <w:rsid w:val="006D23C6"/>
    <w:rsid w:val="006D32DF"/>
    <w:rsid w:val="006D55CD"/>
    <w:rsid w:val="006D7F83"/>
    <w:rsid w:val="006E1A3D"/>
    <w:rsid w:val="006E63F2"/>
    <w:rsid w:val="006F15FB"/>
    <w:rsid w:val="006F2956"/>
    <w:rsid w:val="006F4A9E"/>
    <w:rsid w:val="006F4B65"/>
    <w:rsid w:val="006F5498"/>
    <w:rsid w:val="006F7516"/>
    <w:rsid w:val="0070499D"/>
    <w:rsid w:val="0072013B"/>
    <w:rsid w:val="007216EA"/>
    <w:rsid w:val="00724067"/>
    <w:rsid w:val="00726A5D"/>
    <w:rsid w:val="007315AB"/>
    <w:rsid w:val="007315DF"/>
    <w:rsid w:val="00731C59"/>
    <w:rsid w:val="007320F8"/>
    <w:rsid w:val="00733D9E"/>
    <w:rsid w:val="00740252"/>
    <w:rsid w:val="007420C4"/>
    <w:rsid w:val="007420C8"/>
    <w:rsid w:val="00742901"/>
    <w:rsid w:val="007437AF"/>
    <w:rsid w:val="00744937"/>
    <w:rsid w:val="00745181"/>
    <w:rsid w:val="00745C58"/>
    <w:rsid w:val="00747624"/>
    <w:rsid w:val="00753D20"/>
    <w:rsid w:val="00754AB5"/>
    <w:rsid w:val="0075502F"/>
    <w:rsid w:val="00762887"/>
    <w:rsid w:val="007637D5"/>
    <w:rsid w:val="007639A0"/>
    <w:rsid w:val="00764A12"/>
    <w:rsid w:val="00765A62"/>
    <w:rsid w:val="0076742A"/>
    <w:rsid w:val="00774EA3"/>
    <w:rsid w:val="00775327"/>
    <w:rsid w:val="0077683D"/>
    <w:rsid w:val="00785BA9"/>
    <w:rsid w:val="00786B2C"/>
    <w:rsid w:val="007870ED"/>
    <w:rsid w:val="00791E05"/>
    <w:rsid w:val="00793C8F"/>
    <w:rsid w:val="0079475B"/>
    <w:rsid w:val="00796EA4"/>
    <w:rsid w:val="00797438"/>
    <w:rsid w:val="00797526"/>
    <w:rsid w:val="007A3374"/>
    <w:rsid w:val="007A4124"/>
    <w:rsid w:val="007A4F45"/>
    <w:rsid w:val="007A5875"/>
    <w:rsid w:val="007A60C6"/>
    <w:rsid w:val="007A7465"/>
    <w:rsid w:val="007B28E6"/>
    <w:rsid w:val="007B2AC8"/>
    <w:rsid w:val="007B35FD"/>
    <w:rsid w:val="007B3925"/>
    <w:rsid w:val="007B5735"/>
    <w:rsid w:val="007C0155"/>
    <w:rsid w:val="007C2467"/>
    <w:rsid w:val="007C305E"/>
    <w:rsid w:val="007C3139"/>
    <w:rsid w:val="007D0F2F"/>
    <w:rsid w:val="007D2F14"/>
    <w:rsid w:val="007D42BD"/>
    <w:rsid w:val="007D48CA"/>
    <w:rsid w:val="007E22B9"/>
    <w:rsid w:val="007E2950"/>
    <w:rsid w:val="007E582D"/>
    <w:rsid w:val="007F02EB"/>
    <w:rsid w:val="007F15CF"/>
    <w:rsid w:val="007F1D16"/>
    <w:rsid w:val="007F3755"/>
    <w:rsid w:val="007F4CF9"/>
    <w:rsid w:val="0080011E"/>
    <w:rsid w:val="00805900"/>
    <w:rsid w:val="00807491"/>
    <w:rsid w:val="008101A9"/>
    <w:rsid w:val="008136D6"/>
    <w:rsid w:val="00817599"/>
    <w:rsid w:val="00817DFA"/>
    <w:rsid w:val="008231AB"/>
    <w:rsid w:val="008235BC"/>
    <w:rsid w:val="00827857"/>
    <w:rsid w:val="00827A60"/>
    <w:rsid w:val="0083132C"/>
    <w:rsid w:val="0083267A"/>
    <w:rsid w:val="00835863"/>
    <w:rsid w:val="00836320"/>
    <w:rsid w:val="0084057C"/>
    <w:rsid w:val="00844931"/>
    <w:rsid w:val="00845541"/>
    <w:rsid w:val="00847358"/>
    <w:rsid w:val="00850872"/>
    <w:rsid w:val="00853675"/>
    <w:rsid w:val="0085381B"/>
    <w:rsid w:val="00854CB8"/>
    <w:rsid w:val="00855742"/>
    <w:rsid w:val="0085676D"/>
    <w:rsid w:val="00856E03"/>
    <w:rsid w:val="0085765B"/>
    <w:rsid w:val="00861F6B"/>
    <w:rsid w:val="00863601"/>
    <w:rsid w:val="00866862"/>
    <w:rsid w:val="0086766A"/>
    <w:rsid w:val="008705FA"/>
    <w:rsid w:val="0087216F"/>
    <w:rsid w:val="00876399"/>
    <w:rsid w:val="00876640"/>
    <w:rsid w:val="00881862"/>
    <w:rsid w:val="0088205E"/>
    <w:rsid w:val="0088323B"/>
    <w:rsid w:val="00883980"/>
    <w:rsid w:val="008853A9"/>
    <w:rsid w:val="008853F4"/>
    <w:rsid w:val="008856E1"/>
    <w:rsid w:val="008860D6"/>
    <w:rsid w:val="00887898"/>
    <w:rsid w:val="00891010"/>
    <w:rsid w:val="0089110E"/>
    <w:rsid w:val="00891CB0"/>
    <w:rsid w:val="00892AAE"/>
    <w:rsid w:val="00894877"/>
    <w:rsid w:val="00894A58"/>
    <w:rsid w:val="008960FF"/>
    <w:rsid w:val="00896996"/>
    <w:rsid w:val="00896BA3"/>
    <w:rsid w:val="008A07D1"/>
    <w:rsid w:val="008A1A8A"/>
    <w:rsid w:val="008A23BB"/>
    <w:rsid w:val="008A3B8C"/>
    <w:rsid w:val="008A41A0"/>
    <w:rsid w:val="008A4510"/>
    <w:rsid w:val="008A4DA9"/>
    <w:rsid w:val="008A598B"/>
    <w:rsid w:val="008A5D6F"/>
    <w:rsid w:val="008B07B4"/>
    <w:rsid w:val="008B099B"/>
    <w:rsid w:val="008B1595"/>
    <w:rsid w:val="008B197B"/>
    <w:rsid w:val="008B2C1C"/>
    <w:rsid w:val="008B6278"/>
    <w:rsid w:val="008B6357"/>
    <w:rsid w:val="008B76A8"/>
    <w:rsid w:val="008B78B8"/>
    <w:rsid w:val="008B7BB3"/>
    <w:rsid w:val="008C1D42"/>
    <w:rsid w:val="008C2DED"/>
    <w:rsid w:val="008C4ADE"/>
    <w:rsid w:val="008D3C34"/>
    <w:rsid w:val="008D3C50"/>
    <w:rsid w:val="008D3F6B"/>
    <w:rsid w:val="008D5B68"/>
    <w:rsid w:val="008D7F43"/>
    <w:rsid w:val="008E051A"/>
    <w:rsid w:val="008E2BCB"/>
    <w:rsid w:val="008E2ED0"/>
    <w:rsid w:val="008E3AE6"/>
    <w:rsid w:val="008E4626"/>
    <w:rsid w:val="008E4BD7"/>
    <w:rsid w:val="008E4F96"/>
    <w:rsid w:val="008F0E88"/>
    <w:rsid w:val="008F148C"/>
    <w:rsid w:val="008F1BD1"/>
    <w:rsid w:val="008F636C"/>
    <w:rsid w:val="008F63AE"/>
    <w:rsid w:val="008F6B20"/>
    <w:rsid w:val="008F7538"/>
    <w:rsid w:val="0090320C"/>
    <w:rsid w:val="009043B7"/>
    <w:rsid w:val="00904478"/>
    <w:rsid w:val="00904A50"/>
    <w:rsid w:val="00905017"/>
    <w:rsid w:val="00912587"/>
    <w:rsid w:val="009125A7"/>
    <w:rsid w:val="00912CFE"/>
    <w:rsid w:val="009140C5"/>
    <w:rsid w:val="00914F4F"/>
    <w:rsid w:val="009153C6"/>
    <w:rsid w:val="0091664F"/>
    <w:rsid w:val="009169D3"/>
    <w:rsid w:val="00920301"/>
    <w:rsid w:val="00920601"/>
    <w:rsid w:val="00920F2F"/>
    <w:rsid w:val="009216D1"/>
    <w:rsid w:val="00923511"/>
    <w:rsid w:val="00923954"/>
    <w:rsid w:val="009303C1"/>
    <w:rsid w:val="009308FD"/>
    <w:rsid w:val="0093373E"/>
    <w:rsid w:val="0093533A"/>
    <w:rsid w:val="0093598F"/>
    <w:rsid w:val="009364E4"/>
    <w:rsid w:val="00936A03"/>
    <w:rsid w:val="0093736D"/>
    <w:rsid w:val="00937EBD"/>
    <w:rsid w:val="00942196"/>
    <w:rsid w:val="00942A8C"/>
    <w:rsid w:val="00950AC9"/>
    <w:rsid w:val="009516FC"/>
    <w:rsid w:val="00951953"/>
    <w:rsid w:val="00953640"/>
    <w:rsid w:val="0095596A"/>
    <w:rsid w:val="0096173D"/>
    <w:rsid w:val="00964DC4"/>
    <w:rsid w:val="00965552"/>
    <w:rsid w:val="009660B5"/>
    <w:rsid w:val="009723B6"/>
    <w:rsid w:val="0097416F"/>
    <w:rsid w:val="0098135D"/>
    <w:rsid w:val="00981823"/>
    <w:rsid w:val="0098589B"/>
    <w:rsid w:val="00986EDF"/>
    <w:rsid w:val="00987EF8"/>
    <w:rsid w:val="009917B6"/>
    <w:rsid w:val="00992A9E"/>
    <w:rsid w:val="009940F4"/>
    <w:rsid w:val="0099434D"/>
    <w:rsid w:val="009948F5"/>
    <w:rsid w:val="00994A7C"/>
    <w:rsid w:val="0099517F"/>
    <w:rsid w:val="009958DD"/>
    <w:rsid w:val="009A07FA"/>
    <w:rsid w:val="009A1E12"/>
    <w:rsid w:val="009A6E20"/>
    <w:rsid w:val="009A7BAD"/>
    <w:rsid w:val="009A7EFF"/>
    <w:rsid w:val="009B0A5D"/>
    <w:rsid w:val="009B0FCC"/>
    <w:rsid w:val="009B179A"/>
    <w:rsid w:val="009B3801"/>
    <w:rsid w:val="009B3A8C"/>
    <w:rsid w:val="009B4F08"/>
    <w:rsid w:val="009B60F7"/>
    <w:rsid w:val="009C3FFD"/>
    <w:rsid w:val="009C4A7C"/>
    <w:rsid w:val="009C7A07"/>
    <w:rsid w:val="009D01A1"/>
    <w:rsid w:val="009D1F94"/>
    <w:rsid w:val="009D2C6F"/>
    <w:rsid w:val="009E083A"/>
    <w:rsid w:val="009E0AA8"/>
    <w:rsid w:val="009E1147"/>
    <w:rsid w:val="009E3463"/>
    <w:rsid w:val="009E4344"/>
    <w:rsid w:val="009F06A4"/>
    <w:rsid w:val="009F1E33"/>
    <w:rsid w:val="009F23E4"/>
    <w:rsid w:val="009F263D"/>
    <w:rsid w:val="009F3C50"/>
    <w:rsid w:val="009F4200"/>
    <w:rsid w:val="009F7C12"/>
    <w:rsid w:val="00A054ED"/>
    <w:rsid w:val="00A06288"/>
    <w:rsid w:val="00A0651B"/>
    <w:rsid w:val="00A066F9"/>
    <w:rsid w:val="00A13A9C"/>
    <w:rsid w:val="00A1436F"/>
    <w:rsid w:val="00A23F21"/>
    <w:rsid w:val="00A24431"/>
    <w:rsid w:val="00A25AB8"/>
    <w:rsid w:val="00A27052"/>
    <w:rsid w:val="00A32FC5"/>
    <w:rsid w:val="00A345E4"/>
    <w:rsid w:val="00A35C08"/>
    <w:rsid w:val="00A36620"/>
    <w:rsid w:val="00A37DFE"/>
    <w:rsid w:val="00A41AF8"/>
    <w:rsid w:val="00A43489"/>
    <w:rsid w:val="00A44A67"/>
    <w:rsid w:val="00A45698"/>
    <w:rsid w:val="00A46056"/>
    <w:rsid w:val="00A5351D"/>
    <w:rsid w:val="00A54448"/>
    <w:rsid w:val="00A54BEA"/>
    <w:rsid w:val="00A54D00"/>
    <w:rsid w:val="00A5691F"/>
    <w:rsid w:val="00A62699"/>
    <w:rsid w:val="00A65068"/>
    <w:rsid w:val="00A6742C"/>
    <w:rsid w:val="00A67882"/>
    <w:rsid w:val="00A70FBA"/>
    <w:rsid w:val="00A7212B"/>
    <w:rsid w:val="00A73983"/>
    <w:rsid w:val="00A807DA"/>
    <w:rsid w:val="00A80D94"/>
    <w:rsid w:val="00A81774"/>
    <w:rsid w:val="00A82779"/>
    <w:rsid w:val="00A834E0"/>
    <w:rsid w:val="00A8402A"/>
    <w:rsid w:val="00A8559F"/>
    <w:rsid w:val="00A86545"/>
    <w:rsid w:val="00A926AA"/>
    <w:rsid w:val="00A93139"/>
    <w:rsid w:val="00A94A60"/>
    <w:rsid w:val="00A95C88"/>
    <w:rsid w:val="00A95FC3"/>
    <w:rsid w:val="00A96C7E"/>
    <w:rsid w:val="00A97B4B"/>
    <w:rsid w:val="00AA1B8A"/>
    <w:rsid w:val="00AA393B"/>
    <w:rsid w:val="00AA3DD4"/>
    <w:rsid w:val="00AA47B0"/>
    <w:rsid w:val="00AA5410"/>
    <w:rsid w:val="00AA6133"/>
    <w:rsid w:val="00AB16EB"/>
    <w:rsid w:val="00AB36C7"/>
    <w:rsid w:val="00AB5884"/>
    <w:rsid w:val="00AC2960"/>
    <w:rsid w:val="00AC2B21"/>
    <w:rsid w:val="00AC509B"/>
    <w:rsid w:val="00AC7F2D"/>
    <w:rsid w:val="00AD1277"/>
    <w:rsid w:val="00AD26DB"/>
    <w:rsid w:val="00AD2729"/>
    <w:rsid w:val="00AD5124"/>
    <w:rsid w:val="00AD5148"/>
    <w:rsid w:val="00AD599B"/>
    <w:rsid w:val="00AE0249"/>
    <w:rsid w:val="00AE04F8"/>
    <w:rsid w:val="00AE065D"/>
    <w:rsid w:val="00AE1767"/>
    <w:rsid w:val="00AE1DED"/>
    <w:rsid w:val="00AE5334"/>
    <w:rsid w:val="00AF12AF"/>
    <w:rsid w:val="00AF19FC"/>
    <w:rsid w:val="00AF2AAC"/>
    <w:rsid w:val="00AF3769"/>
    <w:rsid w:val="00AF3F69"/>
    <w:rsid w:val="00AF65F4"/>
    <w:rsid w:val="00AF7285"/>
    <w:rsid w:val="00B00F53"/>
    <w:rsid w:val="00B01B15"/>
    <w:rsid w:val="00B037E5"/>
    <w:rsid w:val="00B0387E"/>
    <w:rsid w:val="00B03D12"/>
    <w:rsid w:val="00B04273"/>
    <w:rsid w:val="00B047DC"/>
    <w:rsid w:val="00B06AD7"/>
    <w:rsid w:val="00B0779F"/>
    <w:rsid w:val="00B10398"/>
    <w:rsid w:val="00B128D3"/>
    <w:rsid w:val="00B12EF8"/>
    <w:rsid w:val="00B159F0"/>
    <w:rsid w:val="00B161B3"/>
    <w:rsid w:val="00B16652"/>
    <w:rsid w:val="00B1675B"/>
    <w:rsid w:val="00B20252"/>
    <w:rsid w:val="00B20323"/>
    <w:rsid w:val="00B21710"/>
    <w:rsid w:val="00B21F00"/>
    <w:rsid w:val="00B23EB4"/>
    <w:rsid w:val="00B23F8D"/>
    <w:rsid w:val="00B2453B"/>
    <w:rsid w:val="00B24AD6"/>
    <w:rsid w:val="00B30D2A"/>
    <w:rsid w:val="00B315C9"/>
    <w:rsid w:val="00B3349F"/>
    <w:rsid w:val="00B34787"/>
    <w:rsid w:val="00B36B74"/>
    <w:rsid w:val="00B36E9F"/>
    <w:rsid w:val="00B37390"/>
    <w:rsid w:val="00B400C3"/>
    <w:rsid w:val="00B40F28"/>
    <w:rsid w:val="00B41594"/>
    <w:rsid w:val="00B41CC6"/>
    <w:rsid w:val="00B42262"/>
    <w:rsid w:val="00B422E7"/>
    <w:rsid w:val="00B42606"/>
    <w:rsid w:val="00B443A7"/>
    <w:rsid w:val="00B46A66"/>
    <w:rsid w:val="00B47B4C"/>
    <w:rsid w:val="00B47D22"/>
    <w:rsid w:val="00B525D1"/>
    <w:rsid w:val="00B52775"/>
    <w:rsid w:val="00B531A2"/>
    <w:rsid w:val="00B57CCD"/>
    <w:rsid w:val="00B60F07"/>
    <w:rsid w:val="00B61444"/>
    <w:rsid w:val="00B644CB"/>
    <w:rsid w:val="00B70ECA"/>
    <w:rsid w:val="00B74088"/>
    <w:rsid w:val="00B76B74"/>
    <w:rsid w:val="00B7731A"/>
    <w:rsid w:val="00B7742F"/>
    <w:rsid w:val="00B8091A"/>
    <w:rsid w:val="00B831B1"/>
    <w:rsid w:val="00B8471F"/>
    <w:rsid w:val="00B901B6"/>
    <w:rsid w:val="00B9122E"/>
    <w:rsid w:val="00B91946"/>
    <w:rsid w:val="00B91CEC"/>
    <w:rsid w:val="00B93070"/>
    <w:rsid w:val="00B95198"/>
    <w:rsid w:val="00BA1484"/>
    <w:rsid w:val="00BA1686"/>
    <w:rsid w:val="00BA1CD2"/>
    <w:rsid w:val="00BA1F92"/>
    <w:rsid w:val="00BA258B"/>
    <w:rsid w:val="00BA4B1A"/>
    <w:rsid w:val="00BA536B"/>
    <w:rsid w:val="00BA63FD"/>
    <w:rsid w:val="00BB02F8"/>
    <w:rsid w:val="00BB1813"/>
    <w:rsid w:val="00BB3FE0"/>
    <w:rsid w:val="00BB6A07"/>
    <w:rsid w:val="00BC0463"/>
    <w:rsid w:val="00BC10E6"/>
    <w:rsid w:val="00BC1749"/>
    <w:rsid w:val="00BC4AD4"/>
    <w:rsid w:val="00BC5999"/>
    <w:rsid w:val="00BC6618"/>
    <w:rsid w:val="00BC717B"/>
    <w:rsid w:val="00BC7C67"/>
    <w:rsid w:val="00BD38ED"/>
    <w:rsid w:val="00BD54B3"/>
    <w:rsid w:val="00BD6369"/>
    <w:rsid w:val="00BD7383"/>
    <w:rsid w:val="00BD7A9A"/>
    <w:rsid w:val="00BD7EEC"/>
    <w:rsid w:val="00BE092F"/>
    <w:rsid w:val="00BE15B0"/>
    <w:rsid w:val="00BE2591"/>
    <w:rsid w:val="00BE2C8D"/>
    <w:rsid w:val="00BE6BD8"/>
    <w:rsid w:val="00BF1D0F"/>
    <w:rsid w:val="00BF20AD"/>
    <w:rsid w:val="00BF5EBE"/>
    <w:rsid w:val="00BF6FFC"/>
    <w:rsid w:val="00C00A98"/>
    <w:rsid w:val="00C01785"/>
    <w:rsid w:val="00C02957"/>
    <w:rsid w:val="00C042EC"/>
    <w:rsid w:val="00C0436A"/>
    <w:rsid w:val="00C0665D"/>
    <w:rsid w:val="00C06B90"/>
    <w:rsid w:val="00C06DC3"/>
    <w:rsid w:val="00C10825"/>
    <w:rsid w:val="00C10FBD"/>
    <w:rsid w:val="00C11212"/>
    <w:rsid w:val="00C12685"/>
    <w:rsid w:val="00C140BC"/>
    <w:rsid w:val="00C15999"/>
    <w:rsid w:val="00C20DFA"/>
    <w:rsid w:val="00C21E30"/>
    <w:rsid w:val="00C234AF"/>
    <w:rsid w:val="00C241B6"/>
    <w:rsid w:val="00C27A4B"/>
    <w:rsid w:val="00C32D5F"/>
    <w:rsid w:val="00C4061F"/>
    <w:rsid w:val="00C45D03"/>
    <w:rsid w:val="00C46E9A"/>
    <w:rsid w:val="00C471D4"/>
    <w:rsid w:val="00C502D4"/>
    <w:rsid w:val="00C5051A"/>
    <w:rsid w:val="00C51625"/>
    <w:rsid w:val="00C53814"/>
    <w:rsid w:val="00C53B17"/>
    <w:rsid w:val="00C541DD"/>
    <w:rsid w:val="00C54D12"/>
    <w:rsid w:val="00C60089"/>
    <w:rsid w:val="00C617A8"/>
    <w:rsid w:val="00C61B65"/>
    <w:rsid w:val="00C64ED1"/>
    <w:rsid w:val="00C667B3"/>
    <w:rsid w:val="00C70D68"/>
    <w:rsid w:val="00C7233D"/>
    <w:rsid w:val="00C744E6"/>
    <w:rsid w:val="00C74789"/>
    <w:rsid w:val="00C74D98"/>
    <w:rsid w:val="00C7617A"/>
    <w:rsid w:val="00C81C28"/>
    <w:rsid w:val="00C81F60"/>
    <w:rsid w:val="00C85BE2"/>
    <w:rsid w:val="00C86B05"/>
    <w:rsid w:val="00C921A4"/>
    <w:rsid w:val="00C9264A"/>
    <w:rsid w:val="00C92B3B"/>
    <w:rsid w:val="00C931CC"/>
    <w:rsid w:val="00C931D5"/>
    <w:rsid w:val="00C935A6"/>
    <w:rsid w:val="00C958B4"/>
    <w:rsid w:val="00C96A3F"/>
    <w:rsid w:val="00C9701F"/>
    <w:rsid w:val="00CA065A"/>
    <w:rsid w:val="00CA1F20"/>
    <w:rsid w:val="00CA3347"/>
    <w:rsid w:val="00CA3652"/>
    <w:rsid w:val="00CA3B87"/>
    <w:rsid w:val="00CA7253"/>
    <w:rsid w:val="00CB1091"/>
    <w:rsid w:val="00CB5433"/>
    <w:rsid w:val="00CB696A"/>
    <w:rsid w:val="00CB7E0F"/>
    <w:rsid w:val="00CC04D5"/>
    <w:rsid w:val="00CC10AB"/>
    <w:rsid w:val="00CC2104"/>
    <w:rsid w:val="00CC2E9E"/>
    <w:rsid w:val="00CC5DCD"/>
    <w:rsid w:val="00CD258B"/>
    <w:rsid w:val="00CD3321"/>
    <w:rsid w:val="00CD5BCD"/>
    <w:rsid w:val="00CE2313"/>
    <w:rsid w:val="00CE2E81"/>
    <w:rsid w:val="00CF0351"/>
    <w:rsid w:val="00CF0E8E"/>
    <w:rsid w:val="00CF199E"/>
    <w:rsid w:val="00CF2B7D"/>
    <w:rsid w:val="00CF5914"/>
    <w:rsid w:val="00D00547"/>
    <w:rsid w:val="00D01ABF"/>
    <w:rsid w:val="00D04647"/>
    <w:rsid w:val="00D062FA"/>
    <w:rsid w:val="00D0788D"/>
    <w:rsid w:val="00D142C5"/>
    <w:rsid w:val="00D14399"/>
    <w:rsid w:val="00D146BA"/>
    <w:rsid w:val="00D212C8"/>
    <w:rsid w:val="00D23D7B"/>
    <w:rsid w:val="00D25895"/>
    <w:rsid w:val="00D258B5"/>
    <w:rsid w:val="00D27C25"/>
    <w:rsid w:val="00D344DB"/>
    <w:rsid w:val="00D35681"/>
    <w:rsid w:val="00D36048"/>
    <w:rsid w:val="00D377F0"/>
    <w:rsid w:val="00D407BB"/>
    <w:rsid w:val="00D40ABA"/>
    <w:rsid w:val="00D417E9"/>
    <w:rsid w:val="00D41E5B"/>
    <w:rsid w:val="00D43A49"/>
    <w:rsid w:val="00D444D3"/>
    <w:rsid w:val="00D45853"/>
    <w:rsid w:val="00D45B25"/>
    <w:rsid w:val="00D45DAA"/>
    <w:rsid w:val="00D5067C"/>
    <w:rsid w:val="00D54D5E"/>
    <w:rsid w:val="00D55AA6"/>
    <w:rsid w:val="00D613C1"/>
    <w:rsid w:val="00D644C6"/>
    <w:rsid w:val="00D66BA7"/>
    <w:rsid w:val="00D7052C"/>
    <w:rsid w:val="00D70CF3"/>
    <w:rsid w:val="00D71745"/>
    <w:rsid w:val="00D73610"/>
    <w:rsid w:val="00D75C3D"/>
    <w:rsid w:val="00D7690F"/>
    <w:rsid w:val="00D76A63"/>
    <w:rsid w:val="00D82221"/>
    <w:rsid w:val="00D8430F"/>
    <w:rsid w:val="00D87F49"/>
    <w:rsid w:val="00D92F78"/>
    <w:rsid w:val="00D964E0"/>
    <w:rsid w:val="00D96A1B"/>
    <w:rsid w:val="00D97BF9"/>
    <w:rsid w:val="00DA059B"/>
    <w:rsid w:val="00DA0942"/>
    <w:rsid w:val="00DA1559"/>
    <w:rsid w:val="00DA2BA1"/>
    <w:rsid w:val="00DA642F"/>
    <w:rsid w:val="00DB0742"/>
    <w:rsid w:val="00DB2752"/>
    <w:rsid w:val="00DB4FD3"/>
    <w:rsid w:val="00DB598B"/>
    <w:rsid w:val="00DB79E2"/>
    <w:rsid w:val="00DC0669"/>
    <w:rsid w:val="00DC1BF2"/>
    <w:rsid w:val="00DC5D2E"/>
    <w:rsid w:val="00DD18DC"/>
    <w:rsid w:val="00DD1E74"/>
    <w:rsid w:val="00DD2D66"/>
    <w:rsid w:val="00DD360A"/>
    <w:rsid w:val="00DD3CA4"/>
    <w:rsid w:val="00DD5482"/>
    <w:rsid w:val="00DD5E0B"/>
    <w:rsid w:val="00DD5F91"/>
    <w:rsid w:val="00DD7E96"/>
    <w:rsid w:val="00DE002B"/>
    <w:rsid w:val="00DE1150"/>
    <w:rsid w:val="00DE333D"/>
    <w:rsid w:val="00DE3E66"/>
    <w:rsid w:val="00DE47F6"/>
    <w:rsid w:val="00DE574D"/>
    <w:rsid w:val="00DE6006"/>
    <w:rsid w:val="00DF09E4"/>
    <w:rsid w:val="00DF1CC1"/>
    <w:rsid w:val="00DF4A4C"/>
    <w:rsid w:val="00DF53D4"/>
    <w:rsid w:val="00E05EF1"/>
    <w:rsid w:val="00E10847"/>
    <w:rsid w:val="00E13514"/>
    <w:rsid w:val="00E13981"/>
    <w:rsid w:val="00E14EF4"/>
    <w:rsid w:val="00E17243"/>
    <w:rsid w:val="00E20AEA"/>
    <w:rsid w:val="00E222CC"/>
    <w:rsid w:val="00E27FFE"/>
    <w:rsid w:val="00E33E76"/>
    <w:rsid w:val="00E3682D"/>
    <w:rsid w:val="00E42A75"/>
    <w:rsid w:val="00E4411B"/>
    <w:rsid w:val="00E44918"/>
    <w:rsid w:val="00E44FBD"/>
    <w:rsid w:val="00E47B43"/>
    <w:rsid w:val="00E52CD9"/>
    <w:rsid w:val="00E52E26"/>
    <w:rsid w:val="00E54360"/>
    <w:rsid w:val="00E551B0"/>
    <w:rsid w:val="00E5688B"/>
    <w:rsid w:val="00E5743C"/>
    <w:rsid w:val="00E60F95"/>
    <w:rsid w:val="00E629E0"/>
    <w:rsid w:val="00E64966"/>
    <w:rsid w:val="00E666FA"/>
    <w:rsid w:val="00E70EEE"/>
    <w:rsid w:val="00E723DE"/>
    <w:rsid w:val="00E741AA"/>
    <w:rsid w:val="00E74CDE"/>
    <w:rsid w:val="00E7508D"/>
    <w:rsid w:val="00E83D46"/>
    <w:rsid w:val="00E841D7"/>
    <w:rsid w:val="00E842C1"/>
    <w:rsid w:val="00E846CE"/>
    <w:rsid w:val="00E8529E"/>
    <w:rsid w:val="00E877BA"/>
    <w:rsid w:val="00E9104F"/>
    <w:rsid w:val="00E91E5F"/>
    <w:rsid w:val="00E926EB"/>
    <w:rsid w:val="00E92820"/>
    <w:rsid w:val="00E932F1"/>
    <w:rsid w:val="00E946F1"/>
    <w:rsid w:val="00E960E9"/>
    <w:rsid w:val="00E96169"/>
    <w:rsid w:val="00E96ACE"/>
    <w:rsid w:val="00EA07E2"/>
    <w:rsid w:val="00EA0A25"/>
    <w:rsid w:val="00EA312F"/>
    <w:rsid w:val="00EA39B3"/>
    <w:rsid w:val="00EA63E8"/>
    <w:rsid w:val="00EB0D6B"/>
    <w:rsid w:val="00EB3C70"/>
    <w:rsid w:val="00EB585D"/>
    <w:rsid w:val="00EB6F28"/>
    <w:rsid w:val="00EB7AA4"/>
    <w:rsid w:val="00EC39C1"/>
    <w:rsid w:val="00EC7D9D"/>
    <w:rsid w:val="00ED075F"/>
    <w:rsid w:val="00ED33EC"/>
    <w:rsid w:val="00ED361B"/>
    <w:rsid w:val="00ED4051"/>
    <w:rsid w:val="00ED5E01"/>
    <w:rsid w:val="00EE251C"/>
    <w:rsid w:val="00EE2853"/>
    <w:rsid w:val="00EE30F9"/>
    <w:rsid w:val="00EE3365"/>
    <w:rsid w:val="00EE3DF0"/>
    <w:rsid w:val="00EE42C6"/>
    <w:rsid w:val="00EE4FEA"/>
    <w:rsid w:val="00EE53DC"/>
    <w:rsid w:val="00EE5E6B"/>
    <w:rsid w:val="00EE63D0"/>
    <w:rsid w:val="00EE7431"/>
    <w:rsid w:val="00EE7BA8"/>
    <w:rsid w:val="00EF0040"/>
    <w:rsid w:val="00EF085D"/>
    <w:rsid w:val="00EF2667"/>
    <w:rsid w:val="00EF2B51"/>
    <w:rsid w:val="00EF4141"/>
    <w:rsid w:val="00EF712B"/>
    <w:rsid w:val="00EF7859"/>
    <w:rsid w:val="00F013A6"/>
    <w:rsid w:val="00F01DED"/>
    <w:rsid w:val="00F027DA"/>
    <w:rsid w:val="00F050AA"/>
    <w:rsid w:val="00F07127"/>
    <w:rsid w:val="00F110F5"/>
    <w:rsid w:val="00F1124F"/>
    <w:rsid w:val="00F12600"/>
    <w:rsid w:val="00F12759"/>
    <w:rsid w:val="00F1699F"/>
    <w:rsid w:val="00F16FAB"/>
    <w:rsid w:val="00F17E0F"/>
    <w:rsid w:val="00F17F45"/>
    <w:rsid w:val="00F22BCE"/>
    <w:rsid w:val="00F2438F"/>
    <w:rsid w:val="00F24A10"/>
    <w:rsid w:val="00F26121"/>
    <w:rsid w:val="00F27C9F"/>
    <w:rsid w:val="00F324F6"/>
    <w:rsid w:val="00F3359E"/>
    <w:rsid w:val="00F34221"/>
    <w:rsid w:val="00F34763"/>
    <w:rsid w:val="00F36BB6"/>
    <w:rsid w:val="00F37E35"/>
    <w:rsid w:val="00F41E4E"/>
    <w:rsid w:val="00F4210A"/>
    <w:rsid w:val="00F425FC"/>
    <w:rsid w:val="00F475EA"/>
    <w:rsid w:val="00F513D7"/>
    <w:rsid w:val="00F51E7E"/>
    <w:rsid w:val="00F53670"/>
    <w:rsid w:val="00F55B7D"/>
    <w:rsid w:val="00F56F7A"/>
    <w:rsid w:val="00F61F7F"/>
    <w:rsid w:val="00F621C3"/>
    <w:rsid w:val="00F62422"/>
    <w:rsid w:val="00F62C65"/>
    <w:rsid w:val="00F725F1"/>
    <w:rsid w:val="00F73EEF"/>
    <w:rsid w:val="00F74646"/>
    <w:rsid w:val="00F748D6"/>
    <w:rsid w:val="00F74A65"/>
    <w:rsid w:val="00F80004"/>
    <w:rsid w:val="00F80321"/>
    <w:rsid w:val="00F8042D"/>
    <w:rsid w:val="00F80A20"/>
    <w:rsid w:val="00F80F43"/>
    <w:rsid w:val="00F81FB5"/>
    <w:rsid w:val="00F850D4"/>
    <w:rsid w:val="00F85C99"/>
    <w:rsid w:val="00F936D6"/>
    <w:rsid w:val="00F94302"/>
    <w:rsid w:val="00F944EC"/>
    <w:rsid w:val="00F96D54"/>
    <w:rsid w:val="00FA0F6B"/>
    <w:rsid w:val="00FA2420"/>
    <w:rsid w:val="00FA2743"/>
    <w:rsid w:val="00FA2AA7"/>
    <w:rsid w:val="00FA3990"/>
    <w:rsid w:val="00FA3D5A"/>
    <w:rsid w:val="00FA6182"/>
    <w:rsid w:val="00FB013A"/>
    <w:rsid w:val="00FB0BAA"/>
    <w:rsid w:val="00FB1559"/>
    <w:rsid w:val="00FB4160"/>
    <w:rsid w:val="00FB7053"/>
    <w:rsid w:val="00FC0806"/>
    <w:rsid w:val="00FC1B64"/>
    <w:rsid w:val="00FC1FFC"/>
    <w:rsid w:val="00FC2BC6"/>
    <w:rsid w:val="00FC4731"/>
    <w:rsid w:val="00FC564C"/>
    <w:rsid w:val="00FC5BFB"/>
    <w:rsid w:val="00FC6723"/>
    <w:rsid w:val="00FC7040"/>
    <w:rsid w:val="00FC7A7F"/>
    <w:rsid w:val="00FC7C7B"/>
    <w:rsid w:val="00FD097E"/>
    <w:rsid w:val="00FD0DFA"/>
    <w:rsid w:val="00FD105C"/>
    <w:rsid w:val="00FD1DE1"/>
    <w:rsid w:val="00FD42C0"/>
    <w:rsid w:val="00FD585F"/>
    <w:rsid w:val="00FD7C5C"/>
    <w:rsid w:val="00FE11A7"/>
    <w:rsid w:val="00FE1226"/>
    <w:rsid w:val="00FE2308"/>
    <w:rsid w:val="00FE281E"/>
    <w:rsid w:val="00FE4AC6"/>
    <w:rsid w:val="00FE724F"/>
    <w:rsid w:val="00FF2F90"/>
    <w:rsid w:val="00F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D89A088-214A-4D7E-B645-E09944F7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688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0C06E5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uiPriority w:val="99"/>
    <w:qFormat/>
    <w:rsid w:val="00481BFE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481BFE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0C06E5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customStyle="1" w:styleId="21">
    <w:name w:val="標題 2 字元"/>
    <w:basedOn w:val="a0"/>
    <w:link w:val="20"/>
    <w:uiPriority w:val="99"/>
    <w:locked/>
    <w:rsid w:val="00481BFE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9"/>
    <w:locked/>
    <w:rsid w:val="00481BFE"/>
    <w:rPr>
      <w:rFonts w:ascii="Cambria" w:eastAsia="新細明體" w:hAnsi="Cambria" w:cs="Times New Roman"/>
      <w:b/>
      <w:bCs/>
      <w:sz w:val="36"/>
      <w:szCs w:val="36"/>
    </w:rPr>
  </w:style>
  <w:style w:type="paragraph" w:styleId="a3">
    <w:name w:val="List Paragraph"/>
    <w:basedOn w:val="a"/>
    <w:link w:val="a4"/>
    <w:uiPriority w:val="99"/>
    <w:qFormat/>
    <w:rsid w:val="009516FC"/>
    <w:pPr>
      <w:ind w:leftChars="200" w:left="480"/>
    </w:pPr>
  </w:style>
  <w:style w:type="character" w:customStyle="1" w:styleId="a4">
    <w:name w:val="清單段落 字元"/>
    <w:basedOn w:val="a0"/>
    <w:link w:val="a3"/>
    <w:uiPriority w:val="99"/>
    <w:locked/>
    <w:rsid w:val="00035300"/>
    <w:rPr>
      <w:rFonts w:cs="Times New Roman"/>
    </w:rPr>
  </w:style>
  <w:style w:type="paragraph" w:customStyle="1" w:styleId="Default">
    <w:name w:val="Default"/>
    <w:uiPriority w:val="99"/>
    <w:rsid w:val="0013065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TOC Heading"/>
    <w:basedOn w:val="1"/>
    <w:next w:val="a"/>
    <w:uiPriority w:val="99"/>
    <w:qFormat/>
    <w:rsid w:val="000C06E5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0C06E5"/>
  </w:style>
  <w:style w:type="paragraph" w:styleId="2">
    <w:name w:val="toc 2"/>
    <w:basedOn w:val="a"/>
    <w:next w:val="a"/>
    <w:autoRedefine/>
    <w:uiPriority w:val="39"/>
    <w:rsid w:val="00DE47F6"/>
    <w:pPr>
      <w:numPr>
        <w:numId w:val="6"/>
      </w:numPr>
      <w:tabs>
        <w:tab w:val="right" w:leader="dot" w:pos="9736"/>
      </w:tabs>
    </w:pPr>
  </w:style>
  <w:style w:type="character" w:styleId="a6">
    <w:name w:val="Hyperlink"/>
    <w:basedOn w:val="a0"/>
    <w:uiPriority w:val="99"/>
    <w:rsid w:val="000C06E5"/>
    <w:rPr>
      <w:rFonts w:cs="Times New Roman"/>
      <w:color w:val="0563C1"/>
      <w:u w:val="single"/>
    </w:rPr>
  </w:style>
  <w:style w:type="paragraph" w:styleId="a7">
    <w:name w:val="header"/>
    <w:basedOn w:val="a"/>
    <w:link w:val="a8"/>
    <w:uiPriority w:val="99"/>
    <w:rsid w:val="004F0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4F0A4F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4F0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4F0A4F"/>
    <w:rPr>
      <w:rFonts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64DC4"/>
    <w:rPr>
      <w:rFonts w:ascii="Calibri Light" w:hAnsi="Calibri Light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sid w:val="00964DC4"/>
    <w:rPr>
      <w:rFonts w:ascii="Calibri Light" w:eastAsia="新細明體" w:hAnsi="Calibri Light" w:cs="Times New Roman"/>
      <w:sz w:val="18"/>
      <w:szCs w:val="18"/>
    </w:rPr>
  </w:style>
  <w:style w:type="paragraph" w:customStyle="1" w:styleId="12">
    <w:name w:val="清單段落1"/>
    <w:basedOn w:val="a"/>
    <w:uiPriority w:val="99"/>
    <w:rsid w:val="00481BFE"/>
    <w:pPr>
      <w:ind w:leftChars="200" w:left="480"/>
    </w:pPr>
    <w:rPr>
      <w:rFonts w:ascii="Times New Roman" w:hAnsi="Times New Roman"/>
      <w:szCs w:val="24"/>
    </w:rPr>
  </w:style>
  <w:style w:type="paragraph" w:customStyle="1" w:styleId="Ad">
    <w:name w:val="A"/>
    <w:basedOn w:val="1"/>
    <w:link w:val="Ae"/>
    <w:uiPriority w:val="99"/>
    <w:rsid w:val="00481BFE"/>
    <w:pPr>
      <w:keepNext w:val="0"/>
      <w:widowControl/>
      <w:snapToGrid w:val="0"/>
      <w:spacing w:before="0" w:after="0" w:line="240" w:lineRule="auto"/>
      <w:ind w:leftChars="200" w:left="550" w:hangingChars="350" w:hanging="350"/>
    </w:pPr>
    <w:rPr>
      <w:rFonts w:ascii="標楷體" w:eastAsia="標楷體" w:hAnsi="標楷體"/>
      <w:bCs w:val="0"/>
      <w:color w:val="000000"/>
      <w:kern w:val="36"/>
      <w:sz w:val="20"/>
      <w:szCs w:val="20"/>
    </w:rPr>
  </w:style>
  <w:style w:type="character" w:customStyle="1" w:styleId="Ae">
    <w:name w:val="A 字元"/>
    <w:link w:val="Ad"/>
    <w:uiPriority w:val="99"/>
    <w:locked/>
    <w:rsid w:val="00481BFE"/>
    <w:rPr>
      <w:rFonts w:ascii="標楷體" w:eastAsia="標楷體" w:hAnsi="標楷體"/>
      <w:b/>
      <w:color w:val="000000"/>
      <w:kern w:val="36"/>
      <w:sz w:val="20"/>
    </w:rPr>
  </w:style>
  <w:style w:type="paragraph" w:customStyle="1" w:styleId="c16">
    <w:name w:val="c16"/>
    <w:basedOn w:val="a"/>
    <w:uiPriority w:val="99"/>
    <w:rsid w:val="00481BFE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/>
      <w:kern w:val="0"/>
      <w:sz w:val="32"/>
      <w:szCs w:val="32"/>
    </w:rPr>
  </w:style>
  <w:style w:type="table" w:styleId="af">
    <w:name w:val="Table Grid"/>
    <w:aliases w:val="表格規格"/>
    <w:basedOn w:val="a1"/>
    <w:uiPriority w:val="99"/>
    <w:rsid w:val="00481BFE"/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格格線1"/>
    <w:uiPriority w:val="99"/>
    <w:rsid w:val="00481BF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rsid w:val="00481BFE"/>
    <w:pPr>
      <w:adjustRightInd w:val="0"/>
      <w:snapToGrid w:val="0"/>
      <w:jc w:val="center"/>
    </w:pPr>
    <w:rPr>
      <w:rFonts w:ascii="Times New Roman" w:eastAsia="標楷體" w:hAnsi="Times New Roman"/>
      <w:b/>
      <w:bCs/>
      <w:sz w:val="40"/>
      <w:szCs w:val="24"/>
    </w:rPr>
  </w:style>
  <w:style w:type="character" w:customStyle="1" w:styleId="af1">
    <w:name w:val="本文 字元"/>
    <w:basedOn w:val="a0"/>
    <w:link w:val="af0"/>
    <w:uiPriority w:val="99"/>
    <w:locked/>
    <w:rsid w:val="00481BFE"/>
    <w:rPr>
      <w:rFonts w:ascii="Times New Roman" w:eastAsia="標楷體" w:hAnsi="Times New Roman" w:cs="Times New Roman"/>
      <w:b/>
      <w:bCs/>
      <w:sz w:val="24"/>
      <w:szCs w:val="24"/>
    </w:rPr>
  </w:style>
  <w:style w:type="table" w:customStyle="1" w:styleId="14">
    <w:name w:val="表格規格1"/>
    <w:uiPriority w:val="99"/>
    <w:rsid w:val="00481BFE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">
    <w:name w:val="gi"/>
    <w:basedOn w:val="a0"/>
    <w:uiPriority w:val="99"/>
    <w:rsid w:val="00481BFE"/>
    <w:rPr>
      <w:rFonts w:cs="Times New Roman"/>
    </w:rPr>
  </w:style>
  <w:style w:type="paragraph" w:styleId="af2">
    <w:name w:val="List"/>
    <w:basedOn w:val="a"/>
    <w:uiPriority w:val="99"/>
    <w:rsid w:val="00481BFE"/>
    <w:pPr>
      <w:ind w:leftChars="200" w:left="100" w:hangingChars="200" w:hanging="200"/>
      <w:contextualSpacing/>
    </w:pPr>
    <w:rPr>
      <w:rFonts w:ascii="Times New Roman" w:eastAsia="標楷體" w:hAnsi="Times New Roman"/>
    </w:rPr>
  </w:style>
  <w:style w:type="paragraph" w:styleId="af3">
    <w:name w:val="Title"/>
    <w:basedOn w:val="a"/>
    <w:next w:val="a"/>
    <w:link w:val="af4"/>
    <w:uiPriority w:val="99"/>
    <w:qFormat/>
    <w:rsid w:val="00481BFE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af4">
    <w:name w:val="標題 字元"/>
    <w:basedOn w:val="a0"/>
    <w:link w:val="af3"/>
    <w:uiPriority w:val="99"/>
    <w:locked/>
    <w:rsid w:val="00481BFE"/>
    <w:rPr>
      <w:rFonts w:ascii="Cambria" w:eastAsia="新細明體" w:hAnsi="Cambria" w:cs="Times New Roman"/>
      <w:b/>
      <w:bCs/>
      <w:kern w:val="0"/>
      <w:sz w:val="32"/>
      <w:szCs w:val="32"/>
    </w:rPr>
  </w:style>
  <w:style w:type="paragraph" w:styleId="af5">
    <w:name w:val="Subtitle"/>
    <w:basedOn w:val="a"/>
    <w:next w:val="a"/>
    <w:link w:val="af6"/>
    <w:uiPriority w:val="99"/>
    <w:qFormat/>
    <w:rsid w:val="00481BFE"/>
    <w:pPr>
      <w:spacing w:after="60"/>
      <w:jc w:val="center"/>
      <w:outlineLvl w:val="1"/>
    </w:pPr>
    <w:rPr>
      <w:rFonts w:ascii="Cambria" w:hAnsi="Cambria"/>
      <w:i/>
      <w:iCs/>
      <w:kern w:val="0"/>
      <w:sz w:val="20"/>
      <w:szCs w:val="24"/>
    </w:rPr>
  </w:style>
  <w:style w:type="character" w:customStyle="1" w:styleId="af6">
    <w:name w:val="副標題 字元"/>
    <w:basedOn w:val="a0"/>
    <w:link w:val="af5"/>
    <w:uiPriority w:val="99"/>
    <w:locked/>
    <w:rsid w:val="00481BFE"/>
    <w:rPr>
      <w:rFonts w:ascii="Cambria" w:eastAsia="新細明體" w:hAnsi="Cambria" w:cs="Times New Roman"/>
      <w:i/>
      <w:iCs/>
      <w:kern w:val="0"/>
      <w:sz w:val="24"/>
      <w:szCs w:val="24"/>
    </w:rPr>
  </w:style>
  <w:style w:type="paragraph" w:styleId="af7">
    <w:name w:val="Body Text First Indent"/>
    <w:basedOn w:val="af0"/>
    <w:link w:val="af8"/>
    <w:uiPriority w:val="99"/>
    <w:rsid w:val="00481BFE"/>
    <w:pPr>
      <w:adjustRightInd/>
      <w:snapToGrid/>
      <w:spacing w:after="120"/>
      <w:ind w:firstLineChars="100" w:firstLine="210"/>
      <w:jc w:val="left"/>
    </w:pPr>
    <w:rPr>
      <w:b w:val="0"/>
      <w:bCs w:val="0"/>
      <w:kern w:val="0"/>
      <w:sz w:val="20"/>
      <w:szCs w:val="20"/>
    </w:rPr>
  </w:style>
  <w:style w:type="character" w:customStyle="1" w:styleId="af8">
    <w:name w:val="本文第一層縮排 字元"/>
    <w:basedOn w:val="af1"/>
    <w:link w:val="af7"/>
    <w:uiPriority w:val="99"/>
    <w:locked/>
    <w:rsid w:val="00481BFE"/>
    <w:rPr>
      <w:rFonts w:ascii="Times New Roman" w:eastAsia="標楷體" w:hAnsi="Times New Roman" w:cs="Times New Roman"/>
      <w:b/>
      <w:bCs/>
      <w:kern w:val="0"/>
      <w:sz w:val="20"/>
      <w:szCs w:val="20"/>
    </w:rPr>
  </w:style>
  <w:style w:type="paragraph" w:styleId="af9">
    <w:name w:val="Body Text Indent"/>
    <w:basedOn w:val="a"/>
    <w:link w:val="afa"/>
    <w:uiPriority w:val="99"/>
    <w:semiHidden/>
    <w:rsid w:val="00481BFE"/>
    <w:pPr>
      <w:spacing w:after="120"/>
      <w:ind w:leftChars="200" w:left="480"/>
    </w:pPr>
    <w:rPr>
      <w:rFonts w:ascii="Times New Roman" w:eastAsia="標楷體" w:hAnsi="Times New Roman"/>
      <w:kern w:val="0"/>
      <w:sz w:val="20"/>
      <w:szCs w:val="20"/>
    </w:rPr>
  </w:style>
  <w:style w:type="character" w:customStyle="1" w:styleId="afa">
    <w:name w:val="本文縮排 字元"/>
    <w:basedOn w:val="a0"/>
    <w:link w:val="af9"/>
    <w:uiPriority w:val="99"/>
    <w:semiHidden/>
    <w:locked/>
    <w:rsid w:val="00481BFE"/>
    <w:rPr>
      <w:rFonts w:ascii="Times New Roman" w:eastAsia="標楷體" w:hAnsi="Times New Roman" w:cs="Times New Roman"/>
      <w:kern w:val="0"/>
      <w:sz w:val="20"/>
      <w:szCs w:val="20"/>
    </w:rPr>
  </w:style>
  <w:style w:type="paragraph" w:styleId="22">
    <w:name w:val="Body Text First Indent 2"/>
    <w:basedOn w:val="af9"/>
    <w:link w:val="23"/>
    <w:uiPriority w:val="99"/>
    <w:rsid w:val="00481BFE"/>
    <w:pPr>
      <w:ind w:firstLineChars="100" w:firstLine="210"/>
    </w:pPr>
  </w:style>
  <w:style w:type="character" w:customStyle="1" w:styleId="23">
    <w:name w:val="本文第一層縮排 2 字元"/>
    <w:basedOn w:val="afa"/>
    <w:link w:val="22"/>
    <w:uiPriority w:val="99"/>
    <w:locked/>
    <w:rsid w:val="00481BFE"/>
    <w:rPr>
      <w:rFonts w:ascii="Times New Roman" w:eastAsia="標楷體" w:hAnsi="Times New Roman" w:cs="Times New Roman"/>
      <w:kern w:val="0"/>
      <w:sz w:val="20"/>
      <w:szCs w:val="20"/>
    </w:rPr>
  </w:style>
  <w:style w:type="character" w:customStyle="1" w:styleId="uficommentbody">
    <w:name w:val="uficommentbody"/>
    <w:basedOn w:val="a0"/>
    <w:uiPriority w:val="99"/>
    <w:rsid w:val="00481BFE"/>
    <w:rPr>
      <w:rFonts w:cs="Times New Roman"/>
    </w:rPr>
  </w:style>
  <w:style w:type="character" w:customStyle="1" w:styleId="mfont-txtcont">
    <w:name w:val="mfont-txtcont"/>
    <w:basedOn w:val="a0"/>
    <w:uiPriority w:val="99"/>
    <w:rsid w:val="00481BFE"/>
    <w:rPr>
      <w:rFonts w:cs="Times New Roman"/>
    </w:rPr>
  </w:style>
  <w:style w:type="paragraph" w:styleId="afb">
    <w:name w:val="footnote text"/>
    <w:basedOn w:val="a"/>
    <w:link w:val="afc"/>
    <w:uiPriority w:val="99"/>
    <w:semiHidden/>
    <w:rsid w:val="00481BFE"/>
    <w:pPr>
      <w:snapToGrid w:val="0"/>
    </w:pPr>
    <w:rPr>
      <w:rFonts w:ascii="Times New Roman" w:eastAsia="標楷體" w:hAnsi="Times New Roman"/>
      <w:sz w:val="20"/>
      <w:szCs w:val="20"/>
    </w:rPr>
  </w:style>
  <w:style w:type="character" w:customStyle="1" w:styleId="afc">
    <w:name w:val="註腳文字 字元"/>
    <w:basedOn w:val="a0"/>
    <w:link w:val="afb"/>
    <w:uiPriority w:val="99"/>
    <w:semiHidden/>
    <w:locked/>
    <w:rsid w:val="00481BFE"/>
    <w:rPr>
      <w:rFonts w:ascii="Times New Roman" w:eastAsia="標楷體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semiHidden/>
    <w:rsid w:val="00481BFE"/>
    <w:rPr>
      <w:rFonts w:cs="Times New Roman"/>
      <w:vertAlign w:val="superscript"/>
    </w:rPr>
  </w:style>
  <w:style w:type="character" w:styleId="afe">
    <w:name w:val="FollowedHyperlink"/>
    <w:basedOn w:val="a0"/>
    <w:uiPriority w:val="99"/>
    <w:semiHidden/>
    <w:rsid w:val="00481BFE"/>
    <w:rPr>
      <w:rFonts w:cs="Times New Roman"/>
      <w:color w:val="800080"/>
      <w:u w:val="single"/>
    </w:rPr>
  </w:style>
  <w:style w:type="character" w:styleId="aff">
    <w:name w:val="annotation reference"/>
    <w:basedOn w:val="a0"/>
    <w:uiPriority w:val="99"/>
    <w:semiHidden/>
    <w:rsid w:val="00481BFE"/>
    <w:rPr>
      <w:rFonts w:cs="Times New Roman"/>
      <w:sz w:val="18"/>
    </w:rPr>
  </w:style>
  <w:style w:type="paragraph" w:styleId="aff0">
    <w:name w:val="annotation text"/>
    <w:basedOn w:val="a"/>
    <w:link w:val="aff1"/>
    <w:uiPriority w:val="99"/>
    <w:semiHidden/>
    <w:rsid w:val="00481BFE"/>
    <w:rPr>
      <w:rFonts w:ascii="Times New Roman" w:eastAsia="標楷體" w:hAnsi="Times New Roman"/>
    </w:rPr>
  </w:style>
  <w:style w:type="character" w:customStyle="1" w:styleId="aff1">
    <w:name w:val="註解文字 字元"/>
    <w:basedOn w:val="a0"/>
    <w:link w:val="aff0"/>
    <w:uiPriority w:val="99"/>
    <w:semiHidden/>
    <w:locked/>
    <w:rsid w:val="00481BFE"/>
    <w:rPr>
      <w:rFonts w:ascii="Times New Roman" w:eastAsia="標楷體" w:hAnsi="Times New Roman" w:cs="Times New Roman"/>
    </w:rPr>
  </w:style>
  <w:style w:type="paragraph" w:styleId="aff2">
    <w:name w:val="annotation subject"/>
    <w:basedOn w:val="aff0"/>
    <w:next w:val="aff0"/>
    <w:link w:val="aff3"/>
    <w:uiPriority w:val="99"/>
    <w:semiHidden/>
    <w:rsid w:val="00481BFE"/>
    <w:rPr>
      <w:b/>
      <w:bCs/>
    </w:rPr>
  </w:style>
  <w:style w:type="character" w:customStyle="1" w:styleId="aff3">
    <w:name w:val="註解主旨 字元"/>
    <w:basedOn w:val="aff1"/>
    <w:link w:val="aff2"/>
    <w:uiPriority w:val="99"/>
    <w:semiHidden/>
    <w:locked/>
    <w:rsid w:val="00481BFE"/>
    <w:rPr>
      <w:rFonts w:ascii="Times New Roman" w:eastAsia="標楷體" w:hAnsi="Times New Roman" w:cs="Times New Roman"/>
      <w:b/>
      <w:bCs/>
    </w:rPr>
  </w:style>
  <w:style w:type="paragraph" w:styleId="aff4">
    <w:name w:val="Revision"/>
    <w:hidden/>
    <w:uiPriority w:val="99"/>
    <w:semiHidden/>
    <w:rsid w:val="00481BFE"/>
    <w:rPr>
      <w:rFonts w:ascii="Times New Roman" w:eastAsia="標楷體" w:hAnsi="Times New Roman"/>
    </w:rPr>
  </w:style>
  <w:style w:type="character" w:styleId="aff5">
    <w:name w:val="Emphasis"/>
    <w:basedOn w:val="a0"/>
    <w:uiPriority w:val="99"/>
    <w:qFormat/>
    <w:rsid w:val="00481BFE"/>
    <w:rPr>
      <w:rFonts w:cs="Times New Roman"/>
      <w:i/>
    </w:rPr>
  </w:style>
  <w:style w:type="paragraph" w:styleId="HTML">
    <w:name w:val="HTML Preformatted"/>
    <w:basedOn w:val="a"/>
    <w:link w:val="HTML0"/>
    <w:uiPriority w:val="99"/>
    <w:rsid w:val="00481BF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locked/>
    <w:rsid w:val="00481BFE"/>
    <w:rPr>
      <w:rFonts w:ascii="細明體" w:eastAsia="細明體" w:hAnsi="細明體" w:cs="細明體"/>
      <w:kern w:val="0"/>
      <w:sz w:val="24"/>
      <w:szCs w:val="24"/>
    </w:rPr>
  </w:style>
  <w:style w:type="character" w:customStyle="1" w:styleId="st1">
    <w:name w:val="st1"/>
    <w:basedOn w:val="a0"/>
    <w:uiPriority w:val="99"/>
    <w:rsid w:val="00481BFE"/>
    <w:rPr>
      <w:rFonts w:cs="Times New Roman"/>
    </w:rPr>
  </w:style>
  <w:style w:type="paragraph" w:customStyle="1" w:styleId="p0">
    <w:name w:val="p0"/>
    <w:basedOn w:val="a"/>
    <w:uiPriority w:val="99"/>
    <w:rsid w:val="00481BFE"/>
    <w:pPr>
      <w:widowControl/>
    </w:pPr>
    <w:rPr>
      <w:rFonts w:ascii="Times New Roman" w:hAnsi="Times New Roman"/>
      <w:kern w:val="0"/>
      <w:szCs w:val="24"/>
    </w:rPr>
  </w:style>
  <w:style w:type="paragraph" w:styleId="aff6">
    <w:name w:val="Normal Indent"/>
    <w:basedOn w:val="a"/>
    <w:uiPriority w:val="99"/>
    <w:rsid w:val="00481BFE"/>
    <w:pPr>
      <w:spacing w:line="440" w:lineRule="exact"/>
      <w:ind w:left="480" w:firstLine="284"/>
    </w:pPr>
    <w:rPr>
      <w:rFonts w:ascii="Times New Roman" w:eastAsia="華康中明體" w:hAnsi="Times New Roman"/>
      <w:szCs w:val="20"/>
    </w:rPr>
  </w:style>
  <w:style w:type="table" w:customStyle="1" w:styleId="24">
    <w:name w:val="表格格線2"/>
    <w:uiPriority w:val="99"/>
    <w:rsid w:val="00481BF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rsid w:val="00481BF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uiPriority w:val="99"/>
    <w:rsid w:val="00481BFE"/>
    <w:rPr>
      <w:rFonts w:cs="Times New Roman"/>
    </w:rPr>
  </w:style>
  <w:style w:type="character" w:styleId="aff7">
    <w:name w:val="page number"/>
    <w:basedOn w:val="a0"/>
    <w:uiPriority w:val="99"/>
    <w:rsid w:val="00481BFE"/>
    <w:rPr>
      <w:rFonts w:cs="Times New Roman"/>
    </w:rPr>
  </w:style>
  <w:style w:type="paragraph" w:styleId="aff8">
    <w:name w:val="Block Text"/>
    <w:basedOn w:val="a"/>
    <w:uiPriority w:val="99"/>
    <w:semiHidden/>
    <w:rsid w:val="008A598B"/>
    <w:pPr>
      <w:autoSpaceDE w:val="0"/>
      <w:autoSpaceDN w:val="0"/>
      <w:adjustRightInd w:val="0"/>
      <w:snapToGrid w:val="0"/>
      <w:ind w:left="90" w:right="90"/>
      <w:jc w:val="both"/>
    </w:pPr>
    <w:rPr>
      <w:rFonts w:ascii="超研澤中楷" w:eastAsia="超研澤中楷" w:hAnsi="Times New Roman"/>
      <w:color w:val="000000"/>
      <w:szCs w:val="20"/>
    </w:rPr>
  </w:style>
  <w:style w:type="paragraph" w:styleId="aff9">
    <w:name w:val="Plain Text"/>
    <w:basedOn w:val="a"/>
    <w:link w:val="affa"/>
    <w:uiPriority w:val="99"/>
    <w:rsid w:val="00EE63D0"/>
    <w:rPr>
      <w:rFonts w:ascii="細明體" w:eastAsia="細明體" w:hAnsi="Courier New"/>
      <w:szCs w:val="20"/>
    </w:rPr>
  </w:style>
  <w:style w:type="character" w:customStyle="1" w:styleId="affa">
    <w:name w:val="純文字 字元"/>
    <w:basedOn w:val="a0"/>
    <w:link w:val="aff9"/>
    <w:uiPriority w:val="99"/>
    <w:locked/>
    <w:rsid w:val="00EE63D0"/>
    <w:rPr>
      <w:rFonts w:ascii="細明體" w:eastAsia="細明體" w:hAnsi="Courier New" w:cs="Times New Roman"/>
      <w:sz w:val="20"/>
      <w:szCs w:val="20"/>
    </w:rPr>
  </w:style>
  <w:style w:type="paragraph" w:customStyle="1" w:styleId="font5">
    <w:name w:val="font5"/>
    <w:basedOn w:val="a"/>
    <w:uiPriority w:val="99"/>
    <w:rsid w:val="00C140BC"/>
    <w:pPr>
      <w:widowControl/>
      <w:spacing w:before="100" w:beforeAutospacing="1" w:after="100" w:afterAutospacing="1"/>
    </w:pPr>
    <w:rPr>
      <w:rFonts w:ascii="新細明體" w:hAnsi="新細明體" w:cs="Arial Unicode MS"/>
      <w:kern w:val="0"/>
      <w:sz w:val="28"/>
      <w:szCs w:val="28"/>
    </w:rPr>
  </w:style>
  <w:style w:type="paragraph" w:styleId="affb">
    <w:name w:val="Note Heading"/>
    <w:basedOn w:val="a"/>
    <w:next w:val="a"/>
    <w:link w:val="affc"/>
    <w:uiPriority w:val="99"/>
    <w:unhideWhenUsed/>
    <w:rsid w:val="00DE333D"/>
    <w:pPr>
      <w:jc w:val="center"/>
    </w:pPr>
  </w:style>
  <w:style w:type="character" w:customStyle="1" w:styleId="affc">
    <w:name w:val="註釋標題 字元"/>
    <w:basedOn w:val="a0"/>
    <w:link w:val="affb"/>
    <w:uiPriority w:val="99"/>
    <w:rsid w:val="00DE333D"/>
  </w:style>
  <w:style w:type="paragraph" w:styleId="affd">
    <w:name w:val="Closing"/>
    <w:basedOn w:val="a"/>
    <w:link w:val="affe"/>
    <w:uiPriority w:val="99"/>
    <w:unhideWhenUsed/>
    <w:rsid w:val="00DE333D"/>
    <w:pPr>
      <w:ind w:leftChars="1800" w:left="100"/>
    </w:pPr>
  </w:style>
  <w:style w:type="character" w:customStyle="1" w:styleId="affe">
    <w:name w:val="結語 字元"/>
    <w:basedOn w:val="a0"/>
    <w:link w:val="affd"/>
    <w:uiPriority w:val="99"/>
    <w:rsid w:val="00DE333D"/>
  </w:style>
  <w:style w:type="character" w:customStyle="1" w:styleId="15">
    <w:name w:val="清單段落 字元1"/>
    <w:basedOn w:val="a0"/>
    <w:uiPriority w:val="99"/>
    <w:locked/>
    <w:rsid w:val="00241D5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ervice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FB8C9-16EC-4B15-A29F-F211B0DD8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321</Words>
  <Characters>1835</Characters>
  <Application>Microsoft Office Word</Application>
  <DocSecurity>0</DocSecurity>
  <Lines>15</Lines>
  <Paragraphs>4</Paragraphs>
  <ScaleCrop>false</ScaleCrop>
  <Company>Microsoft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2019-12-18T07:53:00Z</cp:lastPrinted>
  <dcterms:created xsi:type="dcterms:W3CDTF">2019-12-30T02:41:00Z</dcterms:created>
  <dcterms:modified xsi:type="dcterms:W3CDTF">2019-12-30T02:41:00Z</dcterms:modified>
</cp:coreProperties>
</file>